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8B9D00" w14:textId="77777777" w:rsidR="005826DB" w:rsidRDefault="00427B87">
      <w:pPr>
        <w:pStyle w:val="Figure"/>
        <w:tabs>
          <w:tab w:val="right" w:pos="9360"/>
        </w:tabs>
        <w:spacing w:before="0" w:after="240"/>
        <w:jc w:val="left"/>
        <w:rPr>
          <w:rStyle w:val="ProgramNameChar"/>
        </w:rPr>
      </w:pPr>
      <w:r>
        <w:rPr>
          <w:rStyle w:val="ProgramNameChar"/>
        </w:rPr>
        <w:t>Prepared for:</w:t>
      </w:r>
    </w:p>
    <w:p w14:paraId="728B9D01" w14:textId="77777777" w:rsidR="005826DB" w:rsidRDefault="00427B87">
      <w:pPr>
        <w:pStyle w:val="ProgramName"/>
        <w:rPr>
          <w:rStyle w:val="ProgramNameChar"/>
          <w:b/>
          <w:sz w:val="40"/>
          <w:szCs w:val="40"/>
        </w:rPr>
      </w:pPr>
      <w:r>
        <w:rPr>
          <w:rStyle w:val="ProgramNameChar"/>
          <w:b/>
          <w:bCs/>
          <w:sz w:val="40"/>
          <w:szCs w:val="40"/>
        </w:rPr>
        <w:t>Federal Communications Commission</w:t>
      </w:r>
    </w:p>
    <w:p w14:paraId="728B9D02" w14:textId="77777777" w:rsidR="005826DB" w:rsidRDefault="00427B87">
      <w:pPr>
        <w:pStyle w:val="CAMHFFRDCName"/>
        <w:rPr>
          <w:rStyle w:val="ProgramNameChar"/>
          <w:b/>
          <w:color w:val="000000" w:themeColor="text1"/>
          <w:sz w:val="36"/>
        </w:rPr>
      </w:pPr>
      <w:r w:rsidRPr="75B5B00B">
        <w:rPr>
          <w:rStyle w:val="ProgramNameChar"/>
          <w:b/>
          <w:bCs/>
          <w:color w:val="000000" w:themeColor="text1"/>
          <w:sz w:val="36"/>
        </w:rPr>
        <w:t>CMS Alliance to Modernize Healthcare</w:t>
      </w:r>
      <w:r>
        <w:br/>
      </w:r>
      <w:r w:rsidRPr="75B5B00B">
        <w:rPr>
          <w:rStyle w:val="ProgramNameChar"/>
          <w:b/>
          <w:bCs/>
          <w:color w:val="000000" w:themeColor="text1"/>
          <w:sz w:val="36"/>
        </w:rPr>
        <w:t>Federally Funded Research and Development Center</w:t>
      </w:r>
    </w:p>
    <w:p w14:paraId="728B9D03" w14:textId="28A3B6F4" w:rsidR="005826DB" w:rsidRPr="00CF21F4" w:rsidRDefault="00427B87">
      <w:pPr>
        <w:pStyle w:val="CAMHFFRDCName"/>
        <w:rPr>
          <w:rStyle w:val="ProgramNameChar"/>
          <w:b/>
          <w:color w:val="000000" w:themeColor="text1"/>
        </w:rPr>
      </w:pPr>
      <w:r w:rsidRPr="4150E0F5">
        <w:rPr>
          <w:rStyle w:val="ProgramNameChar"/>
          <w:b/>
          <w:color w:val="000000" w:themeColor="text1"/>
        </w:rPr>
        <w:t xml:space="preserve">Contract No. </w:t>
      </w:r>
      <w:r w:rsidR="00E027AA" w:rsidRPr="00E027AA">
        <w:rPr>
          <w:rStyle w:val="ProgramNameChar"/>
          <w:b/>
          <w:color w:val="000000" w:themeColor="text1"/>
        </w:rPr>
        <w:t>75FMC18D0047</w:t>
      </w:r>
    </w:p>
    <w:p w14:paraId="728B9D04" w14:textId="2BAE81D0" w:rsidR="005826DB" w:rsidRPr="00D35069" w:rsidRDefault="00427B87">
      <w:pPr>
        <w:pStyle w:val="CAMHFFRDCName"/>
        <w:rPr>
          <w:rStyle w:val="ProgramNameChar"/>
          <w:b/>
          <w:color w:val="000000" w:themeColor="text1"/>
        </w:rPr>
      </w:pPr>
      <w:r w:rsidRPr="4150E0F5">
        <w:rPr>
          <w:rStyle w:val="ProgramNameChar"/>
          <w:b/>
          <w:color w:val="000000" w:themeColor="text1"/>
        </w:rPr>
        <w:t xml:space="preserve">Task Order No. </w:t>
      </w:r>
      <w:r w:rsidR="008A7278" w:rsidRPr="00230C18">
        <w:rPr>
          <w:rStyle w:val="ProgramNameChar"/>
          <w:b/>
          <w:color w:val="000000" w:themeColor="text1"/>
        </w:rPr>
        <w:t>273FCC19F0144</w:t>
      </w:r>
    </w:p>
    <w:p w14:paraId="76B0B697" w14:textId="6C190A50" w:rsidR="007B0C65" w:rsidRPr="0088046D" w:rsidRDefault="0026297E" w:rsidP="007B0C65">
      <w:pPr>
        <w:pStyle w:val="DocTitle"/>
        <w:spacing w:before="960" w:after="0"/>
        <w:ind w:left="0"/>
        <w:rPr>
          <w:sz w:val="36"/>
          <w:szCs w:val="36"/>
          <w:lang w:val="fr-FR"/>
        </w:rPr>
      </w:pPr>
      <w:r>
        <w:rPr>
          <w:sz w:val="36"/>
          <w:szCs w:val="36"/>
          <w:lang w:val="fr-FR"/>
        </w:rPr>
        <w:t xml:space="preserve">WebRTC VATRP </w:t>
      </w:r>
      <w:r w:rsidR="00427B87" w:rsidRPr="0088046D">
        <w:rPr>
          <w:sz w:val="36"/>
          <w:szCs w:val="36"/>
          <w:lang w:val="fr-FR"/>
        </w:rPr>
        <w:t>Release Documentation</w:t>
      </w:r>
    </w:p>
    <w:p w14:paraId="728B9D05" w14:textId="77DD66E9" w:rsidR="005826DB" w:rsidRDefault="0026297E" w:rsidP="00761C20">
      <w:pPr>
        <w:pStyle w:val="DocTitle"/>
        <w:spacing w:before="480" w:after="360"/>
        <w:ind w:left="0"/>
        <w:rPr>
          <w:lang w:val="fr-FR"/>
        </w:rPr>
      </w:pPr>
      <w:proofErr w:type="spellStart"/>
      <w:r>
        <w:rPr>
          <w:lang w:val="fr-FR"/>
        </w:rPr>
        <w:t>WebRTC</w:t>
      </w:r>
      <w:proofErr w:type="spellEnd"/>
      <w:r>
        <w:rPr>
          <w:lang w:val="fr-FR"/>
        </w:rPr>
        <w:t xml:space="preserve"> </w:t>
      </w:r>
      <w:proofErr w:type="spellStart"/>
      <w:r>
        <w:rPr>
          <w:lang w:val="fr-FR"/>
        </w:rPr>
        <w:t>Video</w:t>
      </w:r>
      <w:proofErr w:type="spellEnd"/>
      <w:r>
        <w:rPr>
          <w:lang w:val="fr-FR"/>
        </w:rPr>
        <w:t xml:space="preserve"> Access </w:t>
      </w:r>
      <w:proofErr w:type="spellStart"/>
      <w:r>
        <w:rPr>
          <w:lang w:val="fr-FR"/>
        </w:rPr>
        <w:t>Technical</w:t>
      </w:r>
      <w:proofErr w:type="spellEnd"/>
      <w:r>
        <w:rPr>
          <w:lang w:val="fr-FR"/>
        </w:rPr>
        <w:t xml:space="preserve"> Reference Platform (VATRP)</w:t>
      </w:r>
    </w:p>
    <w:p w14:paraId="03C1EB10" w14:textId="71A2BB9D" w:rsidR="00110F07" w:rsidRDefault="00110F07" w:rsidP="00110F07">
      <w:pPr>
        <w:rPr>
          <w:lang w:val="fr-FR"/>
        </w:rPr>
      </w:pPr>
      <w:r>
        <w:rPr>
          <w:noProof/>
          <w:lang w:val="fr-FR"/>
        </w:rPr>
        <w:drawing>
          <wp:inline distT="0" distB="0" distL="0" distR="0" wp14:anchorId="3D10B03E" wp14:editId="51C1E67E">
            <wp:extent cx="768350" cy="768350"/>
            <wp:effectExtent l="0" t="0" r="0" b="0"/>
            <wp:docPr id="2" name="Picture 2" descr="Logo of the Video Access Technical Reference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of the Video Access Technical Reference Platfor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68350" cy="768350"/>
                    </a:xfrm>
                    <a:prstGeom prst="rect">
                      <a:avLst/>
                    </a:prstGeom>
                    <a:noFill/>
                  </pic:spPr>
                </pic:pic>
              </a:graphicData>
            </a:graphic>
          </wp:inline>
        </w:drawing>
      </w:r>
    </w:p>
    <w:p w14:paraId="728B9D06" w14:textId="4AFA702F" w:rsidR="005826DB" w:rsidRPr="0088046D" w:rsidRDefault="00427B87">
      <w:pPr>
        <w:pStyle w:val="Version"/>
        <w:rPr>
          <w:lang w:val="fr-FR"/>
        </w:rPr>
      </w:pPr>
      <w:r w:rsidRPr="0088046D">
        <w:rPr>
          <w:lang w:val="fr-FR"/>
        </w:rPr>
        <w:t xml:space="preserve">Version </w:t>
      </w:r>
      <w:r w:rsidR="0026297E">
        <w:rPr>
          <w:lang w:val="fr-FR"/>
        </w:rPr>
        <w:t>1</w:t>
      </w:r>
      <w:r w:rsidR="007B0C65" w:rsidRPr="0088046D">
        <w:rPr>
          <w:lang w:val="fr-FR"/>
        </w:rPr>
        <w:t>.</w:t>
      </w:r>
      <w:r w:rsidR="0088046D">
        <w:rPr>
          <w:lang w:val="fr-FR"/>
        </w:rPr>
        <w:t>0</w:t>
      </w:r>
    </w:p>
    <w:p w14:paraId="5B9A0786" w14:textId="06F25E98" w:rsidR="005826DB" w:rsidRDefault="007473F1" w:rsidP="3275EB6F">
      <w:pPr>
        <w:pStyle w:val="PubDate"/>
        <w:spacing w:before="720"/>
      </w:pPr>
      <w:r>
        <w:t xml:space="preserve">June </w:t>
      </w:r>
      <w:r w:rsidR="0026297E">
        <w:t xml:space="preserve">30, </w:t>
      </w:r>
      <w:r w:rsidR="7537D192">
        <w:t>202</w:t>
      </w:r>
      <w:r w:rsidR="0026297E">
        <w:t>1</w:t>
      </w:r>
    </w:p>
    <w:p w14:paraId="728B9D08" w14:textId="27D7FEE8" w:rsidR="005826DB" w:rsidRPr="009A4ACF" w:rsidRDefault="00427B87" w:rsidP="009174FD">
      <w:pPr>
        <w:pStyle w:val="Disclaimer"/>
      </w:pPr>
      <w:r w:rsidRPr="3275EB6F">
        <w:t>The views, opinions, and/or findings contained in this report are those of The MITRE Corporation and should not be construed as official government position, policy, or decision unless so designated by other documentation.</w:t>
      </w:r>
    </w:p>
    <w:p w14:paraId="728B9D09" w14:textId="1D77DFE5" w:rsidR="005826DB" w:rsidRDefault="00427B87" w:rsidP="009174FD">
      <w:pPr>
        <w:pStyle w:val="Disclaimer"/>
      </w:pPr>
      <w:r>
        <w:t xml:space="preserve">Approved for Public Release; Distribution Unlimited. </w:t>
      </w:r>
      <w:r w:rsidR="0026297E">
        <w:t xml:space="preserve">Public Release </w:t>
      </w:r>
      <w:r>
        <w:t xml:space="preserve">Case Number </w:t>
      </w:r>
      <w:r w:rsidR="0026297E">
        <w:t>21-1891</w:t>
      </w:r>
      <w:r>
        <w:t>.</w:t>
      </w:r>
    </w:p>
    <w:p w14:paraId="728B9D0A" w14:textId="2ADB677D" w:rsidR="005826DB" w:rsidRDefault="00427B87">
      <w:pPr>
        <w:pStyle w:val="Disclaimer"/>
        <w:spacing w:before="120"/>
      </w:pPr>
      <w:r>
        <w:t xml:space="preserve">© </w:t>
      </w:r>
      <w:r w:rsidR="00C03E88">
        <w:t>20</w:t>
      </w:r>
      <w:r w:rsidR="009A4ACF">
        <w:t>2</w:t>
      </w:r>
      <w:r w:rsidR="0026297E">
        <w:t>1</w:t>
      </w:r>
      <w:r w:rsidR="002C7367">
        <w:t xml:space="preserve"> The MITRE Corporation. All rights r</w:t>
      </w:r>
      <w:r>
        <w:t>eserved.</w:t>
      </w:r>
    </w:p>
    <w:p w14:paraId="728B9D0B" w14:textId="77777777" w:rsidR="005826DB" w:rsidRDefault="005826DB"/>
    <w:p w14:paraId="728B9D0C" w14:textId="77777777" w:rsidR="005826DB" w:rsidRDefault="005826DB">
      <w:pPr>
        <w:sectPr w:rsidR="005826DB">
          <w:headerReference w:type="default" r:id="rId12"/>
          <w:footerReference w:type="default" r:id="rId13"/>
          <w:pgSz w:w="12240" w:h="15840" w:code="1"/>
          <w:pgMar w:top="1440" w:right="1440" w:bottom="1440" w:left="1440" w:header="720" w:footer="720" w:gutter="0"/>
          <w:pgNumType w:fmt="lowerRoman" w:start="1"/>
          <w:cols w:space="720"/>
          <w:titlePg/>
        </w:sectPr>
      </w:pPr>
    </w:p>
    <w:p w14:paraId="728B9D0D" w14:textId="77777777" w:rsidR="005826DB" w:rsidRDefault="00427B87">
      <w:pPr>
        <w:pStyle w:val="FrontMatterHeader"/>
      </w:pPr>
      <w:bookmarkStart w:id="0" w:name="_Toc510936870"/>
      <w:r>
        <w:lastRenderedPageBreak/>
        <w:t>Record of Changes</w:t>
      </w:r>
    </w:p>
    <w:tbl>
      <w:tblPr>
        <w:tblW w:w="4880"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095"/>
        <w:gridCol w:w="2205"/>
        <w:gridCol w:w="2307"/>
        <w:gridCol w:w="3519"/>
      </w:tblGrid>
      <w:tr w:rsidR="005826DB" w14:paraId="728B9D12" w14:textId="77777777" w:rsidTr="7F203133">
        <w:trPr>
          <w:cantSplit/>
          <w:trHeight w:val="432"/>
          <w:tblHeader/>
        </w:trPr>
        <w:tc>
          <w:tcPr>
            <w:tcW w:w="60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28B9D0E" w14:textId="77777777" w:rsidR="005826DB" w:rsidRDefault="00427B87">
            <w:pPr>
              <w:pStyle w:val="TableColumnHeading"/>
              <w:spacing w:before="0" w:after="0"/>
            </w:pPr>
            <w:r>
              <w:t>Version</w:t>
            </w:r>
          </w:p>
        </w:tc>
        <w:tc>
          <w:tcPr>
            <w:tcW w:w="1208"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28B9D0F" w14:textId="77777777" w:rsidR="005826DB" w:rsidRDefault="00427B87">
            <w:pPr>
              <w:pStyle w:val="TableColumnHeading"/>
              <w:spacing w:before="0" w:after="0"/>
            </w:pPr>
            <w:r>
              <w:t>Date</w:t>
            </w:r>
          </w:p>
        </w:tc>
        <w:tc>
          <w:tcPr>
            <w:tcW w:w="1264"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28B9D10" w14:textId="77777777" w:rsidR="005826DB" w:rsidRDefault="00427B87">
            <w:pPr>
              <w:pStyle w:val="TableColumnHeading"/>
              <w:spacing w:before="0" w:after="0"/>
            </w:pPr>
            <w:r>
              <w:t>Author / Owner</w:t>
            </w:r>
          </w:p>
        </w:tc>
        <w:tc>
          <w:tcPr>
            <w:tcW w:w="1928"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28B9D11" w14:textId="77777777" w:rsidR="005826DB" w:rsidRDefault="00427B87">
            <w:pPr>
              <w:pStyle w:val="TableColumnHeading"/>
              <w:spacing w:before="0" w:after="0"/>
            </w:pPr>
            <w:r>
              <w:t>Description of Change</w:t>
            </w:r>
          </w:p>
        </w:tc>
      </w:tr>
      <w:tr w:rsidR="005826DB" w14:paraId="728B9D17" w14:textId="77777777" w:rsidTr="7F203133">
        <w:trPr>
          <w:cantSplit/>
        </w:trPr>
        <w:tc>
          <w:tcPr>
            <w:tcW w:w="600" w:type="pct"/>
            <w:tcBorders>
              <w:top w:val="single" w:sz="4" w:space="0" w:color="auto"/>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3" w14:textId="77777777" w:rsidR="005826DB" w:rsidRDefault="00427B87">
            <w:pPr>
              <w:pStyle w:val="TableTextCenter"/>
            </w:pPr>
            <w:r>
              <w:t>1.0</w:t>
            </w:r>
          </w:p>
        </w:tc>
        <w:tc>
          <w:tcPr>
            <w:tcW w:w="1208" w:type="pct"/>
            <w:tcBorders>
              <w:top w:val="single" w:sz="4" w:space="0" w:color="auto"/>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4" w14:textId="3F0C8D29" w:rsidR="005826DB" w:rsidRDefault="0026297E">
            <w:pPr>
              <w:pStyle w:val="TableText"/>
            </w:pPr>
            <w:r>
              <w:t>June 30, 2021</w:t>
            </w:r>
          </w:p>
        </w:tc>
        <w:tc>
          <w:tcPr>
            <w:tcW w:w="1264" w:type="pct"/>
            <w:tcBorders>
              <w:top w:val="single" w:sz="4" w:space="0" w:color="auto"/>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5" w14:textId="74981206" w:rsidR="005826DB" w:rsidRDefault="00CB07D5">
            <w:pPr>
              <w:pStyle w:val="TableText"/>
            </w:pPr>
            <w:r>
              <w:t>The Health FFRDC</w:t>
            </w:r>
          </w:p>
        </w:tc>
        <w:tc>
          <w:tcPr>
            <w:tcW w:w="1928" w:type="pct"/>
            <w:tcBorders>
              <w:top w:val="single" w:sz="4" w:space="0" w:color="auto"/>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6" w14:textId="77777777" w:rsidR="005826DB" w:rsidRDefault="00427B87">
            <w:pPr>
              <w:pStyle w:val="TableText"/>
            </w:pPr>
            <w:r>
              <w:t>Version 1.0 for release to Sponsor</w:t>
            </w:r>
          </w:p>
        </w:tc>
      </w:tr>
      <w:tr w:rsidR="005826DB" w14:paraId="728B9D1C" w14:textId="77777777" w:rsidTr="7F203133">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8" w14:textId="25AEB175" w:rsidR="005826DB" w:rsidRDefault="005826DB">
            <w:pPr>
              <w:pStyle w:val="TableTextCenter"/>
            </w:pP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9" w14:textId="0C2FED49" w:rsidR="005826DB" w:rsidRDefault="005826DB">
            <w:pPr>
              <w:pStyle w:val="TableText"/>
            </w:pP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A" w14:textId="194BCE24" w:rsidR="005826DB" w:rsidRDefault="005826DB">
            <w:pPr>
              <w:pStyle w:val="TableText"/>
            </w:pP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B" w14:textId="2903FE9E" w:rsidR="005826DB" w:rsidRDefault="005826DB">
            <w:pPr>
              <w:pStyle w:val="TableText"/>
            </w:pPr>
          </w:p>
        </w:tc>
      </w:tr>
      <w:tr w:rsidR="005826DB" w14:paraId="728B9D21" w14:textId="77777777" w:rsidTr="7F203133">
        <w:trPr>
          <w:cantSplit/>
          <w:trHeight w:val="305"/>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D" w14:textId="3CA5A50E" w:rsidR="005826DB" w:rsidRDefault="005826DB">
            <w:pPr>
              <w:pStyle w:val="TableTextCenter"/>
            </w:pP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E" w14:textId="5482E55B" w:rsidR="005826DB" w:rsidRDefault="005826DB">
            <w:pPr>
              <w:pStyle w:val="TableText"/>
            </w:pP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F" w14:textId="147480EE" w:rsidR="005826DB" w:rsidRDefault="005826DB">
            <w:pPr>
              <w:pStyle w:val="TableText"/>
            </w:pP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0" w14:textId="39DAA83A" w:rsidR="005826DB" w:rsidRDefault="005826DB">
            <w:pPr>
              <w:pStyle w:val="TableText"/>
            </w:pPr>
          </w:p>
        </w:tc>
      </w:tr>
      <w:bookmarkEnd w:id="0"/>
    </w:tbl>
    <w:p w14:paraId="51A2838B" w14:textId="736D8562" w:rsidR="7F203133" w:rsidRDefault="7F203133" w:rsidP="00110F07">
      <w:pPr>
        <w:pStyle w:val="LineSpacer"/>
      </w:pPr>
    </w:p>
    <w:p w14:paraId="1AA6A531" w14:textId="77777777" w:rsidR="00110F07" w:rsidRDefault="00110F07" w:rsidP="000940B2">
      <w:pPr>
        <w:sectPr w:rsidR="00110F07">
          <w:headerReference w:type="default" r:id="rId14"/>
          <w:footerReference w:type="default" r:id="rId15"/>
          <w:headerReference w:type="first" r:id="rId16"/>
          <w:footerReference w:type="first" r:id="rId17"/>
          <w:pgSz w:w="12240" w:h="15840" w:code="1"/>
          <w:pgMar w:top="1440" w:right="1440" w:bottom="1440" w:left="1440" w:header="720" w:footer="720" w:gutter="0"/>
          <w:pgNumType w:fmt="lowerRoman"/>
          <w:cols w:space="720"/>
          <w:titlePg/>
        </w:sectPr>
      </w:pPr>
    </w:p>
    <w:p w14:paraId="728B9D44" w14:textId="7747E722" w:rsidR="005826DB" w:rsidRDefault="00110F07" w:rsidP="00110F07">
      <w:pPr>
        <w:pStyle w:val="FrontMatterHeader"/>
      </w:pPr>
      <w:r>
        <w:lastRenderedPageBreak/>
        <w:t>Abstract</w:t>
      </w:r>
    </w:p>
    <w:p w14:paraId="1C7B01E8" w14:textId="350E1BB7" w:rsidR="00110F07" w:rsidRPr="00110F07" w:rsidRDefault="00110F07" w:rsidP="00110F07">
      <w:r w:rsidRPr="00110F07">
        <w:t>Installation, User and Test Guide for the WebRTC VATRP release</w:t>
      </w:r>
      <w:r>
        <w:t>.</w:t>
      </w:r>
    </w:p>
    <w:p w14:paraId="54F3F222" w14:textId="77777777" w:rsidR="005826DB" w:rsidRDefault="005826DB">
      <w:pPr>
        <w:spacing w:before="0" w:after="0"/>
      </w:pPr>
    </w:p>
    <w:p w14:paraId="6989983A" w14:textId="77777777" w:rsidR="00110F07" w:rsidRDefault="00110F07">
      <w:pPr>
        <w:spacing w:before="0" w:after="0"/>
      </w:pPr>
    </w:p>
    <w:p w14:paraId="728B9D45" w14:textId="20B8B878" w:rsidR="00110F07" w:rsidRDefault="00110F07">
      <w:pPr>
        <w:spacing w:before="0" w:after="0"/>
        <w:sectPr w:rsidR="00110F07">
          <w:pgSz w:w="12240" w:h="15840" w:code="1"/>
          <w:pgMar w:top="1440" w:right="1440" w:bottom="1440" w:left="1440" w:header="720" w:footer="720" w:gutter="0"/>
          <w:pgNumType w:fmt="lowerRoman"/>
          <w:cols w:space="720"/>
          <w:titlePg/>
        </w:sectPr>
      </w:pPr>
    </w:p>
    <w:p w14:paraId="728B9D54" w14:textId="2F0BBB6A" w:rsidR="005826DB" w:rsidRDefault="00427B87">
      <w:pPr>
        <w:pStyle w:val="FrontMatterHeader"/>
      </w:pPr>
      <w:r>
        <w:lastRenderedPageBreak/>
        <w:t>Table of Contents</w:t>
      </w:r>
    </w:p>
    <w:p w14:paraId="597FD27E" w14:textId="5CA6E094" w:rsidR="006F795D" w:rsidRDefault="00427B87">
      <w:pPr>
        <w:pStyle w:val="TOC1"/>
        <w:rPr>
          <w:rFonts w:asciiTheme="minorHAnsi" w:eastAsiaTheme="minorEastAsia" w:hAnsiTheme="minorHAnsi" w:cstheme="minorBidi"/>
          <w:b w:val="0"/>
          <w:sz w:val="22"/>
          <w:szCs w:val="22"/>
        </w:rPr>
      </w:pPr>
      <w:r>
        <w:fldChar w:fldCharType="begin"/>
      </w:r>
      <w:r>
        <w:instrText xml:space="preserve"> TOC \h \z \t "Heading 1,1,Heading 2,2,Heading 3,3,AppHeading 1,1,AppHeading 2,2,AppHeading 3,3,Back Matter Heading,1" </w:instrText>
      </w:r>
      <w:r>
        <w:fldChar w:fldCharType="separate"/>
      </w:r>
      <w:hyperlink w:anchor="_Toc75966778" w:history="1">
        <w:r w:rsidR="006F795D" w:rsidRPr="001452E2">
          <w:rPr>
            <w:rStyle w:val="Hyperlink"/>
          </w:rPr>
          <w:t>1.</w:t>
        </w:r>
        <w:r w:rsidR="006F795D">
          <w:rPr>
            <w:rFonts w:asciiTheme="minorHAnsi" w:eastAsiaTheme="minorEastAsia" w:hAnsiTheme="minorHAnsi" w:cstheme="minorBidi"/>
            <w:b w:val="0"/>
            <w:sz w:val="22"/>
            <w:szCs w:val="22"/>
          </w:rPr>
          <w:tab/>
        </w:r>
        <w:r w:rsidR="006F795D" w:rsidRPr="001452E2">
          <w:rPr>
            <w:rStyle w:val="Hyperlink"/>
          </w:rPr>
          <w:t>Introduction</w:t>
        </w:r>
        <w:r w:rsidR="006F795D">
          <w:rPr>
            <w:webHidden/>
          </w:rPr>
          <w:tab/>
        </w:r>
        <w:r w:rsidR="006F795D">
          <w:rPr>
            <w:webHidden/>
          </w:rPr>
          <w:fldChar w:fldCharType="begin"/>
        </w:r>
        <w:r w:rsidR="006F795D">
          <w:rPr>
            <w:webHidden/>
          </w:rPr>
          <w:instrText xml:space="preserve"> PAGEREF _Toc75966778 \h </w:instrText>
        </w:r>
        <w:r w:rsidR="006F795D">
          <w:rPr>
            <w:webHidden/>
          </w:rPr>
        </w:r>
        <w:r w:rsidR="006F795D">
          <w:rPr>
            <w:webHidden/>
          </w:rPr>
          <w:fldChar w:fldCharType="separate"/>
        </w:r>
        <w:r w:rsidR="00110F07">
          <w:rPr>
            <w:webHidden/>
          </w:rPr>
          <w:t>1</w:t>
        </w:r>
        <w:r w:rsidR="006F795D">
          <w:rPr>
            <w:webHidden/>
          </w:rPr>
          <w:fldChar w:fldCharType="end"/>
        </w:r>
      </w:hyperlink>
    </w:p>
    <w:p w14:paraId="17BB09E3" w14:textId="299ED47E" w:rsidR="006F795D" w:rsidRDefault="00236EFB">
      <w:pPr>
        <w:pStyle w:val="TOC2"/>
        <w:rPr>
          <w:rFonts w:asciiTheme="minorHAnsi" w:eastAsiaTheme="minorEastAsia" w:hAnsiTheme="minorHAnsi" w:cstheme="minorBidi"/>
          <w:sz w:val="22"/>
          <w:szCs w:val="22"/>
        </w:rPr>
      </w:pPr>
      <w:hyperlink w:anchor="_Toc75966779" w:history="1">
        <w:r w:rsidR="006F795D" w:rsidRPr="001452E2">
          <w:rPr>
            <w:rStyle w:val="Hyperlink"/>
          </w:rPr>
          <w:t>1.1</w:t>
        </w:r>
        <w:r w:rsidR="006F795D">
          <w:rPr>
            <w:rFonts w:asciiTheme="minorHAnsi" w:eastAsiaTheme="minorEastAsia" w:hAnsiTheme="minorHAnsi" w:cstheme="minorBidi"/>
            <w:sz w:val="22"/>
            <w:szCs w:val="22"/>
          </w:rPr>
          <w:tab/>
        </w:r>
        <w:r w:rsidR="006F795D" w:rsidRPr="001452E2">
          <w:rPr>
            <w:rStyle w:val="Hyperlink"/>
          </w:rPr>
          <w:t>Background</w:t>
        </w:r>
        <w:r w:rsidR="006F795D">
          <w:rPr>
            <w:webHidden/>
          </w:rPr>
          <w:tab/>
        </w:r>
        <w:r w:rsidR="006F795D">
          <w:rPr>
            <w:webHidden/>
          </w:rPr>
          <w:fldChar w:fldCharType="begin"/>
        </w:r>
        <w:r w:rsidR="006F795D">
          <w:rPr>
            <w:webHidden/>
          </w:rPr>
          <w:instrText xml:space="preserve"> PAGEREF _Toc75966779 \h </w:instrText>
        </w:r>
        <w:r w:rsidR="006F795D">
          <w:rPr>
            <w:webHidden/>
          </w:rPr>
        </w:r>
        <w:r w:rsidR="006F795D">
          <w:rPr>
            <w:webHidden/>
          </w:rPr>
          <w:fldChar w:fldCharType="separate"/>
        </w:r>
        <w:r w:rsidR="00110F07">
          <w:rPr>
            <w:webHidden/>
          </w:rPr>
          <w:t>1</w:t>
        </w:r>
        <w:r w:rsidR="006F795D">
          <w:rPr>
            <w:webHidden/>
          </w:rPr>
          <w:fldChar w:fldCharType="end"/>
        </w:r>
      </w:hyperlink>
    </w:p>
    <w:p w14:paraId="7D770DCC" w14:textId="12D7F2A1" w:rsidR="006F795D" w:rsidRDefault="00236EFB">
      <w:pPr>
        <w:pStyle w:val="TOC2"/>
        <w:rPr>
          <w:rFonts w:asciiTheme="minorHAnsi" w:eastAsiaTheme="minorEastAsia" w:hAnsiTheme="minorHAnsi" w:cstheme="minorBidi"/>
          <w:sz w:val="22"/>
          <w:szCs w:val="22"/>
        </w:rPr>
      </w:pPr>
      <w:hyperlink w:anchor="_Toc75966780" w:history="1">
        <w:r w:rsidR="006F795D" w:rsidRPr="001452E2">
          <w:rPr>
            <w:rStyle w:val="Hyperlink"/>
          </w:rPr>
          <w:t>1.2</w:t>
        </w:r>
        <w:r w:rsidR="006F795D">
          <w:rPr>
            <w:rFonts w:asciiTheme="minorHAnsi" w:eastAsiaTheme="minorEastAsia" w:hAnsiTheme="minorHAnsi" w:cstheme="minorBidi"/>
            <w:sz w:val="22"/>
            <w:szCs w:val="22"/>
          </w:rPr>
          <w:tab/>
        </w:r>
        <w:r w:rsidR="006F795D" w:rsidRPr="001452E2">
          <w:rPr>
            <w:rStyle w:val="Hyperlink"/>
          </w:rPr>
          <w:t>Purpose and Scope</w:t>
        </w:r>
        <w:r w:rsidR="006F795D">
          <w:rPr>
            <w:webHidden/>
          </w:rPr>
          <w:tab/>
        </w:r>
        <w:r w:rsidR="006F795D">
          <w:rPr>
            <w:webHidden/>
          </w:rPr>
          <w:fldChar w:fldCharType="begin"/>
        </w:r>
        <w:r w:rsidR="006F795D">
          <w:rPr>
            <w:webHidden/>
          </w:rPr>
          <w:instrText xml:space="preserve"> PAGEREF _Toc75966780 \h </w:instrText>
        </w:r>
        <w:r w:rsidR="006F795D">
          <w:rPr>
            <w:webHidden/>
          </w:rPr>
        </w:r>
        <w:r w:rsidR="006F795D">
          <w:rPr>
            <w:webHidden/>
          </w:rPr>
          <w:fldChar w:fldCharType="separate"/>
        </w:r>
        <w:r w:rsidR="00110F07">
          <w:rPr>
            <w:webHidden/>
          </w:rPr>
          <w:t>1</w:t>
        </w:r>
        <w:r w:rsidR="006F795D">
          <w:rPr>
            <w:webHidden/>
          </w:rPr>
          <w:fldChar w:fldCharType="end"/>
        </w:r>
      </w:hyperlink>
    </w:p>
    <w:p w14:paraId="5B593E1F" w14:textId="519BEE30" w:rsidR="006F795D" w:rsidRDefault="00236EFB">
      <w:pPr>
        <w:pStyle w:val="TOC1"/>
        <w:rPr>
          <w:rFonts w:asciiTheme="minorHAnsi" w:eastAsiaTheme="minorEastAsia" w:hAnsiTheme="minorHAnsi" w:cstheme="minorBidi"/>
          <w:b w:val="0"/>
          <w:sz w:val="22"/>
          <w:szCs w:val="22"/>
        </w:rPr>
      </w:pPr>
      <w:hyperlink w:anchor="_Toc75966781" w:history="1">
        <w:r w:rsidR="006F795D" w:rsidRPr="001452E2">
          <w:rPr>
            <w:rStyle w:val="Hyperlink"/>
          </w:rPr>
          <w:t>2.</w:t>
        </w:r>
        <w:r w:rsidR="006F795D">
          <w:rPr>
            <w:rFonts w:asciiTheme="minorHAnsi" w:eastAsiaTheme="minorEastAsia" w:hAnsiTheme="minorHAnsi" w:cstheme="minorBidi"/>
            <w:b w:val="0"/>
            <w:sz w:val="22"/>
            <w:szCs w:val="22"/>
          </w:rPr>
          <w:tab/>
        </w:r>
        <w:r w:rsidR="006F795D" w:rsidRPr="001452E2">
          <w:rPr>
            <w:rStyle w:val="Hyperlink"/>
          </w:rPr>
          <w:t>Release Notes</w:t>
        </w:r>
        <w:r w:rsidR="006F795D">
          <w:rPr>
            <w:webHidden/>
          </w:rPr>
          <w:tab/>
        </w:r>
        <w:r w:rsidR="006F795D">
          <w:rPr>
            <w:webHidden/>
          </w:rPr>
          <w:fldChar w:fldCharType="begin"/>
        </w:r>
        <w:r w:rsidR="006F795D">
          <w:rPr>
            <w:webHidden/>
          </w:rPr>
          <w:instrText xml:space="preserve"> PAGEREF _Toc75966781 \h </w:instrText>
        </w:r>
        <w:r w:rsidR="006F795D">
          <w:rPr>
            <w:webHidden/>
          </w:rPr>
        </w:r>
        <w:r w:rsidR="006F795D">
          <w:rPr>
            <w:webHidden/>
          </w:rPr>
          <w:fldChar w:fldCharType="separate"/>
        </w:r>
        <w:r w:rsidR="00110F07">
          <w:rPr>
            <w:webHidden/>
          </w:rPr>
          <w:t>2</w:t>
        </w:r>
        <w:r w:rsidR="006F795D">
          <w:rPr>
            <w:webHidden/>
          </w:rPr>
          <w:fldChar w:fldCharType="end"/>
        </w:r>
      </w:hyperlink>
    </w:p>
    <w:p w14:paraId="09B12493" w14:textId="3D8339B9" w:rsidR="006F795D" w:rsidRDefault="00236EFB">
      <w:pPr>
        <w:pStyle w:val="TOC2"/>
        <w:rPr>
          <w:rFonts w:asciiTheme="minorHAnsi" w:eastAsiaTheme="minorEastAsia" w:hAnsiTheme="minorHAnsi" w:cstheme="minorBidi"/>
          <w:sz w:val="22"/>
          <w:szCs w:val="22"/>
        </w:rPr>
      </w:pPr>
      <w:hyperlink w:anchor="_Toc75966782" w:history="1">
        <w:r w:rsidR="006F795D" w:rsidRPr="001452E2">
          <w:rPr>
            <w:rStyle w:val="Hyperlink"/>
          </w:rPr>
          <w:t>2.1</w:t>
        </w:r>
        <w:r w:rsidR="006F795D">
          <w:rPr>
            <w:rFonts w:asciiTheme="minorHAnsi" w:eastAsiaTheme="minorEastAsia" w:hAnsiTheme="minorHAnsi" w:cstheme="minorBidi"/>
            <w:sz w:val="22"/>
            <w:szCs w:val="22"/>
          </w:rPr>
          <w:tab/>
        </w:r>
        <w:r w:rsidR="006F795D" w:rsidRPr="001452E2">
          <w:rPr>
            <w:rStyle w:val="Hyperlink"/>
          </w:rPr>
          <w:t>Release Highlights</w:t>
        </w:r>
        <w:r w:rsidR="006F795D">
          <w:rPr>
            <w:webHidden/>
          </w:rPr>
          <w:tab/>
        </w:r>
        <w:r w:rsidR="006F795D">
          <w:rPr>
            <w:webHidden/>
          </w:rPr>
          <w:fldChar w:fldCharType="begin"/>
        </w:r>
        <w:r w:rsidR="006F795D">
          <w:rPr>
            <w:webHidden/>
          </w:rPr>
          <w:instrText xml:space="preserve"> PAGEREF _Toc75966782 \h </w:instrText>
        </w:r>
        <w:r w:rsidR="006F795D">
          <w:rPr>
            <w:webHidden/>
          </w:rPr>
        </w:r>
        <w:r w:rsidR="006F795D">
          <w:rPr>
            <w:webHidden/>
          </w:rPr>
          <w:fldChar w:fldCharType="separate"/>
        </w:r>
        <w:r w:rsidR="00110F07">
          <w:rPr>
            <w:webHidden/>
          </w:rPr>
          <w:t>2</w:t>
        </w:r>
        <w:r w:rsidR="006F795D">
          <w:rPr>
            <w:webHidden/>
          </w:rPr>
          <w:fldChar w:fldCharType="end"/>
        </w:r>
      </w:hyperlink>
    </w:p>
    <w:p w14:paraId="6BD4D1CC" w14:textId="3A5312CC" w:rsidR="006F795D" w:rsidRDefault="00236EFB">
      <w:pPr>
        <w:pStyle w:val="TOC2"/>
        <w:rPr>
          <w:rFonts w:asciiTheme="minorHAnsi" w:eastAsiaTheme="minorEastAsia" w:hAnsiTheme="minorHAnsi" w:cstheme="minorBidi"/>
          <w:sz w:val="22"/>
          <w:szCs w:val="22"/>
        </w:rPr>
      </w:pPr>
      <w:hyperlink w:anchor="_Toc75966783" w:history="1">
        <w:r w:rsidR="006F795D" w:rsidRPr="001452E2">
          <w:rPr>
            <w:rStyle w:val="Hyperlink"/>
          </w:rPr>
          <w:t>2.2</w:t>
        </w:r>
        <w:r w:rsidR="006F795D">
          <w:rPr>
            <w:rFonts w:asciiTheme="minorHAnsi" w:eastAsiaTheme="minorEastAsia" w:hAnsiTheme="minorHAnsi" w:cstheme="minorBidi"/>
            <w:sz w:val="22"/>
            <w:szCs w:val="22"/>
          </w:rPr>
          <w:tab/>
        </w:r>
        <w:r w:rsidR="006F795D" w:rsidRPr="001452E2">
          <w:rPr>
            <w:rStyle w:val="Hyperlink"/>
          </w:rPr>
          <w:t>Known Issues</w:t>
        </w:r>
        <w:r w:rsidR="006F795D">
          <w:rPr>
            <w:webHidden/>
          </w:rPr>
          <w:tab/>
        </w:r>
        <w:r w:rsidR="006F795D">
          <w:rPr>
            <w:webHidden/>
          </w:rPr>
          <w:fldChar w:fldCharType="begin"/>
        </w:r>
        <w:r w:rsidR="006F795D">
          <w:rPr>
            <w:webHidden/>
          </w:rPr>
          <w:instrText xml:space="preserve"> PAGEREF _Toc75966783 \h </w:instrText>
        </w:r>
        <w:r w:rsidR="006F795D">
          <w:rPr>
            <w:webHidden/>
          </w:rPr>
        </w:r>
        <w:r w:rsidR="006F795D">
          <w:rPr>
            <w:webHidden/>
          </w:rPr>
          <w:fldChar w:fldCharType="separate"/>
        </w:r>
        <w:r w:rsidR="00110F07">
          <w:rPr>
            <w:webHidden/>
          </w:rPr>
          <w:t>2</w:t>
        </w:r>
        <w:r w:rsidR="006F795D">
          <w:rPr>
            <w:webHidden/>
          </w:rPr>
          <w:fldChar w:fldCharType="end"/>
        </w:r>
      </w:hyperlink>
    </w:p>
    <w:p w14:paraId="5E817A5D" w14:textId="78DD1C8B" w:rsidR="006F795D" w:rsidRDefault="00236EFB">
      <w:pPr>
        <w:pStyle w:val="TOC1"/>
        <w:rPr>
          <w:rFonts w:asciiTheme="minorHAnsi" w:eastAsiaTheme="minorEastAsia" w:hAnsiTheme="minorHAnsi" w:cstheme="minorBidi"/>
          <w:b w:val="0"/>
          <w:sz w:val="22"/>
          <w:szCs w:val="22"/>
        </w:rPr>
      </w:pPr>
      <w:hyperlink w:anchor="_Toc75966784" w:history="1">
        <w:r w:rsidR="006F795D" w:rsidRPr="001452E2">
          <w:rPr>
            <w:rStyle w:val="Hyperlink"/>
          </w:rPr>
          <w:t>3.</w:t>
        </w:r>
        <w:r w:rsidR="006F795D">
          <w:rPr>
            <w:rFonts w:asciiTheme="minorHAnsi" w:eastAsiaTheme="minorEastAsia" w:hAnsiTheme="minorHAnsi" w:cstheme="minorBidi"/>
            <w:b w:val="0"/>
            <w:sz w:val="22"/>
            <w:szCs w:val="22"/>
          </w:rPr>
          <w:tab/>
        </w:r>
        <w:r w:rsidR="006F795D" w:rsidRPr="001452E2">
          <w:rPr>
            <w:rStyle w:val="Hyperlink"/>
          </w:rPr>
          <w:t>Installation Guide</w:t>
        </w:r>
        <w:r w:rsidR="006F795D">
          <w:rPr>
            <w:webHidden/>
          </w:rPr>
          <w:tab/>
        </w:r>
        <w:r w:rsidR="006F795D">
          <w:rPr>
            <w:webHidden/>
          </w:rPr>
          <w:fldChar w:fldCharType="begin"/>
        </w:r>
        <w:r w:rsidR="006F795D">
          <w:rPr>
            <w:webHidden/>
          </w:rPr>
          <w:instrText xml:space="preserve"> PAGEREF _Toc75966784 \h </w:instrText>
        </w:r>
        <w:r w:rsidR="006F795D">
          <w:rPr>
            <w:webHidden/>
          </w:rPr>
        </w:r>
        <w:r w:rsidR="006F795D">
          <w:rPr>
            <w:webHidden/>
          </w:rPr>
          <w:fldChar w:fldCharType="separate"/>
        </w:r>
        <w:r w:rsidR="00110F07">
          <w:rPr>
            <w:webHidden/>
          </w:rPr>
          <w:t>3</w:t>
        </w:r>
        <w:r w:rsidR="006F795D">
          <w:rPr>
            <w:webHidden/>
          </w:rPr>
          <w:fldChar w:fldCharType="end"/>
        </w:r>
      </w:hyperlink>
    </w:p>
    <w:p w14:paraId="28403A59" w14:textId="29DE6F78" w:rsidR="006F795D" w:rsidRDefault="00236EFB">
      <w:pPr>
        <w:pStyle w:val="TOC2"/>
        <w:rPr>
          <w:rFonts w:asciiTheme="minorHAnsi" w:eastAsiaTheme="minorEastAsia" w:hAnsiTheme="minorHAnsi" w:cstheme="minorBidi"/>
          <w:sz w:val="22"/>
          <w:szCs w:val="22"/>
        </w:rPr>
      </w:pPr>
      <w:hyperlink w:anchor="_Toc75966785" w:history="1">
        <w:r w:rsidR="006F795D" w:rsidRPr="001452E2">
          <w:rPr>
            <w:rStyle w:val="Hyperlink"/>
          </w:rPr>
          <w:t>3.1</w:t>
        </w:r>
        <w:r w:rsidR="006F795D">
          <w:rPr>
            <w:rFonts w:asciiTheme="minorHAnsi" w:eastAsiaTheme="minorEastAsia" w:hAnsiTheme="minorHAnsi" w:cstheme="minorBidi"/>
            <w:sz w:val="22"/>
            <w:szCs w:val="22"/>
          </w:rPr>
          <w:tab/>
        </w:r>
        <w:r w:rsidR="006F795D" w:rsidRPr="001452E2">
          <w:rPr>
            <w:rStyle w:val="Hyperlink"/>
          </w:rPr>
          <w:t>Quick Installation</w:t>
        </w:r>
        <w:r w:rsidR="006F795D">
          <w:rPr>
            <w:webHidden/>
          </w:rPr>
          <w:tab/>
        </w:r>
        <w:r w:rsidR="006F795D">
          <w:rPr>
            <w:webHidden/>
          </w:rPr>
          <w:fldChar w:fldCharType="begin"/>
        </w:r>
        <w:r w:rsidR="006F795D">
          <w:rPr>
            <w:webHidden/>
          </w:rPr>
          <w:instrText xml:space="preserve"> PAGEREF _Toc75966785 \h </w:instrText>
        </w:r>
        <w:r w:rsidR="006F795D">
          <w:rPr>
            <w:webHidden/>
          </w:rPr>
        </w:r>
        <w:r w:rsidR="006F795D">
          <w:rPr>
            <w:webHidden/>
          </w:rPr>
          <w:fldChar w:fldCharType="separate"/>
        </w:r>
        <w:r w:rsidR="00110F07">
          <w:rPr>
            <w:webHidden/>
          </w:rPr>
          <w:t>3</w:t>
        </w:r>
        <w:r w:rsidR="006F795D">
          <w:rPr>
            <w:webHidden/>
          </w:rPr>
          <w:fldChar w:fldCharType="end"/>
        </w:r>
      </w:hyperlink>
    </w:p>
    <w:p w14:paraId="430B25C6" w14:textId="6C8DBA08" w:rsidR="006F795D" w:rsidRDefault="00236EFB">
      <w:pPr>
        <w:pStyle w:val="TOC2"/>
        <w:rPr>
          <w:rFonts w:asciiTheme="minorHAnsi" w:eastAsiaTheme="minorEastAsia" w:hAnsiTheme="minorHAnsi" w:cstheme="minorBidi"/>
          <w:sz w:val="22"/>
          <w:szCs w:val="22"/>
        </w:rPr>
      </w:pPr>
      <w:hyperlink w:anchor="_Toc75966786" w:history="1">
        <w:r w:rsidR="006F795D" w:rsidRPr="001452E2">
          <w:rPr>
            <w:rStyle w:val="Hyperlink"/>
          </w:rPr>
          <w:t>3.2</w:t>
        </w:r>
        <w:r w:rsidR="006F795D">
          <w:rPr>
            <w:rFonts w:asciiTheme="minorHAnsi" w:eastAsiaTheme="minorEastAsia" w:hAnsiTheme="minorHAnsi" w:cstheme="minorBidi"/>
            <w:sz w:val="22"/>
            <w:szCs w:val="22"/>
          </w:rPr>
          <w:tab/>
        </w:r>
        <w:r w:rsidR="006F795D" w:rsidRPr="001452E2">
          <w:rPr>
            <w:rStyle w:val="Hyperlink"/>
          </w:rPr>
          <w:t>Installation from Source Code</w:t>
        </w:r>
        <w:r w:rsidR="006F795D">
          <w:rPr>
            <w:webHidden/>
          </w:rPr>
          <w:tab/>
        </w:r>
        <w:r w:rsidR="006F795D">
          <w:rPr>
            <w:webHidden/>
          </w:rPr>
          <w:fldChar w:fldCharType="begin"/>
        </w:r>
        <w:r w:rsidR="006F795D">
          <w:rPr>
            <w:webHidden/>
          </w:rPr>
          <w:instrText xml:space="preserve"> PAGEREF _Toc75966786 \h </w:instrText>
        </w:r>
        <w:r w:rsidR="006F795D">
          <w:rPr>
            <w:webHidden/>
          </w:rPr>
        </w:r>
        <w:r w:rsidR="006F795D">
          <w:rPr>
            <w:webHidden/>
          </w:rPr>
          <w:fldChar w:fldCharType="separate"/>
        </w:r>
        <w:r w:rsidR="00110F07">
          <w:rPr>
            <w:webHidden/>
          </w:rPr>
          <w:t>4</w:t>
        </w:r>
        <w:r w:rsidR="006F795D">
          <w:rPr>
            <w:webHidden/>
          </w:rPr>
          <w:fldChar w:fldCharType="end"/>
        </w:r>
      </w:hyperlink>
    </w:p>
    <w:p w14:paraId="1DB4F4AC" w14:textId="5C164B79" w:rsidR="006F795D" w:rsidRDefault="00236EFB">
      <w:pPr>
        <w:pStyle w:val="TOC3"/>
        <w:rPr>
          <w:rFonts w:asciiTheme="minorHAnsi" w:eastAsiaTheme="minorEastAsia" w:hAnsiTheme="minorHAnsi" w:cstheme="minorBidi"/>
          <w:noProof/>
          <w:sz w:val="22"/>
          <w:szCs w:val="22"/>
        </w:rPr>
      </w:pPr>
      <w:hyperlink w:anchor="_Toc75966787" w:history="1">
        <w:r w:rsidR="006F795D" w:rsidRPr="001452E2">
          <w:rPr>
            <w:rStyle w:val="Hyperlink"/>
            <w:noProof/>
          </w:rPr>
          <w:t>3.2.1</w:t>
        </w:r>
        <w:r w:rsidR="006F795D">
          <w:rPr>
            <w:rFonts w:asciiTheme="minorHAnsi" w:eastAsiaTheme="minorEastAsia" w:hAnsiTheme="minorHAnsi" w:cstheme="minorBidi"/>
            <w:noProof/>
            <w:sz w:val="22"/>
            <w:szCs w:val="22"/>
          </w:rPr>
          <w:tab/>
        </w:r>
        <w:r w:rsidR="006F795D" w:rsidRPr="001452E2">
          <w:rPr>
            <w:rStyle w:val="Hyperlink"/>
            <w:noProof/>
          </w:rPr>
          <w:t>Building the WebRTC VATRP</w:t>
        </w:r>
        <w:r w:rsidR="006F795D">
          <w:rPr>
            <w:noProof/>
            <w:webHidden/>
          </w:rPr>
          <w:tab/>
        </w:r>
        <w:r w:rsidR="006F795D">
          <w:rPr>
            <w:noProof/>
            <w:webHidden/>
          </w:rPr>
          <w:fldChar w:fldCharType="begin"/>
        </w:r>
        <w:r w:rsidR="006F795D">
          <w:rPr>
            <w:noProof/>
            <w:webHidden/>
          </w:rPr>
          <w:instrText xml:space="preserve"> PAGEREF _Toc75966787 \h </w:instrText>
        </w:r>
        <w:r w:rsidR="006F795D">
          <w:rPr>
            <w:noProof/>
            <w:webHidden/>
          </w:rPr>
        </w:r>
        <w:r w:rsidR="006F795D">
          <w:rPr>
            <w:noProof/>
            <w:webHidden/>
          </w:rPr>
          <w:fldChar w:fldCharType="separate"/>
        </w:r>
        <w:r w:rsidR="00110F07">
          <w:rPr>
            <w:noProof/>
            <w:webHidden/>
          </w:rPr>
          <w:t>4</w:t>
        </w:r>
        <w:r w:rsidR="006F795D">
          <w:rPr>
            <w:noProof/>
            <w:webHidden/>
          </w:rPr>
          <w:fldChar w:fldCharType="end"/>
        </w:r>
      </w:hyperlink>
    </w:p>
    <w:p w14:paraId="421B38DC" w14:textId="602434C4" w:rsidR="006F795D" w:rsidRDefault="00236EFB">
      <w:pPr>
        <w:pStyle w:val="TOC1"/>
        <w:rPr>
          <w:rFonts w:asciiTheme="minorHAnsi" w:eastAsiaTheme="minorEastAsia" w:hAnsiTheme="minorHAnsi" w:cstheme="minorBidi"/>
          <w:b w:val="0"/>
          <w:sz w:val="22"/>
          <w:szCs w:val="22"/>
        </w:rPr>
      </w:pPr>
      <w:hyperlink w:anchor="_Toc75966788" w:history="1">
        <w:r w:rsidR="006F795D" w:rsidRPr="001452E2">
          <w:rPr>
            <w:rStyle w:val="Hyperlink"/>
          </w:rPr>
          <w:t>4.</w:t>
        </w:r>
        <w:r w:rsidR="006F795D">
          <w:rPr>
            <w:rFonts w:asciiTheme="minorHAnsi" w:eastAsiaTheme="minorEastAsia" w:hAnsiTheme="minorHAnsi" w:cstheme="minorBidi"/>
            <w:b w:val="0"/>
            <w:sz w:val="22"/>
            <w:szCs w:val="22"/>
          </w:rPr>
          <w:tab/>
        </w:r>
        <w:r w:rsidR="006F795D" w:rsidRPr="001452E2">
          <w:rPr>
            <w:rStyle w:val="Hyperlink"/>
          </w:rPr>
          <w:t>User Guide</w:t>
        </w:r>
        <w:r w:rsidR="006F795D">
          <w:rPr>
            <w:webHidden/>
          </w:rPr>
          <w:tab/>
        </w:r>
        <w:r w:rsidR="006F795D">
          <w:rPr>
            <w:webHidden/>
          </w:rPr>
          <w:fldChar w:fldCharType="begin"/>
        </w:r>
        <w:r w:rsidR="006F795D">
          <w:rPr>
            <w:webHidden/>
          </w:rPr>
          <w:instrText xml:space="preserve"> PAGEREF _Toc75966788 \h </w:instrText>
        </w:r>
        <w:r w:rsidR="006F795D">
          <w:rPr>
            <w:webHidden/>
          </w:rPr>
        </w:r>
        <w:r w:rsidR="006F795D">
          <w:rPr>
            <w:webHidden/>
          </w:rPr>
          <w:fldChar w:fldCharType="separate"/>
        </w:r>
        <w:r w:rsidR="00110F07">
          <w:rPr>
            <w:webHidden/>
          </w:rPr>
          <w:t>6</w:t>
        </w:r>
        <w:r w:rsidR="006F795D">
          <w:rPr>
            <w:webHidden/>
          </w:rPr>
          <w:fldChar w:fldCharType="end"/>
        </w:r>
      </w:hyperlink>
    </w:p>
    <w:p w14:paraId="2961299D" w14:textId="5246C512" w:rsidR="006F795D" w:rsidRDefault="00236EFB">
      <w:pPr>
        <w:pStyle w:val="TOC2"/>
        <w:rPr>
          <w:rFonts w:asciiTheme="minorHAnsi" w:eastAsiaTheme="minorEastAsia" w:hAnsiTheme="minorHAnsi" w:cstheme="minorBidi"/>
          <w:sz w:val="22"/>
          <w:szCs w:val="22"/>
        </w:rPr>
      </w:pPr>
      <w:hyperlink w:anchor="_Toc75966789" w:history="1">
        <w:r w:rsidR="006F795D" w:rsidRPr="001452E2">
          <w:rPr>
            <w:rStyle w:val="Hyperlink"/>
          </w:rPr>
          <w:t>4.1</w:t>
        </w:r>
        <w:r w:rsidR="006F795D">
          <w:rPr>
            <w:rFonts w:asciiTheme="minorHAnsi" w:eastAsiaTheme="minorEastAsia" w:hAnsiTheme="minorHAnsi" w:cstheme="minorBidi"/>
            <w:sz w:val="22"/>
            <w:szCs w:val="22"/>
          </w:rPr>
          <w:tab/>
        </w:r>
        <w:r w:rsidR="006F795D" w:rsidRPr="001452E2">
          <w:rPr>
            <w:rStyle w:val="Hyperlink"/>
          </w:rPr>
          <w:t>Registration</w:t>
        </w:r>
        <w:r w:rsidR="006F795D">
          <w:rPr>
            <w:webHidden/>
          </w:rPr>
          <w:tab/>
        </w:r>
        <w:r w:rsidR="006F795D">
          <w:rPr>
            <w:webHidden/>
          </w:rPr>
          <w:fldChar w:fldCharType="begin"/>
        </w:r>
        <w:r w:rsidR="006F795D">
          <w:rPr>
            <w:webHidden/>
          </w:rPr>
          <w:instrText xml:space="preserve"> PAGEREF _Toc75966789 \h </w:instrText>
        </w:r>
        <w:r w:rsidR="006F795D">
          <w:rPr>
            <w:webHidden/>
          </w:rPr>
        </w:r>
        <w:r w:rsidR="006F795D">
          <w:rPr>
            <w:webHidden/>
          </w:rPr>
          <w:fldChar w:fldCharType="separate"/>
        </w:r>
        <w:r w:rsidR="00110F07">
          <w:rPr>
            <w:webHidden/>
          </w:rPr>
          <w:t>6</w:t>
        </w:r>
        <w:r w:rsidR="006F795D">
          <w:rPr>
            <w:webHidden/>
          </w:rPr>
          <w:fldChar w:fldCharType="end"/>
        </w:r>
      </w:hyperlink>
    </w:p>
    <w:p w14:paraId="0F862FC6" w14:textId="7D6E3FB7" w:rsidR="006F795D" w:rsidRDefault="00236EFB">
      <w:pPr>
        <w:pStyle w:val="TOC2"/>
        <w:rPr>
          <w:rFonts w:asciiTheme="minorHAnsi" w:eastAsiaTheme="minorEastAsia" w:hAnsiTheme="minorHAnsi" w:cstheme="minorBidi"/>
          <w:sz w:val="22"/>
          <w:szCs w:val="22"/>
        </w:rPr>
      </w:pPr>
      <w:hyperlink w:anchor="_Toc75966790" w:history="1">
        <w:r w:rsidR="006F795D" w:rsidRPr="001452E2">
          <w:rPr>
            <w:rStyle w:val="Hyperlink"/>
          </w:rPr>
          <w:t>4.2</w:t>
        </w:r>
        <w:r w:rsidR="006F795D">
          <w:rPr>
            <w:rFonts w:asciiTheme="minorHAnsi" w:eastAsiaTheme="minorEastAsia" w:hAnsiTheme="minorHAnsi" w:cstheme="minorBidi"/>
            <w:sz w:val="22"/>
            <w:szCs w:val="22"/>
          </w:rPr>
          <w:tab/>
        </w:r>
        <w:r w:rsidR="006F795D" w:rsidRPr="001452E2">
          <w:rPr>
            <w:rStyle w:val="Hyperlink"/>
          </w:rPr>
          <w:t>Settings</w:t>
        </w:r>
        <w:r w:rsidR="006F795D">
          <w:rPr>
            <w:webHidden/>
          </w:rPr>
          <w:tab/>
        </w:r>
        <w:r w:rsidR="006F795D">
          <w:rPr>
            <w:webHidden/>
          </w:rPr>
          <w:fldChar w:fldCharType="begin"/>
        </w:r>
        <w:r w:rsidR="006F795D">
          <w:rPr>
            <w:webHidden/>
          </w:rPr>
          <w:instrText xml:space="preserve"> PAGEREF _Toc75966790 \h </w:instrText>
        </w:r>
        <w:r w:rsidR="006F795D">
          <w:rPr>
            <w:webHidden/>
          </w:rPr>
        </w:r>
        <w:r w:rsidR="006F795D">
          <w:rPr>
            <w:webHidden/>
          </w:rPr>
          <w:fldChar w:fldCharType="separate"/>
        </w:r>
        <w:r w:rsidR="00110F07">
          <w:rPr>
            <w:webHidden/>
          </w:rPr>
          <w:t>7</w:t>
        </w:r>
        <w:r w:rsidR="006F795D">
          <w:rPr>
            <w:webHidden/>
          </w:rPr>
          <w:fldChar w:fldCharType="end"/>
        </w:r>
      </w:hyperlink>
    </w:p>
    <w:p w14:paraId="29E37A33" w14:textId="6E2CB34A" w:rsidR="006F795D" w:rsidRDefault="00236EFB">
      <w:pPr>
        <w:pStyle w:val="TOC2"/>
        <w:rPr>
          <w:rFonts w:asciiTheme="minorHAnsi" w:eastAsiaTheme="minorEastAsia" w:hAnsiTheme="minorHAnsi" w:cstheme="minorBidi"/>
          <w:sz w:val="22"/>
          <w:szCs w:val="22"/>
        </w:rPr>
      </w:pPr>
      <w:hyperlink w:anchor="_Toc75966791" w:history="1">
        <w:r w:rsidR="006F795D" w:rsidRPr="001452E2">
          <w:rPr>
            <w:rStyle w:val="Hyperlink"/>
          </w:rPr>
          <w:t>4.3</w:t>
        </w:r>
        <w:r w:rsidR="006F795D">
          <w:rPr>
            <w:rFonts w:asciiTheme="minorHAnsi" w:eastAsiaTheme="minorEastAsia" w:hAnsiTheme="minorHAnsi" w:cstheme="minorBidi"/>
            <w:sz w:val="22"/>
            <w:szCs w:val="22"/>
          </w:rPr>
          <w:tab/>
        </w:r>
        <w:r w:rsidR="006F795D" w:rsidRPr="001452E2">
          <w:rPr>
            <w:rStyle w:val="Hyperlink"/>
          </w:rPr>
          <w:t>Placing a Call</w:t>
        </w:r>
        <w:r w:rsidR="006F795D">
          <w:rPr>
            <w:webHidden/>
          </w:rPr>
          <w:tab/>
        </w:r>
        <w:r w:rsidR="006F795D">
          <w:rPr>
            <w:webHidden/>
          </w:rPr>
          <w:fldChar w:fldCharType="begin"/>
        </w:r>
        <w:r w:rsidR="006F795D">
          <w:rPr>
            <w:webHidden/>
          </w:rPr>
          <w:instrText xml:space="preserve"> PAGEREF _Toc75966791 \h </w:instrText>
        </w:r>
        <w:r w:rsidR="006F795D">
          <w:rPr>
            <w:webHidden/>
          </w:rPr>
        </w:r>
        <w:r w:rsidR="006F795D">
          <w:rPr>
            <w:webHidden/>
          </w:rPr>
          <w:fldChar w:fldCharType="separate"/>
        </w:r>
        <w:r w:rsidR="00110F07">
          <w:rPr>
            <w:webHidden/>
          </w:rPr>
          <w:t>8</w:t>
        </w:r>
        <w:r w:rsidR="006F795D">
          <w:rPr>
            <w:webHidden/>
          </w:rPr>
          <w:fldChar w:fldCharType="end"/>
        </w:r>
      </w:hyperlink>
    </w:p>
    <w:p w14:paraId="16D3C402" w14:textId="3412510B" w:rsidR="006F795D" w:rsidRDefault="00236EFB">
      <w:pPr>
        <w:pStyle w:val="TOC3"/>
        <w:rPr>
          <w:rFonts w:asciiTheme="minorHAnsi" w:eastAsiaTheme="minorEastAsia" w:hAnsiTheme="minorHAnsi" w:cstheme="minorBidi"/>
          <w:noProof/>
          <w:sz w:val="22"/>
          <w:szCs w:val="22"/>
        </w:rPr>
      </w:pPr>
      <w:hyperlink w:anchor="_Toc75966792" w:history="1">
        <w:r w:rsidR="006F795D" w:rsidRPr="001452E2">
          <w:rPr>
            <w:rStyle w:val="Hyperlink"/>
            <w:noProof/>
          </w:rPr>
          <w:t>4.3.1</w:t>
        </w:r>
        <w:r w:rsidR="006F795D">
          <w:rPr>
            <w:rFonts w:asciiTheme="minorHAnsi" w:eastAsiaTheme="minorEastAsia" w:hAnsiTheme="minorHAnsi" w:cstheme="minorBidi"/>
            <w:noProof/>
            <w:sz w:val="22"/>
            <w:szCs w:val="22"/>
          </w:rPr>
          <w:tab/>
        </w:r>
        <w:r w:rsidR="006F795D" w:rsidRPr="001452E2">
          <w:rPr>
            <w:rStyle w:val="Hyperlink"/>
            <w:noProof/>
          </w:rPr>
          <w:t>Encrypted Calling</w:t>
        </w:r>
        <w:r w:rsidR="006F795D">
          <w:rPr>
            <w:noProof/>
            <w:webHidden/>
          </w:rPr>
          <w:tab/>
        </w:r>
        <w:r w:rsidR="006F795D">
          <w:rPr>
            <w:noProof/>
            <w:webHidden/>
          </w:rPr>
          <w:fldChar w:fldCharType="begin"/>
        </w:r>
        <w:r w:rsidR="006F795D">
          <w:rPr>
            <w:noProof/>
            <w:webHidden/>
          </w:rPr>
          <w:instrText xml:space="preserve"> PAGEREF _Toc75966792 \h </w:instrText>
        </w:r>
        <w:r w:rsidR="006F795D">
          <w:rPr>
            <w:noProof/>
            <w:webHidden/>
          </w:rPr>
        </w:r>
        <w:r w:rsidR="006F795D">
          <w:rPr>
            <w:noProof/>
            <w:webHidden/>
          </w:rPr>
          <w:fldChar w:fldCharType="separate"/>
        </w:r>
        <w:r w:rsidR="00110F07">
          <w:rPr>
            <w:noProof/>
            <w:webHidden/>
          </w:rPr>
          <w:t>11</w:t>
        </w:r>
        <w:r w:rsidR="006F795D">
          <w:rPr>
            <w:noProof/>
            <w:webHidden/>
          </w:rPr>
          <w:fldChar w:fldCharType="end"/>
        </w:r>
      </w:hyperlink>
    </w:p>
    <w:p w14:paraId="55132D28" w14:textId="4E7E5505" w:rsidR="006F795D" w:rsidRDefault="00236EFB">
      <w:pPr>
        <w:pStyle w:val="TOC2"/>
        <w:rPr>
          <w:rFonts w:asciiTheme="minorHAnsi" w:eastAsiaTheme="minorEastAsia" w:hAnsiTheme="minorHAnsi" w:cstheme="minorBidi"/>
          <w:sz w:val="22"/>
          <w:szCs w:val="22"/>
        </w:rPr>
      </w:pPr>
      <w:hyperlink w:anchor="_Toc75966793" w:history="1">
        <w:r w:rsidR="006F795D" w:rsidRPr="001452E2">
          <w:rPr>
            <w:rStyle w:val="Hyperlink"/>
          </w:rPr>
          <w:t>4.4</w:t>
        </w:r>
        <w:r w:rsidR="006F795D">
          <w:rPr>
            <w:rFonts w:asciiTheme="minorHAnsi" w:eastAsiaTheme="minorEastAsia" w:hAnsiTheme="minorHAnsi" w:cstheme="minorBidi"/>
            <w:sz w:val="22"/>
            <w:szCs w:val="22"/>
          </w:rPr>
          <w:tab/>
        </w:r>
        <w:r w:rsidR="006F795D" w:rsidRPr="001452E2">
          <w:rPr>
            <w:rStyle w:val="Hyperlink"/>
          </w:rPr>
          <w:t>Features</w:t>
        </w:r>
        <w:r w:rsidR="006F795D">
          <w:rPr>
            <w:webHidden/>
          </w:rPr>
          <w:tab/>
        </w:r>
        <w:r w:rsidR="006F795D">
          <w:rPr>
            <w:webHidden/>
          </w:rPr>
          <w:fldChar w:fldCharType="begin"/>
        </w:r>
        <w:r w:rsidR="006F795D">
          <w:rPr>
            <w:webHidden/>
          </w:rPr>
          <w:instrText xml:space="preserve"> PAGEREF _Toc75966793 \h </w:instrText>
        </w:r>
        <w:r w:rsidR="006F795D">
          <w:rPr>
            <w:webHidden/>
          </w:rPr>
        </w:r>
        <w:r w:rsidR="006F795D">
          <w:rPr>
            <w:webHidden/>
          </w:rPr>
          <w:fldChar w:fldCharType="separate"/>
        </w:r>
        <w:r w:rsidR="00110F07">
          <w:rPr>
            <w:webHidden/>
          </w:rPr>
          <w:t>11</w:t>
        </w:r>
        <w:r w:rsidR="006F795D">
          <w:rPr>
            <w:webHidden/>
          </w:rPr>
          <w:fldChar w:fldCharType="end"/>
        </w:r>
      </w:hyperlink>
    </w:p>
    <w:p w14:paraId="5BB84CB8" w14:textId="6D9F2640" w:rsidR="006F795D" w:rsidRDefault="00236EFB">
      <w:pPr>
        <w:pStyle w:val="TOC3"/>
        <w:rPr>
          <w:rFonts w:asciiTheme="minorHAnsi" w:eastAsiaTheme="minorEastAsia" w:hAnsiTheme="minorHAnsi" w:cstheme="minorBidi"/>
          <w:noProof/>
          <w:sz w:val="22"/>
          <w:szCs w:val="22"/>
        </w:rPr>
      </w:pPr>
      <w:hyperlink w:anchor="_Toc75966794" w:history="1">
        <w:r w:rsidR="006F795D" w:rsidRPr="001452E2">
          <w:rPr>
            <w:rStyle w:val="Hyperlink"/>
            <w:noProof/>
          </w:rPr>
          <w:t>4.4.1</w:t>
        </w:r>
        <w:r w:rsidR="006F795D">
          <w:rPr>
            <w:rFonts w:asciiTheme="minorHAnsi" w:eastAsiaTheme="minorEastAsia" w:hAnsiTheme="minorHAnsi" w:cstheme="minorBidi"/>
            <w:noProof/>
            <w:sz w:val="22"/>
            <w:szCs w:val="22"/>
          </w:rPr>
          <w:tab/>
        </w:r>
        <w:r w:rsidR="006F795D" w:rsidRPr="001452E2">
          <w:rPr>
            <w:rStyle w:val="Hyperlink"/>
            <w:noProof/>
          </w:rPr>
          <w:t>Contacts</w:t>
        </w:r>
        <w:r w:rsidR="006F795D">
          <w:rPr>
            <w:noProof/>
            <w:webHidden/>
          </w:rPr>
          <w:tab/>
        </w:r>
        <w:r w:rsidR="006F795D">
          <w:rPr>
            <w:noProof/>
            <w:webHidden/>
          </w:rPr>
          <w:fldChar w:fldCharType="begin"/>
        </w:r>
        <w:r w:rsidR="006F795D">
          <w:rPr>
            <w:noProof/>
            <w:webHidden/>
          </w:rPr>
          <w:instrText xml:space="preserve"> PAGEREF _Toc75966794 \h </w:instrText>
        </w:r>
        <w:r w:rsidR="006F795D">
          <w:rPr>
            <w:noProof/>
            <w:webHidden/>
          </w:rPr>
        </w:r>
        <w:r w:rsidR="006F795D">
          <w:rPr>
            <w:noProof/>
            <w:webHidden/>
          </w:rPr>
          <w:fldChar w:fldCharType="separate"/>
        </w:r>
        <w:r w:rsidR="00110F07">
          <w:rPr>
            <w:noProof/>
            <w:webHidden/>
          </w:rPr>
          <w:t>11</w:t>
        </w:r>
        <w:r w:rsidR="006F795D">
          <w:rPr>
            <w:noProof/>
            <w:webHidden/>
          </w:rPr>
          <w:fldChar w:fldCharType="end"/>
        </w:r>
      </w:hyperlink>
    </w:p>
    <w:p w14:paraId="48640BFB" w14:textId="058F04FC" w:rsidR="006F795D" w:rsidRDefault="00236EFB">
      <w:pPr>
        <w:pStyle w:val="TOC3"/>
        <w:rPr>
          <w:rFonts w:asciiTheme="minorHAnsi" w:eastAsiaTheme="minorEastAsia" w:hAnsiTheme="minorHAnsi" w:cstheme="minorBidi"/>
          <w:noProof/>
          <w:sz w:val="22"/>
          <w:szCs w:val="22"/>
        </w:rPr>
      </w:pPr>
      <w:hyperlink w:anchor="_Toc75966795" w:history="1">
        <w:r w:rsidR="006F795D" w:rsidRPr="001452E2">
          <w:rPr>
            <w:rStyle w:val="Hyperlink"/>
            <w:noProof/>
          </w:rPr>
          <w:t>4.4.2</w:t>
        </w:r>
        <w:r w:rsidR="006F795D">
          <w:rPr>
            <w:rFonts w:asciiTheme="minorHAnsi" w:eastAsiaTheme="minorEastAsia" w:hAnsiTheme="minorHAnsi" w:cstheme="minorBidi"/>
            <w:noProof/>
            <w:sz w:val="22"/>
            <w:szCs w:val="22"/>
          </w:rPr>
          <w:tab/>
        </w:r>
        <w:r w:rsidR="006F795D" w:rsidRPr="001452E2">
          <w:rPr>
            <w:rStyle w:val="Hyperlink"/>
            <w:noProof/>
          </w:rPr>
          <w:t>Call History</w:t>
        </w:r>
        <w:r w:rsidR="006F795D">
          <w:rPr>
            <w:noProof/>
            <w:webHidden/>
          </w:rPr>
          <w:tab/>
        </w:r>
        <w:r w:rsidR="006F795D">
          <w:rPr>
            <w:noProof/>
            <w:webHidden/>
          </w:rPr>
          <w:fldChar w:fldCharType="begin"/>
        </w:r>
        <w:r w:rsidR="006F795D">
          <w:rPr>
            <w:noProof/>
            <w:webHidden/>
          </w:rPr>
          <w:instrText xml:space="preserve"> PAGEREF _Toc75966795 \h </w:instrText>
        </w:r>
        <w:r w:rsidR="006F795D">
          <w:rPr>
            <w:noProof/>
            <w:webHidden/>
          </w:rPr>
        </w:r>
        <w:r w:rsidR="006F795D">
          <w:rPr>
            <w:noProof/>
            <w:webHidden/>
          </w:rPr>
          <w:fldChar w:fldCharType="separate"/>
        </w:r>
        <w:r w:rsidR="00110F07">
          <w:rPr>
            <w:noProof/>
            <w:webHidden/>
          </w:rPr>
          <w:t>12</w:t>
        </w:r>
        <w:r w:rsidR="006F795D">
          <w:rPr>
            <w:noProof/>
            <w:webHidden/>
          </w:rPr>
          <w:fldChar w:fldCharType="end"/>
        </w:r>
      </w:hyperlink>
    </w:p>
    <w:p w14:paraId="412C6D8E" w14:textId="655D5B0C" w:rsidR="006F795D" w:rsidRDefault="00236EFB">
      <w:pPr>
        <w:pStyle w:val="TOC3"/>
        <w:rPr>
          <w:rFonts w:asciiTheme="minorHAnsi" w:eastAsiaTheme="minorEastAsia" w:hAnsiTheme="minorHAnsi" w:cstheme="minorBidi"/>
          <w:noProof/>
          <w:sz w:val="22"/>
          <w:szCs w:val="22"/>
        </w:rPr>
      </w:pPr>
      <w:hyperlink w:anchor="_Toc75966796" w:history="1">
        <w:r w:rsidR="006F795D" w:rsidRPr="001452E2">
          <w:rPr>
            <w:rStyle w:val="Hyperlink"/>
            <w:noProof/>
          </w:rPr>
          <w:t>4.4.3</w:t>
        </w:r>
        <w:r w:rsidR="006F795D">
          <w:rPr>
            <w:rFonts w:asciiTheme="minorHAnsi" w:eastAsiaTheme="minorEastAsia" w:hAnsiTheme="minorHAnsi" w:cstheme="minorBidi"/>
            <w:noProof/>
            <w:sz w:val="22"/>
            <w:szCs w:val="22"/>
          </w:rPr>
          <w:tab/>
        </w:r>
        <w:r w:rsidR="006F795D" w:rsidRPr="001452E2">
          <w:rPr>
            <w:rStyle w:val="Hyperlink"/>
            <w:noProof/>
          </w:rPr>
          <w:t>Dual-Tone Multi Frequency</w:t>
        </w:r>
        <w:r w:rsidR="006F795D">
          <w:rPr>
            <w:noProof/>
            <w:webHidden/>
          </w:rPr>
          <w:tab/>
        </w:r>
        <w:r w:rsidR="006F795D">
          <w:rPr>
            <w:noProof/>
            <w:webHidden/>
          </w:rPr>
          <w:fldChar w:fldCharType="begin"/>
        </w:r>
        <w:r w:rsidR="006F795D">
          <w:rPr>
            <w:noProof/>
            <w:webHidden/>
          </w:rPr>
          <w:instrText xml:space="preserve"> PAGEREF _Toc75966796 \h </w:instrText>
        </w:r>
        <w:r w:rsidR="006F795D">
          <w:rPr>
            <w:noProof/>
            <w:webHidden/>
          </w:rPr>
        </w:r>
        <w:r w:rsidR="006F795D">
          <w:rPr>
            <w:noProof/>
            <w:webHidden/>
          </w:rPr>
          <w:fldChar w:fldCharType="separate"/>
        </w:r>
        <w:r w:rsidR="00110F07">
          <w:rPr>
            <w:noProof/>
            <w:webHidden/>
          </w:rPr>
          <w:t>13</w:t>
        </w:r>
        <w:r w:rsidR="006F795D">
          <w:rPr>
            <w:noProof/>
            <w:webHidden/>
          </w:rPr>
          <w:fldChar w:fldCharType="end"/>
        </w:r>
      </w:hyperlink>
    </w:p>
    <w:p w14:paraId="6073C477" w14:textId="1B3E263A" w:rsidR="006F795D" w:rsidRDefault="00236EFB">
      <w:pPr>
        <w:pStyle w:val="TOC3"/>
        <w:rPr>
          <w:rFonts w:asciiTheme="minorHAnsi" w:eastAsiaTheme="minorEastAsia" w:hAnsiTheme="minorHAnsi" w:cstheme="minorBidi"/>
          <w:noProof/>
          <w:sz w:val="22"/>
          <w:szCs w:val="22"/>
        </w:rPr>
      </w:pPr>
      <w:hyperlink w:anchor="_Toc75966797" w:history="1">
        <w:r w:rsidR="006F795D" w:rsidRPr="001452E2">
          <w:rPr>
            <w:rStyle w:val="Hyperlink"/>
            <w:noProof/>
          </w:rPr>
          <w:t>4.4.4</w:t>
        </w:r>
        <w:r w:rsidR="006F795D">
          <w:rPr>
            <w:rFonts w:asciiTheme="minorHAnsi" w:eastAsiaTheme="minorEastAsia" w:hAnsiTheme="minorHAnsi" w:cstheme="minorBidi"/>
            <w:noProof/>
            <w:sz w:val="22"/>
            <w:szCs w:val="22"/>
          </w:rPr>
          <w:tab/>
        </w:r>
        <w:r w:rsidR="006F795D" w:rsidRPr="001452E2">
          <w:rPr>
            <w:rStyle w:val="Hyperlink"/>
            <w:noProof/>
          </w:rPr>
          <w:t>Message Waiting Indicator</w:t>
        </w:r>
        <w:r w:rsidR="006F795D">
          <w:rPr>
            <w:noProof/>
            <w:webHidden/>
          </w:rPr>
          <w:tab/>
        </w:r>
        <w:r w:rsidR="006F795D">
          <w:rPr>
            <w:noProof/>
            <w:webHidden/>
          </w:rPr>
          <w:fldChar w:fldCharType="begin"/>
        </w:r>
        <w:r w:rsidR="006F795D">
          <w:rPr>
            <w:noProof/>
            <w:webHidden/>
          </w:rPr>
          <w:instrText xml:space="preserve"> PAGEREF _Toc75966797 \h </w:instrText>
        </w:r>
        <w:r w:rsidR="006F795D">
          <w:rPr>
            <w:noProof/>
            <w:webHidden/>
          </w:rPr>
        </w:r>
        <w:r w:rsidR="006F795D">
          <w:rPr>
            <w:noProof/>
            <w:webHidden/>
          </w:rPr>
          <w:fldChar w:fldCharType="separate"/>
        </w:r>
        <w:r w:rsidR="00110F07">
          <w:rPr>
            <w:noProof/>
            <w:webHidden/>
          </w:rPr>
          <w:t>14</w:t>
        </w:r>
        <w:r w:rsidR="006F795D">
          <w:rPr>
            <w:noProof/>
            <w:webHidden/>
          </w:rPr>
          <w:fldChar w:fldCharType="end"/>
        </w:r>
      </w:hyperlink>
    </w:p>
    <w:p w14:paraId="5444E7F0" w14:textId="2C214E3F" w:rsidR="006F795D" w:rsidRDefault="00236EFB">
      <w:pPr>
        <w:pStyle w:val="TOC3"/>
        <w:rPr>
          <w:rFonts w:asciiTheme="minorHAnsi" w:eastAsiaTheme="minorEastAsia" w:hAnsiTheme="minorHAnsi" w:cstheme="minorBidi"/>
          <w:noProof/>
          <w:sz w:val="22"/>
          <w:szCs w:val="22"/>
        </w:rPr>
      </w:pPr>
      <w:hyperlink w:anchor="_Toc75966798" w:history="1">
        <w:r w:rsidR="006F795D" w:rsidRPr="001452E2">
          <w:rPr>
            <w:rStyle w:val="Hyperlink"/>
            <w:noProof/>
          </w:rPr>
          <w:t>4.4.5</w:t>
        </w:r>
        <w:r w:rsidR="006F795D">
          <w:rPr>
            <w:rFonts w:asciiTheme="minorHAnsi" w:eastAsiaTheme="minorEastAsia" w:hAnsiTheme="minorHAnsi" w:cstheme="minorBidi"/>
            <w:noProof/>
            <w:sz w:val="22"/>
            <w:szCs w:val="22"/>
          </w:rPr>
          <w:tab/>
        </w:r>
        <w:r w:rsidR="006F795D" w:rsidRPr="001452E2">
          <w:rPr>
            <w:rStyle w:val="Hyperlink"/>
            <w:noProof/>
          </w:rPr>
          <w:t>One-Stage Dialaround</w:t>
        </w:r>
        <w:r w:rsidR="006F795D">
          <w:rPr>
            <w:noProof/>
            <w:webHidden/>
          </w:rPr>
          <w:tab/>
        </w:r>
        <w:r w:rsidR="006F795D">
          <w:rPr>
            <w:noProof/>
            <w:webHidden/>
          </w:rPr>
          <w:fldChar w:fldCharType="begin"/>
        </w:r>
        <w:r w:rsidR="006F795D">
          <w:rPr>
            <w:noProof/>
            <w:webHidden/>
          </w:rPr>
          <w:instrText xml:space="preserve"> PAGEREF _Toc75966798 \h </w:instrText>
        </w:r>
        <w:r w:rsidR="006F795D">
          <w:rPr>
            <w:noProof/>
            <w:webHidden/>
          </w:rPr>
        </w:r>
        <w:r w:rsidR="006F795D">
          <w:rPr>
            <w:noProof/>
            <w:webHidden/>
          </w:rPr>
          <w:fldChar w:fldCharType="separate"/>
        </w:r>
        <w:r w:rsidR="00110F07">
          <w:rPr>
            <w:noProof/>
            <w:webHidden/>
          </w:rPr>
          <w:t>15</w:t>
        </w:r>
        <w:r w:rsidR="006F795D">
          <w:rPr>
            <w:noProof/>
            <w:webHidden/>
          </w:rPr>
          <w:fldChar w:fldCharType="end"/>
        </w:r>
      </w:hyperlink>
    </w:p>
    <w:p w14:paraId="7282D2CD" w14:textId="4D55270C" w:rsidR="006F795D" w:rsidRDefault="00236EFB">
      <w:pPr>
        <w:pStyle w:val="TOC3"/>
        <w:rPr>
          <w:rFonts w:asciiTheme="minorHAnsi" w:eastAsiaTheme="minorEastAsia" w:hAnsiTheme="minorHAnsi" w:cstheme="minorBidi"/>
          <w:noProof/>
          <w:sz w:val="22"/>
          <w:szCs w:val="22"/>
        </w:rPr>
      </w:pPr>
      <w:hyperlink w:anchor="_Toc75966799" w:history="1">
        <w:r w:rsidR="006F795D" w:rsidRPr="001452E2">
          <w:rPr>
            <w:rStyle w:val="Hyperlink"/>
            <w:noProof/>
          </w:rPr>
          <w:t>4.4.6</w:t>
        </w:r>
        <w:r w:rsidR="006F795D">
          <w:rPr>
            <w:rFonts w:asciiTheme="minorHAnsi" w:eastAsiaTheme="minorEastAsia" w:hAnsiTheme="minorHAnsi" w:cstheme="minorBidi"/>
            <w:noProof/>
            <w:sz w:val="22"/>
            <w:szCs w:val="22"/>
          </w:rPr>
          <w:tab/>
        </w:r>
        <w:r w:rsidR="006F795D" w:rsidRPr="001452E2">
          <w:rPr>
            <w:rStyle w:val="Hyperlink"/>
            <w:noProof/>
          </w:rPr>
          <w:t>Geolocation and Emergency Calling</w:t>
        </w:r>
        <w:r w:rsidR="006F795D">
          <w:rPr>
            <w:noProof/>
            <w:webHidden/>
          </w:rPr>
          <w:tab/>
        </w:r>
        <w:r w:rsidR="006F795D">
          <w:rPr>
            <w:noProof/>
            <w:webHidden/>
          </w:rPr>
          <w:fldChar w:fldCharType="begin"/>
        </w:r>
        <w:r w:rsidR="006F795D">
          <w:rPr>
            <w:noProof/>
            <w:webHidden/>
          </w:rPr>
          <w:instrText xml:space="preserve"> PAGEREF _Toc75966799 \h </w:instrText>
        </w:r>
        <w:r w:rsidR="006F795D">
          <w:rPr>
            <w:noProof/>
            <w:webHidden/>
          </w:rPr>
        </w:r>
        <w:r w:rsidR="006F795D">
          <w:rPr>
            <w:noProof/>
            <w:webHidden/>
          </w:rPr>
          <w:fldChar w:fldCharType="separate"/>
        </w:r>
        <w:r w:rsidR="00110F07">
          <w:rPr>
            <w:noProof/>
            <w:webHidden/>
          </w:rPr>
          <w:t>16</w:t>
        </w:r>
        <w:r w:rsidR="006F795D">
          <w:rPr>
            <w:noProof/>
            <w:webHidden/>
          </w:rPr>
          <w:fldChar w:fldCharType="end"/>
        </w:r>
      </w:hyperlink>
    </w:p>
    <w:p w14:paraId="1FDE02E7" w14:textId="54955696" w:rsidR="006F795D" w:rsidRDefault="00236EFB">
      <w:pPr>
        <w:pStyle w:val="TOC3"/>
        <w:rPr>
          <w:rFonts w:asciiTheme="minorHAnsi" w:eastAsiaTheme="minorEastAsia" w:hAnsiTheme="minorHAnsi" w:cstheme="minorBidi"/>
          <w:noProof/>
          <w:sz w:val="22"/>
          <w:szCs w:val="22"/>
        </w:rPr>
      </w:pPr>
      <w:hyperlink w:anchor="_Toc75966800" w:history="1">
        <w:r w:rsidR="006F795D" w:rsidRPr="001452E2">
          <w:rPr>
            <w:rStyle w:val="Hyperlink"/>
            <w:noProof/>
          </w:rPr>
          <w:t>4.4.7</w:t>
        </w:r>
        <w:r w:rsidR="006F795D">
          <w:rPr>
            <w:rFonts w:asciiTheme="minorHAnsi" w:eastAsiaTheme="minorEastAsia" w:hAnsiTheme="minorHAnsi" w:cstheme="minorBidi"/>
            <w:noProof/>
            <w:sz w:val="22"/>
            <w:szCs w:val="22"/>
          </w:rPr>
          <w:tab/>
        </w:r>
        <w:r w:rsidR="006F795D" w:rsidRPr="001452E2">
          <w:rPr>
            <w:rStyle w:val="Hyperlink"/>
            <w:noProof/>
          </w:rPr>
          <w:t>Real-Time Text</w:t>
        </w:r>
        <w:r w:rsidR="006F795D">
          <w:rPr>
            <w:noProof/>
            <w:webHidden/>
          </w:rPr>
          <w:tab/>
        </w:r>
        <w:r w:rsidR="006F795D">
          <w:rPr>
            <w:noProof/>
            <w:webHidden/>
          </w:rPr>
          <w:fldChar w:fldCharType="begin"/>
        </w:r>
        <w:r w:rsidR="006F795D">
          <w:rPr>
            <w:noProof/>
            <w:webHidden/>
          </w:rPr>
          <w:instrText xml:space="preserve"> PAGEREF _Toc75966800 \h </w:instrText>
        </w:r>
        <w:r w:rsidR="006F795D">
          <w:rPr>
            <w:noProof/>
            <w:webHidden/>
          </w:rPr>
        </w:r>
        <w:r w:rsidR="006F795D">
          <w:rPr>
            <w:noProof/>
            <w:webHidden/>
          </w:rPr>
          <w:fldChar w:fldCharType="separate"/>
        </w:r>
        <w:r w:rsidR="00110F07">
          <w:rPr>
            <w:noProof/>
            <w:webHidden/>
          </w:rPr>
          <w:t>18</w:t>
        </w:r>
        <w:r w:rsidR="006F795D">
          <w:rPr>
            <w:noProof/>
            <w:webHidden/>
          </w:rPr>
          <w:fldChar w:fldCharType="end"/>
        </w:r>
      </w:hyperlink>
    </w:p>
    <w:p w14:paraId="23221849" w14:textId="631225D7" w:rsidR="006F795D" w:rsidRDefault="00236EFB">
      <w:pPr>
        <w:pStyle w:val="TOC3"/>
        <w:rPr>
          <w:rFonts w:asciiTheme="minorHAnsi" w:eastAsiaTheme="minorEastAsia" w:hAnsiTheme="minorHAnsi" w:cstheme="minorBidi"/>
          <w:noProof/>
          <w:sz w:val="22"/>
          <w:szCs w:val="22"/>
        </w:rPr>
      </w:pPr>
      <w:hyperlink w:anchor="_Toc75966801" w:history="1">
        <w:r w:rsidR="006F795D" w:rsidRPr="001452E2">
          <w:rPr>
            <w:rStyle w:val="Hyperlink"/>
            <w:noProof/>
          </w:rPr>
          <w:t>4.4.8</w:t>
        </w:r>
        <w:r w:rsidR="006F795D">
          <w:rPr>
            <w:rFonts w:asciiTheme="minorHAnsi" w:eastAsiaTheme="minorEastAsia" w:hAnsiTheme="minorHAnsi" w:cstheme="minorBidi"/>
            <w:noProof/>
            <w:sz w:val="22"/>
            <w:szCs w:val="22"/>
          </w:rPr>
          <w:tab/>
        </w:r>
        <w:r w:rsidR="006F795D" w:rsidRPr="001452E2">
          <w:rPr>
            <w:rStyle w:val="Hyperlink"/>
            <w:noProof/>
          </w:rPr>
          <w:t>WebRTC VATRP Testing</w:t>
        </w:r>
        <w:r w:rsidR="006F795D">
          <w:rPr>
            <w:noProof/>
            <w:webHidden/>
          </w:rPr>
          <w:tab/>
        </w:r>
        <w:r w:rsidR="006F795D">
          <w:rPr>
            <w:noProof/>
            <w:webHidden/>
          </w:rPr>
          <w:fldChar w:fldCharType="begin"/>
        </w:r>
        <w:r w:rsidR="006F795D">
          <w:rPr>
            <w:noProof/>
            <w:webHidden/>
          </w:rPr>
          <w:instrText xml:space="preserve"> PAGEREF _Toc75966801 \h </w:instrText>
        </w:r>
        <w:r w:rsidR="006F795D">
          <w:rPr>
            <w:noProof/>
            <w:webHidden/>
          </w:rPr>
        </w:r>
        <w:r w:rsidR="006F795D">
          <w:rPr>
            <w:noProof/>
            <w:webHidden/>
          </w:rPr>
          <w:fldChar w:fldCharType="separate"/>
        </w:r>
        <w:r w:rsidR="00110F07">
          <w:rPr>
            <w:noProof/>
            <w:webHidden/>
          </w:rPr>
          <w:t>19</w:t>
        </w:r>
        <w:r w:rsidR="006F795D">
          <w:rPr>
            <w:noProof/>
            <w:webHidden/>
          </w:rPr>
          <w:fldChar w:fldCharType="end"/>
        </w:r>
      </w:hyperlink>
    </w:p>
    <w:p w14:paraId="6E0A5D1E" w14:textId="0AEAC3D7" w:rsidR="006F795D" w:rsidRDefault="00236EFB">
      <w:pPr>
        <w:pStyle w:val="TOC2"/>
        <w:rPr>
          <w:rFonts w:asciiTheme="minorHAnsi" w:eastAsiaTheme="minorEastAsia" w:hAnsiTheme="minorHAnsi" w:cstheme="minorBidi"/>
          <w:sz w:val="22"/>
          <w:szCs w:val="22"/>
        </w:rPr>
      </w:pPr>
      <w:hyperlink w:anchor="_Toc75966802" w:history="1">
        <w:r w:rsidR="006F795D" w:rsidRPr="001452E2">
          <w:rPr>
            <w:rStyle w:val="Hyperlink"/>
          </w:rPr>
          <w:t>4.5</w:t>
        </w:r>
        <w:r w:rsidR="006F795D">
          <w:rPr>
            <w:rFonts w:asciiTheme="minorHAnsi" w:eastAsiaTheme="minorEastAsia" w:hAnsiTheme="minorHAnsi" w:cstheme="minorBidi"/>
            <w:sz w:val="22"/>
            <w:szCs w:val="22"/>
          </w:rPr>
          <w:tab/>
        </w:r>
        <w:r w:rsidR="006F795D" w:rsidRPr="001452E2">
          <w:rPr>
            <w:rStyle w:val="Hyperlink"/>
          </w:rPr>
          <w:t>Registration</w:t>
        </w:r>
        <w:r w:rsidR="006F795D">
          <w:rPr>
            <w:webHidden/>
          </w:rPr>
          <w:tab/>
        </w:r>
        <w:r w:rsidR="006F795D">
          <w:rPr>
            <w:webHidden/>
          </w:rPr>
          <w:fldChar w:fldCharType="begin"/>
        </w:r>
        <w:r w:rsidR="006F795D">
          <w:rPr>
            <w:webHidden/>
          </w:rPr>
          <w:instrText xml:space="preserve"> PAGEREF _Toc75966802 \h </w:instrText>
        </w:r>
        <w:r w:rsidR="006F795D">
          <w:rPr>
            <w:webHidden/>
          </w:rPr>
        </w:r>
        <w:r w:rsidR="006F795D">
          <w:rPr>
            <w:webHidden/>
          </w:rPr>
          <w:fldChar w:fldCharType="separate"/>
        </w:r>
        <w:r w:rsidR="00110F07">
          <w:rPr>
            <w:webHidden/>
          </w:rPr>
          <w:t>20</w:t>
        </w:r>
        <w:r w:rsidR="006F795D">
          <w:rPr>
            <w:webHidden/>
          </w:rPr>
          <w:fldChar w:fldCharType="end"/>
        </w:r>
      </w:hyperlink>
    </w:p>
    <w:p w14:paraId="1EA3355F" w14:textId="00796526" w:rsidR="006F795D" w:rsidRDefault="00236EFB">
      <w:pPr>
        <w:pStyle w:val="TOC3"/>
        <w:rPr>
          <w:rFonts w:asciiTheme="minorHAnsi" w:eastAsiaTheme="minorEastAsia" w:hAnsiTheme="minorHAnsi" w:cstheme="minorBidi"/>
          <w:noProof/>
          <w:sz w:val="22"/>
          <w:szCs w:val="22"/>
        </w:rPr>
      </w:pPr>
      <w:hyperlink w:anchor="_Toc75966803" w:history="1">
        <w:r w:rsidR="006F795D" w:rsidRPr="001452E2">
          <w:rPr>
            <w:rStyle w:val="Hyperlink"/>
            <w:noProof/>
          </w:rPr>
          <w:t>4.5.1</w:t>
        </w:r>
        <w:r w:rsidR="006F795D">
          <w:rPr>
            <w:rFonts w:asciiTheme="minorHAnsi" w:eastAsiaTheme="minorEastAsia" w:hAnsiTheme="minorHAnsi" w:cstheme="minorBidi"/>
            <w:noProof/>
            <w:sz w:val="22"/>
            <w:szCs w:val="22"/>
          </w:rPr>
          <w:tab/>
        </w:r>
        <w:r w:rsidR="006F795D" w:rsidRPr="001452E2">
          <w:rPr>
            <w:rStyle w:val="Hyperlink"/>
            <w:noProof/>
          </w:rPr>
          <w:t>Registration Test</w:t>
        </w:r>
        <w:r w:rsidR="006F795D">
          <w:rPr>
            <w:noProof/>
            <w:webHidden/>
          </w:rPr>
          <w:tab/>
        </w:r>
        <w:r w:rsidR="006F795D">
          <w:rPr>
            <w:noProof/>
            <w:webHidden/>
          </w:rPr>
          <w:fldChar w:fldCharType="begin"/>
        </w:r>
        <w:r w:rsidR="006F795D">
          <w:rPr>
            <w:noProof/>
            <w:webHidden/>
          </w:rPr>
          <w:instrText xml:space="preserve"> PAGEREF _Toc75966803 \h </w:instrText>
        </w:r>
        <w:r w:rsidR="006F795D">
          <w:rPr>
            <w:noProof/>
            <w:webHidden/>
          </w:rPr>
        </w:r>
        <w:r w:rsidR="006F795D">
          <w:rPr>
            <w:noProof/>
            <w:webHidden/>
          </w:rPr>
          <w:fldChar w:fldCharType="separate"/>
        </w:r>
        <w:r w:rsidR="00110F07">
          <w:rPr>
            <w:noProof/>
            <w:webHidden/>
          </w:rPr>
          <w:t>20</w:t>
        </w:r>
        <w:r w:rsidR="006F795D">
          <w:rPr>
            <w:noProof/>
            <w:webHidden/>
          </w:rPr>
          <w:fldChar w:fldCharType="end"/>
        </w:r>
      </w:hyperlink>
    </w:p>
    <w:p w14:paraId="76433F85" w14:textId="332B733B" w:rsidR="006F795D" w:rsidRDefault="00236EFB">
      <w:pPr>
        <w:pStyle w:val="TOC3"/>
        <w:rPr>
          <w:rFonts w:asciiTheme="minorHAnsi" w:eastAsiaTheme="minorEastAsia" w:hAnsiTheme="minorHAnsi" w:cstheme="minorBidi"/>
          <w:noProof/>
          <w:sz w:val="22"/>
          <w:szCs w:val="22"/>
        </w:rPr>
      </w:pPr>
      <w:hyperlink w:anchor="_Toc75966804" w:history="1">
        <w:r w:rsidR="006F795D" w:rsidRPr="001452E2">
          <w:rPr>
            <w:rStyle w:val="Hyperlink"/>
            <w:noProof/>
          </w:rPr>
          <w:t>4.5.2</w:t>
        </w:r>
        <w:r w:rsidR="006F795D">
          <w:rPr>
            <w:rFonts w:asciiTheme="minorHAnsi" w:eastAsiaTheme="minorEastAsia" w:hAnsiTheme="minorHAnsi" w:cstheme="minorBidi"/>
            <w:noProof/>
            <w:sz w:val="22"/>
            <w:szCs w:val="22"/>
          </w:rPr>
          <w:tab/>
        </w:r>
        <w:r w:rsidR="006F795D" w:rsidRPr="001452E2">
          <w:rPr>
            <w:rStyle w:val="Hyperlink"/>
            <w:noProof/>
          </w:rPr>
          <w:t>SIP over TLS Encryption</w:t>
        </w:r>
        <w:r w:rsidR="006F795D">
          <w:rPr>
            <w:noProof/>
            <w:webHidden/>
          </w:rPr>
          <w:tab/>
        </w:r>
        <w:r w:rsidR="006F795D">
          <w:rPr>
            <w:noProof/>
            <w:webHidden/>
          </w:rPr>
          <w:fldChar w:fldCharType="begin"/>
        </w:r>
        <w:r w:rsidR="006F795D">
          <w:rPr>
            <w:noProof/>
            <w:webHidden/>
          </w:rPr>
          <w:instrText xml:space="preserve"> PAGEREF _Toc75966804 \h </w:instrText>
        </w:r>
        <w:r w:rsidR="006F795D">
          <w:rPr>
            <w:noProof/>
            <w:webHidden/>
          </w:rPr>
        </w:r>
        <w:r w:rsidR="006F795D">
          <w:rPr>
            <w:noProof/>
            <w:webHidden/>
          </w:rPr>
          <w:fldChar w:fldCharType="separate"/>
        </w:r>
        <w:r w:rsidR="00110F07">
          <w:rPr>
            <w:noProof/>
            <w:webHidden/>
          </w:rPr>
          <w:t>21</w:t>
        </w:r>
        <w:r w:rsidR="006F795D">
          <w:rPr>
            <w:noProof/>
            <w:webHidden/>
          </w:rPr>
          <w:fldChar w:fldCharType="end"/>
        </w:r>
      </w:hyperlink>
    </w:p>
    <w:p w14:paraId="0CE8D27F" w14:textId="6C395047" w:rsidR="006F795D" w:rsidRDefault="00236EFB">
      <w:pPr>
        <w:pStyle w:val="TOC2"/>
        <w:rPr>
          <w:rFonts w:asciiTheme="minorHAnsi" w:eastAsiaTheme="minorEastAsia" w:hAnsiTheme="minorHAnsi" w:cstheme="minorBidi"/>
          <w:sz w:val="22"/>
          <w:szCs w:val="22"/>
        </w:rPr>
      </w:pPr>
      <w:hyperlink w:anchor="_Toc75966805" w:history="1">
        <w:r w:rsidR="006F795D" w:rsidRPr="001452E2">
          <w:rPr>
            <w:rStyle w:val="Hyperlink"/>
          </w:rPr>
          <w:t>4.6</w:t>
        </w:r>
        <w:r w:rsidR="006F795D">
          <w:rPr>
            <w:rFonts w:asciiTheme="minorHAnsi" w:eastAsiaTheme="minorEastAsia" w:hAnsiTheme="minorHAnsi" w:cstheme="minorBidi"/>
            <w:sz w:val="22"/>
            <w:szCs w:val="22"/>
          </w:rPr>
          <w:tab/>
        </w:r>
        <w:r w:rsidR="006F795D" w:rsidRPr="001452E2">
          <w:rPr>
            <w:rStyle w:val="Hyperlink"/>
          </w:rPr>
          <w:t>Current Call Features</w:t>
        </w:r>
        <w:r w:rsidR="006F795D">
          <w:rPr>
            <w:webHidden/>
          </w:rPr>
          <w:tab/>
        </w:r>
        <w:r w:rsidR="006F795D">
          <w:rPr>
            <w:webHidden/>
          </w:rPr>
          <w:fldChar w:fldCharType="begin"/>
        </w:r>
        <w:r w:rsidR="006F795D">
          <w:rPr>
            <w:webHidden/>
          </w:rPr>
          <w:instrText xml:space="preserve"> PAGEREF _Toc75966805 \h </w:instrText>
        </w:r>
        <w:r w:rsidR="006F795D">
          <w:rPr>
            <w:webHidden/>
          </w:rPr>
        </w:r>
        <w:r w:rsidR="006F795D">
          <w:rPr>
            <w:webHidden/>
          </w:rPr>
          <w:fldChar w:fldCharType="separate"/>
        </w:r>
        <w:r w:rsidR="00110F07">
          <w:rPr>
            <w:webHidden/>
          </w:rPr>
          <w:t>21</w:t>
        </w:r>
        <w:r w:rsidR="006F795D">
          <w:rPr>
            <w:webHidden/>
          </w:rPr>
          <w:fldChar w:fldCharType="end"/>
        </w:r>
      </w:hyperlink>
    </w:p>
    <w:p w14:paraId="5AE00B4E" w14:textId="4B32B640" w:rsidR="006F795D" w:rsidRDefault="00236EFB">
      <w:pPr>
        <w:pStyle w:val="TOC3"/>
        <w:rPr>
          <w:rFonts w:asciiTheme="minorHAnsi" w:eastAsiaTheme="minorEastAsia" w:hAnsiTheme="minorHAnsi" w:cstheme="minorBidi"/>
          <w:noProof/>
          <w:sz w:val="22"/>
          <w:szCs w:val="22"/>
        </w:rPr>
      </w:pPr>
      <w:hyperlink w:anchor="_Toc75966806" w:history="1">
        <w:r w:rsidR="006F795D" w:rsidRPr="001452E2">
          <w:rPr>
            <w:rStyle w:val="Hyperlink"/>
            <w:noProof/>
          </w:rPr>
          <w:t>4.6.1</w:t>
        </w:r>
        <w:r w:rsidR="006F795D">
          <w:rPr>
            <w:rFonts w:asciiTheme="minorHAnsi" w:eastAsiaTheme="minorEastAsia" w:hAnsiTheme="minorHAnsi" w:cstheme="minorBidi"/>
            <w:noProof/>
            <w:sz w:val="22"/>
            <w:szCs w:val="22"/>
          </w:rPr>
          <w:tab/>
        </w:r>
        <w:r w:rsidR="006F795D" w:rsidRPr="001452E2">
          <w:rPr>
            <w:rStyle w:val="Hyperlink"/>
            <w:noProof/>
          </w:rPr>
          <w:t>Call Quality</w:t>
        </w:r>
        <w:r w:rsidR="006F795D">
          <w:rPr>
            <w:noProof/>
            <w:webHidden/>
          </w:rPr>
          <w:tab/>
        </w:r>
        <w:r w:rsidR="006F795D">
          <w:rPr>
            <w:noProof/>
            <w:webHidden/>
          </w:rPr>
          <w:fldChar w:fldCharType="begin"/>
        </w:r>
        <w:r w:rsidR="006F795D">
          <w:rPr>
            <w:noProof/>
            <w:webHidden/>
          </w:rPr>
          <w:instrText xml:space="preserve"> PAGEREF _Toc75966806 \h </w:instrText>
        </w:r>
        <w:r w:rsidR="006F795D">
          <w:rPr>
            <w:noProof/>
            <w:webHidden/>
          </w:rPr>
        </w:r>
        <w:r w:rsidR="006F795D">
          <w:rPr>
            <w:noProof/>
            <w:webHidden/>
          </w:rPr>
          <w:fldChar w:fldCharType="separate"/>
        </w:r>
        <w:r w:rsidR="00110F07">
          <w:rPr>
            <w:noProof/>
            <w:webHidden/>
          </w:rPr>
          <w:t>21</w:t>
        </w:r>
        <w:r w:rsidR="006F795D">
          <w:rPr>
            <w:noProof/>
            <w:webHidden/>
          </w:rPr>
          <w:fldChar w:fldCharType="end"/>
        </w:r>
      </w:hyperlink>
    </w:p>
    <w:p w14:paraId="601E9FE0" w14:textId="056F2DB8" w:rsidR="006F795D" w:rsidRDefault="00236EFB">
      <w:pPr>
        <w:pStyle w:val="TOC3"/>
        <w:rPr>
          <w:rFonts w:asciiTheme="minorHAnsi" w:eastAsiaTheme="minorEastAsia" w:hAnsiTheme="minorHAnsi" w:cstheme="minorBidi"/>
          <w:noProof/>
          <w:sz w:val="22"/>
          <w:szCs w:val="22"/>
        </w:rPr>
      </w:pPr>
      <w:hyperlink w:anchor="_Toc75966807" w:history="1">
        <w:r w:rsidR="006F795D" w:rsidRPr="001452E2">
          <w:rPr>
            <w:rStyle w:val="Hyperlink"/>
            <w:noProof/>
          </w:rPr>
          <w:t>4.6.2</w:t>
        </w:r>
        <w:r w:rsidR="006F795D">
          <w:rPr>
            <w:rFonts w:asciiTheme="minorHAnsi" w:eastAsiaTheme="minorEastAsia" w:hAnsiTheme="minorHAnsi" w:cstheme="minorBidi"/>
            <w:noProof/>
            <w:sz w:val="22"/>
            <w:szCs w:val="22"/>
          </w:rPr>
          <w:tab/>
        </w:r>
        <w:r w:rsidR="006F795D" w:rsidRPr="001452E2">
          <w:rPr>
            <w:rStyle w:val="Hyperlink"/>
            <w:noProof/>
          </w:rPr>
          <w:t>Media Encryption</w:t>
        </w:r>
        <w:r w:rsidR="006F795D">
          <w:rPr>
            <w:noProof/>
            <w:webHidden/>
          </w:rPr>
          <w:tab/>
        </w:r>
        <w:r w:rsidR="006F795D">
          <w:rPr>
            <w:noProof/>
            <w:webHidden/>
          </w:rPr>
          <w:fldChar w:fldCharType="begin"/>
        </w:r>
        <w:r w:rsidR="006F795D">
          <w:rPr>
            <w:noProof/>
            <w:webHidden/>
          </w:rPr>
          <w:instrText xml:space="preserve"> PAGEREF _Toc75966807 \h </w:instrText>
        </w:r>
        <w:r w:rsidR="006F795D">
          <w:rPr>
            <w:noProof/>
            <w:webHidden/>
          </w:rPr>
        </w:r>
        <w:r w:rsidR="006F795D">
          <w:rPr>
            <w:noProof/>
            <w:webHidden/>
          </w:rPr>
          <w:fldChar w:fldCharType="separate"/>
        </w:r>
        <w:r w:rsidR="00110F07">
          <w:rPr>
            <w:noProof/>
            <w:webHidden/>
          </w:rPr>
          <w:t>22</w:t>
        </w:r>
        <w:r w:rsidR="006F795D">
          <w:rPr>
            <w:noProof/>
            <w:webHidden/>
          </w:rPr>
          <w:fldChar w:fldCharType="end"/>
        </w:r>
      </w:hyperlink>
    </w:p>
    <w:p w14:paraId="11E84DD6" w14:textId="6502911F" w:rsidR="006F795D" w:rsidRDefault="00236EFB">
      <w:pPr>
        <w:pStyle w:val="TOC3"/>
        <w:rPr>
          <w:rFonts w:asciiTheme="minorHAnsi" w:eastAsiaTheme="minorEastAsia" w:hAnsiTheme="minorHAnsi" w:cstheme="minorBidi"/>
          <w:noProof/>
          <w:sz w:val="22"/>
          <w:szCs w:val="22"/>
        </w:rPr>
      </w:pPr>
      <w:hyperlink w:anchor="_Toc75966808" w:history="1">
        <w:r w:rsidR="006F795D" w:rsidRPr="001452E2">
          <w:rPr>
            <w:rStyle w:val="Hyperlink"/>
            <w:noProof/>
          </w:rPr>
          <w:t>4.6.3</w:t>
        </w:r>
        <w:r w:rsidR="006F795D">
          <w:rPr>
            <w:rFonts w:asciiTheme="minorHAnsi" w:eastAsiaTheme="minorEastAsia" w:hAnsiTheme="minorHAnsi" w:cstheme="minorBidi"/>
            <w:noProof/>
            <w:sz w:val="22"/>
            <w:szCs w:val="22"/>
          </w:rPr>
          <w:tab/>
        </w:r>
        <w:r w:rsidR="006F795D" w:rsidRPr="001452E2">
          <w:rPr>
            <w:rStyle w:val="Hyperlink"/>
            <w:noProof/>
          </w:rPr>
          <w:t>Audio Mute and Video Privacy</w:t>
        </w:r>
        <w:r w:rsidR="006F795D">
          <w:rPr>
            <w:noProof/>
            <w:webHidden/>
          </w:rPr>
          <w:tab/>
        </w:r>
        <w:r w:rsidR="006F795D">
          <w:rPr>
            <w:noProof/>
            <w:webHidden/>
          </w:rPr>
          <w:fldChar w:fldCharType="begin"/>
        </w:r>
        <w:r w:rsidR="006F795D">
          <w:rPr>
            <w:noProof/>
            <w:webHidden/>
          </w:rPr>
          <w:instrText xml:space="preserve"> PAGEREF _Toc75966808 \h </w:instrText>
        </w:r>
        <w:r w:rsidR="006F795D">
          <w:rPr>
            <w:noProof/>
            <w:webHidden/>
          </w:rPr>
        </w:r>
        <w:r w:rsidR="006F795D">
          <w:rPr>
            <w:noProof/>
            <w:webHidden/>
          </w:rPr>
          <w:fldChar w:fldCharType="separate"/>
        </w:r>
        <w:r w:rsidR="00110F07">
          <w:rPr>
            <w:noProof/>
            <w:webHidden/>
          </w:rPr>
          <w:t>22</w:t>
        </w:r>
        <w:r w:rsidR="006F795D">
          <w:rPr>
            <w:noProof/>
            <w:webHidden/>
          </w:rPr>
          <w:fldChar w:fldCharType="end"/>
        </w:r>
      </w:hyperlink>
    </w:p>
    <w:p w14:paraId="17FECF14" w14:textId="6E58688B" w:rsidR="006F795D" w:rsidRDefault="00236EFB">
      <w:pPr>
        <w:pStyle w:val="TOC3"/>
        <w:rPr>
          <w:rFonts w:asciiTheme="minorHAnsi" w:eastAsiaTheme="minorEastAsia" w:hAnsiTheme="minorHAnsi" w:cstheme="minorBidi"/>
          <w:noProof/>
          <w:sz w:val="22"/>
          <w:szCs w:val="22"/>
        </w:rPr>
      </w:pPr>
      <w:hyperlink w:anchor="_Toc75966809" w:history="1">
        <w:r w:rsidR="006F795D" w:rsidRPr="001452E2">
          <w:rPr>
            <w:rStyle w:val="Hyperlink"/>
            <w:noProof/>
          </w:rPr>
          <w:t>4.6.4</w:t>
        </w:r>
        <w:r w:rsidR="006F795D">
          <w:rPr>
            <w:rFonts w:asciiTheme="minorHAnsi" w:eastAsiaTheme="minorEastAsia" w:hAnsiTheme="minorHAnsi" w:cstheme="minorBidi"/>
            <w:noProof/>
            <w:sz w:val="22"/>
            <w:szCs w:val="22"/>
          </w:rPr>
          <w:tab/>
        </w:r>
        <w:r w:rsidR="006F795D" w:rsidRPr="001452E2">
          <w:rPr>
            <w:rStyle w:val="Hyperlink"/>
            <w:noProof/>
          </w:rPr>
          <w:t>Pause Call</w:t>
        </w:r>
        <w:r w:rsidR="006F795D">
          <w:rPr>
            <w:noProof/>
            <w:webHidden/>
          </w:rPr>
          <w:tab/>
        </w:r>
        <w:r w:rsidR="006F795D">
          <w:rPr>
            <w:noProof/>
            <w:webHidden/>
          </w:rPr>
          <w:fldChar w:fldCharType="begin"/>
        </w:r>
        <w:r w:rsidR="006F795D">
          <w:rPr>
            <w:noProof/>
            <w:webHidden/>
          </w:rPr>
          <w:instrText xml:space="preserve"> PAGEREF _Toc75966809 \h </w:instrText>
        </w:r>
        <w:r w:rsidR="006F795D">
          <w:rPr>
            <w:noProof/>
            <w:webHidden/>
          </w:rPr>
        </w:r>
        <w:r w:rsidR="006F795D">
          <w:rPr>
            <w:noProof/>
            <w:webHidden/>
          </w:rPr>
          <w:fldChar w:fldCharType="separate"/>
        </w:r>
        <w:r w:rsidR="00110F07">
          <w:rPr>
            <w:noProof/>
            <w:webHidden/>
          </w:rPr>
          <w:t>23</w:t>
        </w:r>
        <w:r w:rsidR="006F795D">
          <w:rPr>
            <w:noProof/>
            <w:webHidden/>
          </w:rPr>
          <w:fldChar w:fldCharType="end"/>
        </w:r>
      </w:hyperlink>
    </w:p>
    <w:p w14:paraId="255AFEEB" w14:textId="4D018760" w:rsidR="006F795D" w:rsidRDefault="00236EFB">
      <w:pPr>
        <w:pStyle w:val="TOC3"/>
        <w:rPr>
          <w:rFonts w:asciiTheme="minorHAnsi" w:eastAsiaTheme="minorEastAsia" w:hAnsiTheme="minorHAnsi" w:cstheme="minorBidi"/>
          <w:noProof/>
          <w:sz w:val="22"/>
          <w:szCs w:val="22"/>
        </w:rPr>
      </w:pPr>
      <w:hyperlink w:anchor="_Toc75966810" w:history="1">
        <w:r w:rsidR="006F795D" w:rsidRPr="001452E2">
          <w:rPr>
            <w:rStyle w:val="Hyperlink"/>
            <w:noProof/>
          </w:rPr>
          <w:t>4.6.5</w:t>
        </w:r>
        <w:r w:rsidR="006F795D">
          <w:rPr>
            <w:rFonts w:asciiTheme="minorHAnsi" w:eastAsiaTheme="minorEastAsia" w:hAnsiTheme="minorHAnsi" w:cstheme="minorBidi"/>
            <w:noProof/>
            <w:sz w:val="22"/>
            <w:szCs w:val="22"/>
          </w:rPr>
          <w:tab/>
        </w:r>
        <w:r w:rsidR="006F795D" w:rsidRPr="001452E2">
          <w:rPr>
            <w:rStyle w:val="Hyperlink"/>
            <w:noProof/>
          </w:rPr>
          <w:t>Anonymous Calls</w:t>
        </w:r>
        <w:r w:rsidR="006F795D">
          <w:rPr>
            <w:noProof/>
            <w:webHidden/>
          </w:rPr>
          <w:tab/>
        </w:r>
        <w:r w:rsidR="006F795D">
          <w:rPr>
            <w:noProof/>
            <w:webHidden/>
          </w:rPr>
          <w:fldChar w:fldCharType="begin"/>
        </w:r>
        <w:r w:rsidR="006F795D">
          <w:rPr>
            <w:noProof/>
            <w:webHidden/>
          </w:rPr>
          <w:instrText xml:space="preserve"> PAGEREF _Toc75966810 \h </w:instrText>
        </w:r>
        <w:r w:rsidR="006F795D">
          <w:rPr>
            <w:noProof/>
            <w:webHidden/>
          </w:rPr>
        </w:r>
        <w:r w:rsidR="006F795D">
          <w:rPr>
            <w:noProof/>
            <w:webHidden/>
          </w:rPr>
          <w:fldChar w:fldCharType="separate"/>
        </w:r>
        <w:r w:rsidR="00110F07">
          <w:rPr>
            <w:noProof/>
            <w:webHidden/>
          </w:rPr>
          <w:t>23</w:t>
        </w:r>
        <w:r w:rsidR="006F795D">
          <w:rPr>
            <w:noProof/>
            <w:webHidden/>
          </w:rPr>
          <w:fldChar w:fldCharType="end"/>
        </w:r>
      </w:hyperlink>
    </w:p>
    <w:p w14:paraId="2EF2503E" w14:textId="7B2E40FF" w:rsidR="006F795D" w:rsidRDefault="00236EFB">
      <w:pPr>
        <w:pStyle w:val="TOC3"/>
        <w:rPr>
          <w:rFonts w:asciiTheme="minorHAnsi" w:eastAsiaTheme="minorEastAsia" w:hAnsiTheme="minorHAnsi" w:cstheme="minorBidi"/>
          <w:noProof/>
          <w:sz w:val="22"/>
          <w:szCs w:val="22"/>
        </w:rPr>
      </w:pPr>
      <w:hyperlink w:anchor="_Toc75966811" w:history="1">
        <w:r w:rsidR="006F795D" w:rsidRPr="001452E2">
          <w:rPr>
            <w:rStyle w:val="Hyperlink"/>
            <w:noProof/>
          </w:rPr>
          <w:t>4.6.6</w:t>
        </w:r>
        <w:r w:rsidR="006F795D">
          <w:rPr>
            <w:rFonts w:asciiTheme="minorHAnsi" w:eastAsiaTheme="minorEastAsia" w:hAnsiTheme="minorHAnsi" w:cstheme="minorBidi"/>
            <w:noProof/>
            <w:sz w:val="22"/>
            <w:szCs w:val="22"/>
          </w:rPr>
          <w:tab/>
        </w:r>
        <w:r w:rsidR="006F795D" w:rsidRPr="001452E2">
          <w:rPr>
            <w:rStyle w:val="Hyperlink"/>
            <w:noProof/>
          </w:rPr>
          <w:t>Geolocation Test</w:t>
        </w:r>
        <w:r w:rsidR="006F795D">
          <w:rPr>
            <w:noProof/>
            <w:webHidden/>
          </w:rPr>
          <w:tab/>
        </w:r>
        <w:r w:rsidR="006F795D">
          <w:rPr>
            <w:noProof/>
            <w:webHidden/>
          </w:rPr>
          <w:fldChar w:fldCharType="begin"/>
        </w:r>
        <w:r w:rsidR="006F795D">
          <w:rPr>
            <w:noProof/>
            <w:webHidden/>
          </w:rPr>
          <w:instrText xml:space="preserve"> PAGEREF _Toc75966811 \h </w:instrText>
        </w:r>
        <w:r w:rsidR="006F795D">
          <w:rPr>
            <w:noProof/>
            <w:webHidden/>
          </w:rPr>
        </w:r>
        <w:r w:rsidR="006F795D">
          <w:rPr>
            <w:noProof/>
            <w:webHidden/>
          </w:rPr>
          <w:fldChar w:fldCharType="separate"/>
        </w:r>
        <w:r w:rsidR="00110F07">
          <w:rPr>
            <w:noProof/>
            <w:webHidden/>
          </w:rPr>
          <w:t>24</w:t>
        </w:r>
        <w:r w:rsidR="006F795D">
          <w:rPr>
            <w:noProof/>
            <w:webHidden/>
          </w:rPr>
          <w:fldChar w:fldCharType="end"/>
        </w:r>
      </w:hyperlink>
    </w:p>
    <w:p w14:paraId="20FD3052" w14:textId="28EA25D3" w:rsidR="006F795D" w:rsidRDefault="00236EFB">
      <w:pPr>
        <w:pStyle w:val="TOC3"/>
        <w:rPr>
          <w:rFonts w:asciiTheme="minorHAnsi" w:eastAsiaTheme="minorEastAsia" w:hAnsiTheme="minorHAnsi" w:cstheme="minorBidi"/>
          <w:noProof/>
          <w:sz w:val="22"/>
          <w:szCs w:val="22"/>
        </w:rPr>
      </w:pPr>
      <w:hyperlink w:anchor="_Toc75966812" w:history="1">
        <w:r w:rsidR="006F795D" w:rsidRPr="001452E2">
          <w:rPr>
            <w:rStyle w:val="Hyperlink"/>
            <w:noProof/>
          </w:rPr>
          <w:t>4.6.7</w:t>
        </w:r>
        <w:r w:rsidR="006F795D">
          <w:rPr>
            <w:rFonts w:asciiTheme="minorHAnsi" w:eastAsiaTheme="minorEastAsia" w:hAnsiTheme="minorHAnsi" w:cstheme="minorBidi"/>
            <w:noProof/>
            <w:sz w:val="22"/>
            <w:szCs w:val="22"/>
          </w:rPr>
          <w:tab/>
        </w:r>
        <w:r w:rsidR="006F795D" w:rsidRPr="001452E2">
          <w:rPr>
            <w:rStyle w:val="Hyperlink"/>
            <w:noProof/>
          </w:rPr>
          <w:t>DTMF Test</w:t>
        </w:r>
        <w:r w:rsidR="006F795D">
          <w:rPr>
            <w:noProof/>
            <w:webHidden/>
          </w:rPr>
          <w:tab/>
        </w:r>
        <w:r w:rsidR="006F795D">
          <w:rPr>
            <w:noProof/>
            <w:webHidden/>
          </w:rPr>
          <w:fldChar w:fldCharType="begin"/>
        </w:r>
        <w:r w:rsidR="006F795D">
          <w:rPr>
            <w:noProof/>
            <w:webHidden/>
          </w:rPr>
          <w:instrText xml:space="preserve"> PAGEREF _Toc75966812 \h </w:instrText>
        </w:r>
        <w:r w:rsidR="006F795D">
          <w:rPr>
            <w:noProof/>
            <w:webHidden/>
          </w:rPr>
        </w:r>
        <w:r w:rsidR="006F795D">
          <w:rPr>
            <w:noProof/>
            <w:webHidden/>
          </w:rPr>
          <w:fldChar w:fldCharType="separate"/>
        </w:r>
        <w:r w:rsidR="00110F07">
          <w:rPr>
            <w:noProof/>
            <w:webHidden/>
          </w:rPr>
          <w:t>24</w:t>
        </w:r>
        <w:r w:rsidR="006F795D">
          <w:rPr>
            <w:noProof/>
            <w:webHidden/>
          </w:rPr>
          <w:fldChar w:fldCharType="end"/>
        </w:r>
      </w:hyperlink>
    </w:p>
    <w:p w14:paraId="2C336C71" w14:textId="15EB9573" w:rsidR="006F795D" w:rsidRDefault="00236EFB">
      <w:pPr>
        <w:pStyle w:val="TOC3"/>
        <w:rPr>
          <w:rFonts w:asciiTheme="minorHAnsi" w:eastAsiaTheme="minorEastAsia" w:hAnsiTheme="minorHAnsi" w:cstheme="minorBidi"/>
          <w:noProof/>
          <w:sz w:val="22"/>
          <w:szCs w:val="22"/>
        </w:rPr>
      </w:pPr>
      <w:hyperlink w:anchor="_Toc75966813" w:history="1">
        <w:r w:rsidR="006F795D" w:rsidRPr="001452E2">
          <w:rPr>
            <w:rStyle w:val="Hyperlink"/>
            <w:noProof/>
          </w:rPr>
          <w:t>4.6.8</w:t>
        </w:r>
        <w:r w:rsidR="006F795D">
          <w:rPr>
            <w:rFonts w:asciiTheme="minorHAnsi" w:eastAsiaTheme="minorEastAsia" w:hAnsiTheme="minorHAnsi" w:cstheme="minorBidi"/>
            <w:noProof/>
            <w:sz w:val="22"/>
            <w:szCs w:val="22"/>
          </w:rPr>
          <w:tab/>
        </w:r>
        <w:r w:rsidR="006F795D" w:rsidRPr="001452E2">
          <w:rPr>
            <w:rStyle w:val="Hyperlink"/>
            <w:noProof/>
          </w:rPr>
          <w:t>Real-Time Text</w:t>
        </w:r>
        <w:r w:rsidR="006F795D">
          <w:rPr>
            <w:noProof/>
            <w:webHidden/>
          </w:rPr>
          <w:tab/>
        </w:r>
        <w:r w:rsidR="006F795D">
          <w:rPr>
            <w:noProof/>
            <w:webHidden/>
          </w:rPr>
          <w:fldChar w:fldCharType="begin"/>
        </w:r>
        <w:r w:rsidR="006F795D">
          <w:rPr>
            <w:noProof/>
            <w:webHidden/>
          </w:rPr>
          <w:instrText xml:space="preserve"> PAGEREF _Toc75966813 \h </w:instrText>
        </w:r>
        <w:r w:rsidR="006F795D">
          <w:rPr>
            <w:noProof/>
            <w:webHidden/>
          </w:rPr>
        </w:r>
        <w:r w:rsidR="006F795D">
          <w:rPr>
            <w:noProof/>
            <w:webHidden/>
          </w:rPr>
          <w:fldChar w:fldCharType="separate"/>
        </w:r>
        <w:r w:rsidR="00110F07">
          <w:rPr>
            <w:noProof/>
            <w:webHidden/>
          </w:rPr>
          <w:t>25</w:t>
        </w:r>
        <w:r w:rsidR="006F795D">
          <w:rPr>
            <w:noProof/>
            <w:webHidden/>
          </w:rPr>
          <w:fldChar w:fldCharType="end"/>
        </w:r>
      </w:hyperlink>
    </w:p>
    <w:p w14:paraId="4BD3FCCC" w14:textId="3BCBB924" w:rsidR="006F795D" w:rsidRDefault="00236EFB">
      <w:pPr>
        <w:pStyle w:val="TOC2"/>
        <w:rPr>
          <w:rFonts w:asciiTheme="minorHAnsi" w:eastAsiaTheme="minorEastAsia" w:hAnsiTheme="minorHAnsi" w:cstheme="minorBidi"/>
          <w:sz w:val="22"/>
          <w:szCs w:val="22"/>
        </w:rPr>
      </w:pPr>
      <w:hyperlink w:anchor="_Toc75966814" w:history="1">
        <w:r w:rsidR="006F795D" w:rsidRPr="001452E2">
          <w:rPr>
            <w:rStyle w:val="Hyperlink"/>
          </w:rPr>
          <w:t>4.7</w:t>
        </w:r>
        <w:r w:rsidR="006F795D">
          <w:rPr>
            <w:rFonts w:asciiTheme="minorHAnsi" w:eastAsiaTheme="minorEastAsia" w:hAnsiTheme="minorHAnsi" w:cstheme="minorBidi"/>
            <w:sz w:val="22"/>
            <w:szCs w:val="22"/>
          </w:rPr>
          <w:tab/>
        </w:r>
        <w:r w:rsidR="006F795D" w:rsidRPr="001452E2">
          <w:rPr>
            <w:rStyle w:val="Hyperlink"/>
          </w:rPr>
          <w:t>Additional Call Features</w:t>
        </w:r>
        <w:r w:rsidR="006F795D">
          <w:rPr>
            <w:webHidden/>
          </w:rPr>
          <w:tab/>
        </w:r>
        <w:r w:rsidR="006F795D">
          <w:rPr>
            <w:webHidden/>
          </w:rPr>
          <w:fldChar w:fldCharType="begin"/>
        </w:r>
        <w:r w:rsidR="006F795D">
          <w:rPr>
            <w:webHidden/>
          </w:rPr>
          <w:instrText xml:space="preserve"> PAGEREF _Toc75966814 \h </w:instrText>
        </w:r>
        <w:r w:rsidR="006F795D">
          <w:rPr>
            <w:webHidden/>
          </w:rPr>
        </w:r>
        <w:r w:rsidR="006F795D">
          <w:rPr>
            <w:webHidden/>
          </w:rPr>
          <w:fldChar w:fldCharType="separate"/>
        </w:r>
        <w:r w:rsidR="00110F07">
          <w:rPr>
            <w:webHidden/>
          </w:rPr>
          <w:t>25</w:t>
        </w:r>
        <w:r w:rsidR="006F795D">
          <w:rPr>
            <w:webHidden/>
          </w:rPr>
          <w:fldChar w:fldCharType="end"/>
        </w:r>
      </w:hyperlink>
    </w:p>
    <w:p w14:paraId="1E95FE78" w14:textId="6A40D783" w:rsidR="006F795D" w:rsidRDefault="00236EFB">
      <w:pPr>
        <w:pStyle w:val="TOC3"/>
        <w:rPr>
          <w:rFonts w:asciiTheme="minorHAnsi" w:eastAsiaTheme="minorEastAsia" w:hAnsiTheme="minorHAnsi" w:cstheme="minorBidi"/>
          <w:noProof/>
          <w:sz w:val="22"/>
          <w:szCs w:val="22"/>
        </w:rPr>
      </w:pPr>
      <w:hyperlink w:anchor="_Toc75966815" w:history="1">
        <w:r w:rsidR="006F795D" w:rsidRPr="001452E2">
          <w:rPr>
            <w:rStyle w:val="Hyperlink"/>
            <w:noProof/>
          </w:rPr>
          <w:t>4.7.1</w:t>
        </w:r>
        <w:r w:rsidR="006F795D">
          <w:rPr>
            <w:rFonts w:asciiTheme="minorHAnsi" w:eastAsiaTheme="minorEastAsia" w:hAnsiTheme="minorHAnsi" w:cstheme="minorBidi"/>
            <w:noProof/>
            <w:sz w:val="22"/>
            <w:szCs w:val="22"/>
          </w:rPr>
          <w:tab/>
        </w:r>
        <w:r w:rsidR="006F795D" w:rsidRPr="001452E2">
          <w:rPr>
            <w:rStyle w:val="Hyperlink"/>
            <w:noProof/>
          </w:rPr>
          <w:t>Multiple Registered RUEs</w:t>
        </w:r>
        <w:r w:rsidR="006F795D">
          <w:rPr>
            <w:noProof/>
            <w:webHidden/>
          </w:rPr>
          <w:tab/>
        </w:r>
        <w:r w:rsidR="006F795D">
          <w:rPr>
            <w:noProof/>
            <w:webHidden/>
          </w:rPr>
          <w:fldChar w:fldCharType="begin"/>
        </w:r>
        <w:r w:rsidR="006F795D">
          <w:rPr>
            <w:noProof/>
            <w:webHidden/>
          </w:rPr>
          <w:instrText xml:space="preserve"> PAGEREF _Toc75966815 \h </w:instrText>
        </w:r>
        <w:r w:rsidR="006F795D">
          <w:rPr>
            <w:noProof/>
            <w:webHidden/>
          </w:rPr>
        </w:r>
        <w:r w:rsidR="006F795D">
          <w:rPr>
            <w:noProof/>
            <w:webHidden/>
          </w:rPr>
          <w:fldChar w:fldCharType="separate"/>
        </w:r>
        <w:r w:rsidR="00110F07">
          <w:rPr>
            <w:noProof/>
            <w:webHidden/>
          </w:rPr>
          <w:t>25</w:t>
        </w:r>
        <w:r w:rsidR="006F795D">
          <w:rPr>
            <w:noProof/>
            <w:webHidden/>
          </w:rPr>
          <w:fldChar w:fldCharType="end"/>
        </w:r>
      </w:hyperlink>
    </w:p>
    <w:p w14:paraId="7B500BB2" w14:textId="1926AAD4" w:rsidR="006F795D" w:rsidRDefault="00236EFB">
      <w:pPr>
        <w:pStyle w:val="TOC2"/>
        <w:rPr>
          <w:rFonts w:asciiTheme="minorHAnsi" w:eastAsiaTheme="minorEastAsia" w:hAnsiTheme="minorHAnsi" w:cstheme="minorBidi"/>
          <w:sz w:val="22"/>
          <w:szCs w:val="22"/>
        </w:rPr>
      </w:pPr>
      <w:hyperlink w:anchor="_Toc75966816" w:history="1">
        <w:r w:rsidR="006F795D" w:rsidRPr="001452E2">
          <w:rPr>
            <w:rStyle w:val="Hyperlink"/>
          </w:rPr>
          <w:t>4.8</w:t>
        </w:r>
        <w:r w:rsidR="006F795D">
          <w:rPr>
            <w:rFonts w:asciiTheme="minorHAnsi" w:eastAsiaTheme="minorEastAsia" w:hAnsiTheme="minorHAnsi" w:cstheme="minorBidi"/>
            <w:sz w:val="22"/>
            <w:szCs w:val="22"/>
          </w:rPr>
          <w:tab/>
        </w:r>
        <w:r w:rsidR="006F795D" w:rsidRPr="001452E2">
          <w:rPr>
            <w:rStyle w:val="Hyperlink"/>
          </w:rPr>
          <w:t>Message Waiting Indicator</w:t>
        </w:r>
        <w:r w:rsidR="006F795D">
          <w:rPr>
            <w:webHidden/>
          </w:rPr>
          <w:tab/>
        </w:r>
        <w:r w:rsidR="006F795D">
          <w:rPr>
            <w:webHidden/>
          </w:rPr>
          <w:fldChar w:fldCharType="begin"/>
        </w:r>
        <w:r w:rsidR="006F795D">
          <w:rPr>
            <w:webHidden/>
          </w:rPr>
          <w:instrText xml:space="preserve"> PAGEREF _Toc75966816 \h </w:instrText>
        </w:r>
        <w:r w:rsidR="006F795D">
          <w:rPr>
            <w:webHidden/>
          </w:rPr>
        </w:r>
        <w:r w:rsidR="006F795D">
          <w:rPr>
            <w:webHidden/>
          </w:rPr>
          <w:fldChar w:fldCharType="separate"/>
        </w:r>
        <w:r w:rsidR="00110F07">
          <w:rPr>
            <w:webHidden/>
          </w:rPr>
          <w:t>26</w:t>
        </w:r>
        <w:r w:rsidR="006F795D">
          <w:rPr>
            <w:webHidden/>
          </w:rPr>
          <w:fldChar w:fldCharType="end"/>
        </w:r>
      </w:hyperlink>
    </w:p>
    <w:p w14:paraId="48DD9E27" w14:textId="404C6898" w:rsidR="006F795D" w:rsidRDefault="00236EFB">
      <w:pPr>
        <w:pStyle w:val="TOC2"/>
        <w:rPr>
          <w:rFonts w:asciiTheme="minorHAnsi" w:eastAsiaTheme="minorEastAsia" w:hAnsiTheme="minorHAnsi" w:cstheme="minorBidi"/>
          <w:sz w:val="22"/>
          <w:szCs w:val="22"/>
        </w:rPr>
      </w:pPr>
      <w:hyperlink w:anchor="_Toc75966817" w:history="1">
        <w:r w:rsidR="006F795D" w:rsidRPr="001452E2">
          <w:rPr>
            <w:rStyle w:val="Hyperlink"/>
          </w:rPr>
          <w:t>4.9</w:t>
        </w:r>
        <w:r w:rsidR="006F795D">
          <w:rPr>
            <w:rFonts w:asciiTheme="minorHAnsi" w:eastAsiaTheme="minorEastAsia" w:hAnsiTheme="minorHAnsi" w:cstheme="minorBidi"/>
            <w:sz w:val="22"/>
            <w:szCs w:val="22"/>
          </w:rPr>
          <w:tab/>
        </w:r>
        <w:r w:rsidR="006F795D" w:rsidRPr="001452E2">
          <w:rPr>
            <w:rStyle w:val="Hyperlink"/>
          </w:rPr>
          <w:t>Contact List Management</w:t>
        </w:r>
        <w:r w:rsidR="006F795D">
          <w:rPr>
            <w:webHidden/>
          </w:rPr>
          <w:tab/>
        </w:r>
        <w:r w:rsidR="006F795D">
          <w:rPr>
            <w:webHidden/>
          </w:rPr>
          <w:fldChar w:fldCharType="begin"/>
        </w:r>
        <w:r w:rsidR="006F795D">
          <w:rPr>
            <w:webHidden/>
          </w:rPr>
          <w:instrText xml:space="preserve"> PAGEREF _Toc75966817 \h </w:instrText>
        </w:r>
        <w:r w:rsidR="006F795D">
          <w:rPr>
            <w:webHidden/>
          </w:rPr>
        </w:r>
        <w:r w:rsidR="006F795D">
          <w:rPr>
            <w:webHidden/>
          </w:rPr>
          <w:fldChar w:fldCharType="separate"/>
        </w:r>
        <w:r w:rsidR="00110F07">
          <w:rPr>
            <w:webHidden/>
          </w:rPr>
          <w:t>26</w:t>
        </w:r>
        <w:r w:rsidR="006F795D">
          <w:rPr>
            <w:webHidden/>
          </w:rPr>
          <w:fldChar w:fldCharType="end"/>
        </w:r>
      </w:hyperlink>
    </w:p>
    <w:p w14:paraId="79092CFC" w14:textId="18F55A61" w:rsidR="006F795D" w:rsidRDefault="00236EFB">
      <w:pPr>
        <w:pStyle w:val="TOC3"/>
        <w:rPr>
          <w:rFonts w:asciiTheme="minorHAnsi" w:eastAsiaTheme="minorEastAsia" w:hAnsiTheme="minorHAnsi" w:cstheme="minorBidi"/>
          <w:noProof/>
          <w:sz w:val="22"/>
          <w:szCs w:val="22"/>
        </w:rPr>
      </w:pPr>
      <w:hyperlink w:anchor="_Toc75966818" w:history="1">
        <w:r w:rsidR="006F795D" w:rsidRPr="001452E2">
          <w:rPr>
            <w:rStyle w:val="Hyperlink"/>
            <w:noProof/>
          </w:rPr>
          <w:t>4.9.1</w:t>
        </w:r>
        <w:r w:rsidR="006F795D">
          <w:rPr>
            <w:rFonts w:asciiTheme="minorHAnsi" w:eastAsiaTheme="minorEastAsia" w:hAnsiTheme="minorHAnsi" w:cstheme="minorBidi"/>
            <w:noProof/>
            <w:sz w:val="22"/>
            <w:szCs w:val="22"/>
          </w:rPr>
          <w:tab/>
        </w:r>
        <w:r w:rsidR="006F795D" w:rsidRPr="001452E2">
          <w:rPr>
            <w:rStyle w:val="Hyperlink"/>
            <w:noProof/>
          </w:rPr>
          <w:t>jCard</w:t>
        </w:r>
        <w:r w:rsidR="006F795D">
          <w:rPr>
            <w:noProof/>
            <w:webHidden/>
          </w:rPr>
          <w:tab/>
        </w:r>
        <w:r w:rsidR="006F795D">
          <w:rPr>
            <w:noProof/>
            <w:webHidden/>
          </w:rPr>
          <w:fldChar w:fldCharType="begin"/>
        </w:r>
        <w:r w:rsidR="006F795D">
          <w:rPr>
            <w:noProof/>
            <w:webHidden/>
          </w:rPr>
          <w:instrText xml:space="preserve"> PAGEREF _Toc75966818 \h </w:instrText>
        </w:r>
        <w:r w:rsidR="006F795D">
          <w:rPr>
            <w:noProof/>
            <w:webHidden/>
          </w:rPr>
        </w:r>
        <w:r w:rsidR="006F795D">
          <w:rPr>
            <w:noProof/>
            <w:webHidden/>
          </w:rPr>
          <w:fldChar w:fldCharType="separate"/>
        </w:r>
        <w:r w:rsidR="00110F07">
          <w:rPr>
            <w:noProof/>
            <w:webHidden/>
          </w:rPr>
          <w:t>26</w:t>
        </w:r>
        <w:r w:rsidR="006F795D">
          <w:rPr>
            <w:noProof/>
            <w:webHidden/>
          </w:rPr>
          <w:fldChar w:fldCharType="end"/>
        </w:r>
      </w:hyperlink>
    </w:p>
    <w:p w14:paraId="700FB22F" w14:textId="74188531" w:rsidR="006F795D" w:rsidRDefault="00236EFB">
      <w:pPr>
        <w:pStyle w:val="TOC2"/>
        <w:rPr>
          <w:rFonts w:asciiTheme="minorHAnsi" w:eastAsiaTheme="minorEastAsia" w:hAnsiTheme="minorHAnsi" w:cstheme="minorBidi"/>
          <w:sz w:val="22"/>
          <w:szCs w:val="22"/>
        </w:rPr>
      </w:pPr>
      <w:hyperlink w:anchor="_Toc75966819" w:history="1">
        <w:r w:rsidR="006F795D" w:rsidRPr="001452E2">
          <w:rPr>
            <w:rStyle w:val="Hyperlink"/>
          </w:rPr>
          <w:t>4.10</w:t>
        </w:r>
        <w:r w:rsidR="006F795D">
          <w:rPr>
            <w:rFonts w:asciiTheme="minorHAnsi" w:eastAsiaTheme="minorEastAsia" w:hAnsiTheme="minorHAnsi" w:cstheme="minorBidi"/>
            <w:sz w:val="22"/>
            <w:szCs w:val="22"/>
          </w:rPr>
          <w:tab/>
        </w:r>
        <w:r w:rsidR="006F795D" w:rsidRPr="001452E2">
          <w:rPr>
            <w:rStyle w:val="Hyperlink"/>
          </w:rPr>
          <w:t>CardDAV</w:t>
        </w:r>
        <w:r w:rsidR="006F795D">
          <w:rPr>
            <w:webHidden/>
          </w:rPr>
          <w:tab/>
        </w:r>
        <w:r w:rsidR="006F795D">
          <w:rPr>
            <w:webHidden/>
          </w:rPr>
          <w:fldChar w:fldCharType="begin"/>
        </w:r>
        <w:r w:rsidR="006F795D">
          <w:rPr>
            <w:webHidden/>
          </w:rPr>
          <w:instrText xml:space="preserve"> PAGEREF _Toc75966819 \h </w:instrText>
        </w:r>
        <w:r w:rsidR="006F795D">
          <w:rPr>
            <w:webHidden/>
          </w:rPr>
        </w:r>
        <w:r w:rsidR="006F795D">
          <w:rPr>
            <w:webHidden/>
          </w:rPr>
          <w:fldChar w:fldCharType="separate"/>
        </w:r>
        <w:r w:rsidR="00110F07">
          <w:rPr>
            <w:webHidden/>
          </w:rPr>
          <w:t>27</w:t>
        </w:r>
        <w:r w:rsidR="006F795D">
          <w:rPr>
            <w:webHidden/>
          </w:rPr>
          <w:fldChar w:fldCharType="end"/>
        </w:r>
      </w:hyperlink>
    </w:p>
    <w:p w14:paraId="2533B1FB" w14:textId="72DEB4CD" w:rsidR="006F795D" w:rsidRDefault="00236EFB">
      <w:pPr>
        <w:pStyle w:val="TOC2"/>
        <w:rPr>
          <w:rFonts w:asciiTheme="minorHAnsi" w:eastAsiaTheme="minorEastAsia" w:hAnsiTheme="minorHAnsi" w:cstheme="minorBidi"/>
          <w:sz w:val="22"/>
          <w:szCs w:val="22"/>
        </w:rPr>
      </w:pPr>
      <w:hyperlink w:anchor="_Toc75966820" w:history="1">
        <w:r w:rsidR="006F795D" w:rsidRPr="001452E2">
          <w:rPr>
            <w:rStyle w:val="Hyperlink"/>
          </w:rPr>
          <w:t>4.11</w:t>
        </w:r>
        <w:r w:rsidR="006F795D">
          <w:rPr>
            <w:rFonts w:asciiTheme="minorHAnsi" w:eastAsiaTheme="minorEastAsia" w:hAnsiTheme="minorHAnsi" w:cstheme="minorBidi"/>
            <w:sz w:val="22"/>
            <w:szCs w:val="22"/>
          </w:rPr>
          <w:tab/>
        </w:r>
        <w:r w:rsidR="006F795D" w:rsidRPr="001452E2">
          <w:rPr>
            <w:rStyle w:val="Hyperlink"/>
          </w:rPr>
          <w:t>One-Stage Dialaround</w:t>
        </w:r>
        <w:r w:rsidR="006F795D">
          <w:rPr>
            <w:webHidden/>
          </w:rPr>
          <w:tab/>
        </w:r>
        <w:r w:rsidR="006F795D">
          <w:rPr>
            <w:webHidden/>
          </w:rPr>
          <w:fldChar w:fldCharType="begin"/>
        </w:r>
        <w:r w:rsidR="006F795D">
          <w:rPr>
            <w:webHidden/>
          </w:rPr>
          <w:instrText xml:space="preserve"> PAGEREF _Toc75966820 \h </w:instrText>
        </w:r>
        <w:r w:rsidR="006F795D">
          <w:rPr>
            <w:webHidden/>
          </w:rPr>
        </w:r>
        <w:r w:rsidR="006F795D">
          <w:rPr>
            <w:webHidden/>
          </w:rPr>
          <w:fldChar w:fldCharType="separate"/>
        </w:r>
        <w:r w:rsidR="00110F07">
          <w:rPr>
            <w:webHidden/>
          </w:rPr>
          <w:t>28</w:t>
        </w:r>
        <w:r w:rsidR="006F795D">
          <w:rPr>
            <w:webHidden/>
          </w:rPr>
          <w:fldChar w:fldCharType="end"/>
        </w:r>
      </w:hyperlink>
    </w:p>
    <w:p w14:paraId="4B3FBC3B" w14:textId="12419BA3" w:rsidR="006F795D" w:rsidRDefault="00236EFB">
      <w:pPr>
        <w:pStyle w:val="TOC2"/>
        <w:rPr>
          <w:rFonts w:asciiTheme="minorHAnsi" w:eastAsiaTheme="minorEastAsia" w:hAnsiTheme="minorHAnsi" w:cstheme="minorBidi"/>
          <w:sz w:val="22"/>
          <w:szCs w:val="22"/>
        </w:rPr>
      </w:pPr>
      <w:hyperlink w:anchor="_Toc75966821" w:history="1">
        <w:r w:rsidR="006F795D" w:rsidRPr="001452E2">
          <w:rPr>
            <w:rStyle w:val="Hyperlink"/>
          </w:rPr>
          <w:t>4.12</w:t>
        </w:r>
        <w:r w:rsidR="006F795D">
          <w:rPr>
            <w:rFonts w:asciiTheme="minorHAnsi" w:eastAsiaTheme="minorEastAsia" w:hAnsiTheme="minorHAnsi" w:cstheme="minorBidi"/>
            <w:sz w:val="22"/>
            <w:szCs w:val="22"/>
          </w:rPr>
          <w:tab/>
        </w:r>
        <w:r w:rsidR="006F795D" w:rsidRPr="001452E2">
          <w:rPr>
            <w:rStyle w:val="Hyperlink"/>
          </w:rPr>
          <w:t>Emergency Calls</w:t>
        </w:r>
        <w:r w:rsidR="006F795D">
          <w:rPr>
            <w:webHidden/>
          </w:rPr>
          <w:tab/>
        </w:r>
        <w:r w:rsidR="006F795D">
          <w:rPr>
            <w:webHidden/>
          </w:rPr>
          <w:fldChar w:fldCharType="begin"/>
        </w:r>
        <w:r w:rsidR="006F795D">
          <w:rPr>
            <w:webHidden/>
          </w:rPr>
          <w:instrText xml:space="preserve"> PAGEREF _Toc75966821 \h </w:instrText>
        </w:r>
        <w:r w:rsidR="006F795D">
          <w:rPr>
            <w:webHidden/>
          </w:rPr>
        </w:r>
        <w:r w:rsidR="006F795D">
          <w:rPr>
            <w:webHidden/>
          </w:rPr>
          <w:fldChar w:fldCharType="separate"/>
        </w:r>
        <w:r w:rsidR="00110F07">
          <w:rPr>
            <w:webHidden/>
          </w:rPr>
          <w:t>28</w:t>
        </w:r>
        <w:r w:rsidR="006F795D">
          <w:rPr>
            <w:webHidden/>
          </w:rPr>
          <w:fldChar w:fldCharType="end"/>
        </w:r>
      </w:hyperlink>
    </w:p>
    <w:p w14:paraId="6724F94D" w14:textId="42EB5924" w:rsidR="006F795D" w:rsidRDefault="00236EFB">
      <w:pPr>
        <w:pStyle w:val="TOC1"/>
        <w:rPr>
          <w:rStyle w:val="Hyperlink"/>
        </w:rPr>
      </w:pPr>
      <w:hyperlink w:anchor="_Toc75966822" w:history="1">
        <w:r w:rsidR="006F795D" w:rsidRPr="001452E2">
          <w:rPr>
            <w:rStyle w:val="Hyperlink"/>
          </w:rPr>
          <w:t>Notice</w:t>
        </w:r>
        <w:r w:rsidR="006F795D">
          <w:rPr>
            <w:webHidden/>
          </w:rPr>
          <w:tab/>
        </w:r>
        <w:r w:rsidR="006F795D">
          <w:rPr>
            <w:webHidden/>
          </w:rPr>
          <w:fldChar w:fldCharType="begin"/>
        </w:r>
        <w:r w:rsidR="006F795D">
          <w:rPr>
            <w:webHidden/>
          </w:rPr>
          <w:instrText xml:space="preserve"> PAGEREF _Toc75966822 \h </w:instrText>
        </w:r>
        <w:r w:rsidR="006F795D">
          <w:rPr>
            <w:webHidden/>
          </w:rPr>
        </w:r>
        <w:r w:rsidR="006F795D">
          <w:rPr>
            <w:webHidden/>
          </w:rPr>
          <w:fldChar w:fldCharType="separate"/>
        </w:r>
        <w:r w:rsidR="00110F07">
          <w:rPr>
            <w:webHidden/>
          </w:rPr>
          <w:t>31</w:t>
        </w:r>
        <w:r w:rsidR="006F795D">
          <w:rPr>
            <w:webHidden/>
          </w:rPr>
          <w:fldChar w:fldCharType="end"/>
        </w:r>
      </w:hyperlink>
    </w:p>
    <w:p w14:paraId="3D6A825B" w14:textId="59F7E613" w:rsidR="006F795D" w:rsidRDefault="006F795D" w:rsidP="006F795D">
      <w:pPr>
        <w:rPr>
          <w:rFonts w:eastAsiaTheme="minorEastAsia"/>
          <w:noProof/>
        </w:rPr>
      </w:pPr>
    </w:p>
    <w:p w14:paraId="2C0B5DF3" w14:textId="77777777" w:rsidR="006F795D" w:rsidRDefault="006F795D" w:rsidP="006F795D">
      <w:pPr>
        <w:rPr>
          <w:rFonts w:eastAsiaTheme="minorEastAsia"/>
          <w:noProof/>
        </w:rPr>
        <w:sectPr w:rsidR="006F795D">
          <w:headerReference w:type="default" r:id="rId18"/>
          <w:footerReference w:type="default" r:id="rId19"/>
          <w:headerReference w:type="first" r:id="rId20"/>
          <w:footerReference w:type="first" r:id="rId21"/>
          <w:pgSz w:w="12240" w:h="15840" w:code="1"/>
          <w:pgMar w:top="1440" w:right="1440" w:bottom="1440" w:left="1440" w:header="720" w:footer="720" w:gutter="0"/>
          <w:pgNumType w:fmt="lowerRoman"/>
          <w:cols w:space="720"/>
          <w:titlePg/>
        </w:sectPr>
      </w:pPr>
    </w:p>
    <w:p w14:paraId="478F20EE" w14:textId="107CDEF6" w:rsidR="00F9550C" w:rsidRDefault="00427B87" w:rsidP="00A22BAC">
      <w:pPr>
        <w:pStyle w:val="FrontMatterHeader"/>
        <w:rPr>
          <w:noProof/>
        </w:rPr>
      </w:pPr>
      <w:r>
        <w:rPr>
          <w:noProof/>
          <w:sz w:val="26"/>
        </w:rPr>
        <w:lastRenderedPageBreak/>
        <w:fldChar w:fldCharType="end"/>
      </w:r>
      <w:bookmarkStart w:id="1" w:name="_Toc497634056"/>
      <w:bookmarkStart w:id="2" w:name="_Toc498235584"/>
      <w:bookmarkStart w:id="3" w:name="_Toc498325024"/>
      <w:bookmarkStart w:id="4" w:name="_Toc499106663"/>
      <w:r w:rsidR="00F9550C">
        <w:t>List of Figures</w:t>
      </w:r>
    </w:p>
    <w:p w14:paraId="58697958" w14:textId="4280D143" w:rsidR="006F795D" w:rsidRDefault="00427B87">
      <w:pPr>
        <w:pStyle w:val="TableofFigures"/>
        <w:tabs>
          <w:tab w:val="right" w:leader="dot" w:pos="9350"/>
        </w:tabs>
        <w:rPr>
          <w:rFonts w:asciiTheme="minorHAnsi" w:eastAsiaTheme="minorEastAsia" w:hAnsiTheme="minorHAnsi" w:cstheme="minorBidi"/>
          <w:noProof/>
          <w:sz w:val="22"/>
          <w:szCs w:val="22"/>
        </w:rPr>
      </w:pPr>
      <w:r w:rsidRPr="00F9550C">
        <w:fldChar w:fldCharType="begin"/>
      </w:r>
      <w:r w:rsidRPr="00F9550C">
        <w:instrText xml:space="preserve"> TOC \h \z \c "Figure" </w:instrText>
      </w:r>
      <w:r w:rsidRPr="00F9550C">
        <w:fldChar w:fldCharType="separate"/>
      </w:r>
      <w:hyperlink w:anchor="_Toc75966823" w:history="1">
        <w:r w:rsidR="006F795D" w:rsidRPr="003609E8">
          <w:rPr>
            <w:rStyle w:val="Hyperlink"/>
            <w:noProof/>
          </w:rPr>
          <w:t>Figure 1. Screenshot of WebRTC VATRP Installer Running on Windows</w:t>
        </w:r>
        <w:r w:rsidR="006F795D">
          <w:rPr>
            <w:noProof/>
            <w:webHidden/>
          </w:rPr>
          <w:tab/>
        </w:r>
        <w:r w:rsidR="006F795D">
          <w:rPr>
            <w:noProof/>
            <w:webHidden/>
          </w:rPr>
          <w:fldChar w:fldCharType="begin"/>
        </w:r>
        <w:r w:rsidR="006F795D">
          <w:rPr>
            <w:noProof/>
            <w:webHidden/>
          </w:rPr>
          <w:instrText xml:space="preserve"> PAGEREF _Toc75966823 \h </w:instrText>
        </w:r>
        <w:r w:rsidR="006F795D">
          <w:rPr>
            <w:noProof/>
            <w:webHidden/>
          </w:rPr>
        </w:r>
        <w:r w:rsidR="006F795D">
          <w:rPr>
            <w:noProof/>
            <w:webHidden/>
          </w:rPr>
          <w:fldChar w:fldCharType="separate"/>
        </w:r>
        <w:r w:rsidR="00110F07">
          <w:rPr>
            <w:noProof/>
            <w:webHidden/>
          </w:rPr>
          <w:t>3</w:t>
        </w:r>
        <w:r w:rsidR="006F795D">
          <w:rPr>
            <w:noProof/>
            <w:webHidden/>
          </w:rPr>
          <w:fldChar w:fldCharType="end"/>
        </w:r>
      </w:hyperlink>
    </w:p>
    <w:p w14:paraId="6161179B" w14:textId="7B7794E3"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24" w:history="1">
        <w:r w:rsidR="006F795D" w:rsidRPr="003609E8">
          <w:rPr>
            <w:rStyle w:val="Hyperlink"/>
            <w:noProof/>
          </w:rPr>
          <w:t>Figure 2. Screenshot of WebRTC VATRP Sign in Screen</w:t>
        </w:r>
        <w:r w:rsidR="006F795D">
          <w:rPr>
            <w:noProof/>
            <w:webHidden/>
          </w:rPr>
          <w:tab/>
        </w:r>
        <w:r w:rsidR="006F795D">
          <w:rPr>
            <w:noProof/>
            <w:webHidden/>
          </w:rPr>
          <w:fldChar w:fldCharType="begin"/>
        </w:r>
        <w:r w:rsidR="006F795D">
          <w:rPr>
            <w:noProof/>
            <w:webHidden/>
          </w:rPr>
          <w:instrText xml:space="preserve"> PAGEREF _Toc75966824 \h </w:instrText>
        </w:r>
        <w:r w:rsidR="006F795D">
          <w:rPr>
            <w:noProof/>
            <w:webHidden/>
          </w:rPr>
        </w:r>
        <w:r w:rsidR="006F795D">
          <w:rPr>
            <w:noProof/>
            <w:webHidden/>
          </w:rPr>
          <w:fldChar w:fldCharType="separate"/>
        </w:r>
        <w:r w:rsidR="00110F07">
          <w:rPr>
            <w:noProof/>
            <w:webHidden/>
          </w:rPr>
          <w:t>6</w:t>
        </w:r>
        <w:r w:rsidR="006F795D">
          <w:rPr>
            <w:noProof/>
            <w:webHidden/>
          </w:rPr>
          <w:fldChar w:fldCharType="end"/>
        </w:r>
      </w:hyperlink>
    </w:p>
    <w:p w14:paraId="64D39210" w14:textId="58E2B567"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25" w:history="1">
        <w:r w:rsidR="006F795D" w:rsidRPr="003609E8">
          <w:rPr>
            <w:rStyle w:val="Hyperlink"/>
            <w:noProof/>
          </w:rPr>
          <w:t>Figure 3. Screenshot of WebRTC VATRP Dialpad Screen</w:t>
        </w:r>
        <w:r w:rsidR="006F795D">
          <w:rPr>
            <w:noProof/>
            <w:webHidden/>
          </w:rPr>
          <w:tab/>
        </w:r>
        <w:r w:rsidR="006F795D">
          <w:rPr>
            <w:noProof/>
            <w:webHidden/>
          </w:rPr>
          <w:fldChar w:fldCharType="begin"/>
        </w:r>
        <w:r w:rsidR="006F795D">
          <w:rPr>
            <w:noProof/>
            <w:webHidden/>
          </w:rPr>
          <w:instrText xml:space="preserve"> PAGEREF _Toc75966825 \h </w:instrText>
        </w:r>
        <w:r w:rsidR="006F795D">
          <w:rPr>
            <w:noProof/>
            <w:webHidden/>
          </w:rPr>
        </w:r>
        <w:r w:rsidR="006F795D">
          <w:rPr>
            <w:noProof/>
            <w:webHidden/>
          </w:rPr>
          <w:fldChar w:fldCharType="separate"/>
        </w:r>
        <w:r w:rsidR="00110F07">
          <w:rPr>
            <w:noProof/>
            <w:webHidden/>
          </w:rPr>
          <w:t>7</w:t>
        </w:r>
        <w:r w:rsidR="006F795D">
          <w:rPr>
            <w:noProof/>
            <w:webHidden/>
          </w:rPr>
          <w:fldChar w:fldCharType="end"/>
        </w:r>
      </w:hyperlink>
    </w:p>
    <w:p w14:paraId="23975A36" w14:textId="429D38B4"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26" w:history="1">
        <w:r w:rsidR="006F795D" w:rsidRPr="003609E8">
          <w:rPr>
            <w:rStyle w:val="Hyperlink"/>
            <w:noProof/>
          </w:rPr>
          <w:t>Figure 4. Screenshot of Network Settings under Network and Authentication</w:t>
        </w:r>
        <w:r w:rsidR="006F795D">
          <w:rPr>
            <w:noProof/>
            <w:webHidden/>
          </w:rPr>
          <w:tab/>
        </w:r>
        <w:r w:rsidR="006F795D">
          <w:rPr>
            <w:noProof/>
            <w:webHidden/>
          </w:rPr>
          <w:fldChar w:fldCharType="begin"/>
        </w:r>
        <w:r w:rsidR="006F795D">
          <w:rPr>
            <w:noProof/>
            <w:webHidden/>
          </w:rPr>
          <w:instrText xml:space="preserve"> PAGEREF _Toc75966826 \h </w:instrText>
        </w:r>
        <w:r w:rsidR="006F795D">
          <w:rPr>
            <w:noProof/>
            <w:webHidden/>
          </w:rPr>
        </w:r>
        <w:r w:rsidR="006F795D">
          <w:rPr>
            <w:noProof/>
            <w:webHidden/>
          </w:rPr>
          <w:fldChar w:fldCharType="separate"/>
        </w:r>
        <w:r w:rsidR="00110F07">
          <w:rPr>
            <w:noProof/>
            <w:webHidden/>
          </w:rPr>
          <w:t>8</w:t>
        </w:r>
        <w:r w:rsidR="006F795D">
          <w:rPr>
            <w:noProof/>
            <w:webHidden/>
          </w:rPr>
          <w:fldChar w:fldCharType="end"/>
        </w:r>
      </w:hyperlink>
    </w:p>
    <w:p w14:paraId="006CA0C3" w14:textId="19AAD428"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27" w:history="1">
        <w:r w:rsidR="006F795D" w:rsidRPr="003609E8">
          <w:rPr>
            <w:rStyle w:val="Hyperlink"/>
            <w:noProof/>
          </w:rPr>
          <w:t>Figure 5. Screenshot of Incoming Call</w:t>
        </w:r>
        <w:r w:rsidR="006F795D">
          <w:rPr>
            <w:noProof/>
            <w:webHidden/>
          </w:rPr>
          <w:tab/>
        </w:r>
        <w:r w:rsidR="006F795D">
          <w:rPr>
            <w:noProof/>
            <w:webHidden/>
          </w:rPr>
          <w:fldChar w:fldCharType="begin"/>
        </w:r>
        <w:r w:rsidR="006F795D">
          <w:rPr>
            <w:noProof/>
            <w:webHidden/>
          </w:rPr>
          <w:instrText xml:space="preserve"> PAGEREF _Toc75966827 \h </w:instrText>
        </w:r>
        <w:r w:rsidR="006F795D">
          <w:rPr>
            <w:noProof/>
            <w:webHidden/>
          </w:rPr>
        </w:r>
        <w:r w:rsidR="006F795D">
          <w:rPr>
            <w:noProof/>
            <w:webHidden/>
          </w:rPr>
          <w:fldChar w:fldCharType="separate"/>
        </w:r>
        <w:r w:rsidR="00110F07">
          <w:rPr>
            <w:noProof/>
            <w:webHidden/>
          </w:rPr>
          <w:t>9</w:t>
        </w:r>
        <w:r w:rsidR="006F795D">
          <w:rPr>
            <w:noProof/>
            <w:webHidden/>
          </w:rPr>
          <w:fldChar w:fldCharType="end"/>
        </w:r>
      </w:hyperlink>
    </w:p>
    <w:p w14:paraId="626015D4" w14:textId="34A6B42D"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28" w:history="1">
        <w:r w:rsidR="006F795D" w:rsidRPr="003609E8">
          <w:rPr>
            <w:rStyle w:val="Hyperlink"/>
            <w:noProof/>
          </w:rPr>
          <w:t>Figure 6. Screenshot of Call in Progress</w:t>
        </w:r>
        <w:r w:rsidR="006F795D">
          <w:rPr>
            <w:noProof/>
            <w:webHidden/>
          </w:rPr>
          <w:tab/>
        </w:r>
        <w:r w:rsidR="006F795D">
          <w:rPr>
            <w:noProof/>
            <w:webHidden/>
          </w:rPr>
          <w:fldChar w:fldCharType="begin"/>
        </w:r>
        <w:r w:rsidR="006F795D">
          <w:rPr>
            <w:noProof/>
            <w:webHidden/>
          </w:rPr>
          <w:instrText xml:space="preserve"> PAGEREF _Toc75966828 \h </w:instrText>
        </w:r>
        <w:r w:rsidR="006F795D">
          <w:rPr>
            <w:noProof/>
            <w:webHidden/>
          </w:rPr>
        </w:r>
        <w:r w:rsidR="006F795D">
          <w:rPr>
            <w:noProof/>
            <w:webHidden/>
          </w:rPr>
          <w:fldChar w:fldCharType="separate"/>
        </w:r>
        <w:r w:rsidR="00110F07">
          <w:rPr>
            <w:noProof/>
            <w:webHidden/>
          </w:rPr>
          <w:t>10</w:t>
        </w:r>
        <w:r w:rsidR="006F795D">
          <w:rPr>
            <w:noProof/>
            <w:webHidden/>
          </w:rPr>
          <w:fldChar w:fldCharType="end"/>
        </w:r>
      </w:hyperlink>
    </w:p>
    <w:p w14:paraId="1B3260AD" w14:textId="157E6630"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29" w:history="1">
        <w:r w:rsidR="006F795D" w:rsidRPr="003609E8">
          <w:rPr>
            <w:rStyle w:val="Hyperlink"/>
            <w:noProof/>
          </w:rPr>
          <w:t>Figure 7. Screenshot of User Navigating Away from Call Page</w:t>
        </w:r>
        <w:r w:rsidR="006F795D">
          <w:rPr>
            <w:noProof/>
            <w:webHidden/>
          </w:rPr>
          <w:tab/>
        </w:r>
        <w:r w:rsidR="006F795D">
          <w:rPr>
            <w:noProof/>
            <w:webHidden/>
          </w:rPr>
          <w:fldChar w:fldCharType="begin"/>
        </w:r>
        <w:r w:rsidR="006F795D">
          <w:rPr>
            <w:noProof/>
            <w:webHidden/>
          </w:rPr>
          <w:instrText xml:space="preserve"> PAGEREF _Toc75966829 \h </w:instrText>
        </w:r>
        <w:r w:rsidR="006F795D">
          <w:rPr>
            <w:noProof/>
            <w:webHidden/>
          </w:rPr>
        </w:r>
        <w:r w:rsidR="006F795D">
          <w:rPr>
            <w:noProof/>
            <w:webHidden/>
          </w:rPr>
          <w:fldChar w:fldCharType="separate"/>
        </w:r>
        <w:r w:rsidR="00110F07">
          <w:rPr>
            <w:noProof/>
            <w:webHidden/>
          </w:rPr>
          <w:t>11</w:t>
        </w:r>
        <w:r w:rsidR="006F795D">
          <w:rPr>
            <w:noProof/>
            <w:webHidden/>
          </w:rPr>
          <w:fldChar w:fldCharType="end"/>
        </w:r>
      </w:hyperlink>
    </w:p>
    <w:p w14:paraId="76B3990C" w14:textId="40486920"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30" w:history="1">
        <w:r w:rsidR="006F795D" w:rsidRPr="003609E8">
          <w:rPr>
            <w:rStyle w:val="Hyperlink"/>
            <w:noProof/>
          </w:rPr>
          <w:t>Figure 8. Screenshot of Contacts</w:t>
        </w:r>
        <w:r w:rsidR="006F795D">
          <w:rPr>
            <w:noProof/>
            <w:webHidden/>
          </w:rPr>
          <w:tab/>
        </w:r>
        <w:r w:rsidR="006F795D">
          <w:rPr>
            <w:noProof/>
            <w:webHidden/>
          </w:rPr>
          <w:fldChar w:fldCharType="begin"/>
        </w:r>
        <w:r w:rsidR="006F795D">
          <w:rPr>
            <w:noProof/>
            <w:webHidden/>
          </w:rPr>
          <w:instrText xml:space="preserve"> PAGEREF _Toc75966830 \h </w:instrText>
        </w:r>
        <w:r w:rsidR="006F795D">
          <w:rPr>
            <w:noProof/>
            <w:webHidden/>
          </w:rPr>
        </w:r>
        <w:r w:rsidR="006F795D">
          <w:rPr>
            <w:noProof/>
            <w:webHidden/>
          </w:rPr>
          <w:fldChar w:fldCharType="separate"/>
        </w:r>
        <w:r w:rsidR="00110F07">
          <w:rPr>
            <w:noProof/>
            <w:webHidden/>
          </w:rPr>
          <w:t>12</w:t>
        </w:r>
        <w:r w:rsidR="006F795D">
          <w:rPr>
            <w:noProof/>
            <w:webHidden/>
          </w:rPr>
          <w:fldChar w:fldCharType="end"/>
        </w:r>
      </w:hyperlink>
    </w:p>
    <w:p w14:paraId="63035725" w14:textId="3B3994D7"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31" w:history="1">
        <w:r w:rsidR="006F795D" w:rsidRPr="003609E8">
          <w:rPr>
            <w:rStyle w:val="Hyperlink"/>
            <w:noProof/>
          </w:rPr>
          <w:t>Figure 9. Screenshot of Call History</w:t>
        </w:r>
        <w:r w:rsidR="006F795D">
          <w:rPr>
            <w:noProof/>
            <w:webHidden/>
          </w:rPr>
          <w:tab/>
        </w:r>
        <w:r w:rsidR="006F795D">
          <w:rPr>
            <w:noProof/>
            <w:webHidden/>
          </w:rPr>
          <w:fldChar w:fldCharType="begin"/>
        </w:r>
        <w:r w:rsidR="006F795D">
          <w:rPr>
            <w:noProof/>
            <w:webHidden/>
          </w:rPr>
          <w:instrText xml:space="preserve"> PAGEREF _Toc75966831 \h </w:instrText>
        </w:r>
        <w:r w:rsidR="006F795D">
          <w:rPr>
            <w:noProof/>
            <w:webHidden/>
          </w:rPr>
        </w:r>
        <w:r w:rsidR="006F795D">
          <w:rPr>
            <w:noProof/>
            <w:webHidden/>
          </w:rPr>
          <w:fldChar w:fldCharType="separate"/>
        </w:r>
        <w:r w:rsidR="00110F07">
          <w:rPr>
            <w:noProof/>
            <w:webHidden/>
          </w:rPr>
          <w:t>13</w:t>
        </w:r>
        <w:r w:rsidR="006F795D">
          <w:rPr>
            <w:noProof/>
            <w:webHidden/>
          </w:rPr>
          <w:fldChar w:fldCharType="end"/>
        </w:r>
      </w:hyperlink>
    </w:p>
    <w:p w14:paraId="123314F7" w14:textId="43E2207C"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32" w:history="1">
        <w:r w:rsidR="006F795D" w:rsidRPr="003609E8">
          <w:rPr>
            <w:rStyle w:val="Hyperlink"/>
            <w:noProof/>
          </w:rPr>
          <w:t>Figure 10. Screenshot Highlighting DTMF Variation</w:t>
        </w:r>
        <w:r w:rsidR="006F795D">
          <w:rPr>
            <w:noProof/>
            <w:webHidden/>
          </w:rPr>
          <w:tab/>
        </w:r>
        <w:r w:rsidR="006F795D">
          <w:rPr>
            <w:noProof/>
            <w:webHidden/>
          </w:rPr>
          <w:fldChar w:fldCharType="begin"/>
        </w:r>
        <w:r w:rsidR="006F795D">
          <w:rPr>
            <w:noProof/>
            <w:webHidden/>
          </w:rPr>
          <w:instrText xml:space="preserve"> PAGEREF _Toc75966832 \h </w:instrText>
        </w:r>
        <w:r w:rsidR="006F795D">
          <w:rPr>
            <w:noProof/>
            <w:webHidden/>
          </w:rPr>
        </w:r>
        <w:r w:rsidR="006F795D">
          <w:rPr>
            <w:noProof/>
            <w:webHidden/>
          </w:rPr>
          <w:fldChar w:fldCharType="separate"/>
        </w:r>
        <w:r w:rsidR="00110F07">
          <w:rPr>
            <w:noProof/>
            <w:webHidden/>
          </w:rPr>
          <w:t>14</w:t>
        </w:r>
        <w:r w:rsidR="006F795D">
          <w:rPr>
            <w:noProof/>
            <w:webHidden/>
          </w:rPr>
          <w:fldChar w:fldCharType="end"/>
        </w:r>
      </w:hyperlink>
    </w:p>
    <w:p w14:paraId="4CB7F822" w14:textId="16BDF019"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33" w:history="1">
        <w:r w:rsidR="006F795D" w:rsidRPr="003609E8">
          <w:rPr>
            <w:rStyle w:val="Hyperlink"/>
            <w:noProof/>
          </w:rPr>
          <w:t>Figure 11. Screenshot of Mail Waiting Indicator Screen</w:t>
        </w:r>
        <w:r w:rsidR="006F795D">
          <w:rPr>
            <w:noProof/>
            <w:webHidden/>
          </w:rPr>
          <w:tab/>
        </w:r>
        <w:r w:rsidR="006F795D">
          <w:rPr>
            <w:noProof/>
            <w:webHidden/>
          </w:rPr>
          <w:fldChar w:fldCharType="begin"/>
        </w:r>
        <w:r w:rsidR="006F795D">
          <w:rPr>
            <w:noProof/>
            <w:webHidden/>
          </w:rPr>
          <w:instrText xml:space="preserve"> PAGEREF _Toc75966833 \h </w:instrText>
        </w:r>
        <w:r w:rsidR="006F795D">
          <w:rPr>
            <w:noProof/>
            <w:webHidden/>
          </w:rPr>
        </w:r>
        <w:r w:rsidR="006F795D">
          <w:rPr>
            <w:noProof/>
            <w:webHidden/>
          </w:rPr>
          <w:fldChar w:fldCharType="separate"/>
        </w:r>
        <w:r w:rsidR="00110F07">
          <w:rPr>
            <w:noProof/>
            <w:webHidden/>
          </w:rPr>
          <w:t>15</w:t>
        </w:r>
        <w:r w:rsidR="006F795D">
          <w:rPr>
            <w:noProof/>
            <w:webHidden/>
          </w:rPr>
          <w:fldChar w:fldCharType="end"/>
        </w:r>
      </w:hyperlink>
    </w:p>
    <w:p w14:paraId="48B7173A" w14:textId="2500891C"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34" w:history="1">
        <w:r w:rsidR="006F795D" w:rsidRPr="003609E8">
          <w:rPr>
            <w:rStyle w:val="Hyperlink"/>
            <w:noProof/>
          </w:rPr>
          <w:t>Figure 12. Dialpad Screen with Dialaround Provider List</w:t>
        </w:r>
        <w:r w:rsidR="006F795D">
          <w:rPr>
            <w:noProof/>
            <w:webHidden/>
          </w:rPr>
          <w:tab/>
        </w:r>
        <w:r w:rsidR="006F795D">
          <w:rPr>
            <w:noProof/>
            <w:webHidden/>
          </w:rPr>
          <w:fldChar w:fldCharType="begin"/>
        </w:r>
        <w:r w:rsidR="006F795D">
          <w:rPr>
            <w:noProof/>
            <w:webHidden/>
          </w:rPr>
          <w:instrText xml:space="preserve"> PAGEREF _Toc75966834 \h </w:instrText>
        </w:r>
        <w:r w:rsidR="006F795D">
          <w:rPr>
            <w:noProof/>
            <w:webHidden/>
          </w:rPr>
        </w:r>
        <w:r w:rsidR="006F795D">
          <w:rPr>
            <w:noProof/>
            <w:webHidden/>
          </w:rPr>
          <w:fldChar w:fldCharType="separate"/>
        </w:r>
        <w:r w:rsidR="00110F07">
          <w:rPr>
            <w:noProof/>
            <w:webHidden/>
          </w:rPr>
          <w:t>16</w:t>
        </w:r>
        <w:r w:rsidR="006F795D">
          <w:rPr>
            <w:noProof/>
            <w:webHidden/>
          </w:rPr>
          <w:fldChar w:fldCharType="end"/>
        </w:r>
      </w:hyperlink>
    </w:p>
    <w:p w14:paraId="3302F4F9" w14:textId="77CDDCF0"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35" w:history="1">
        <w:r w:rsidR="006F795D" w:rsidRPr="003609E8">
          <w:rPr>
            <w:rStyle w:val="Hyperlink"/>
            <w:noProof/>
          </w:rPr>
          <w:t>Figure 13. Screenshot of Geolocation Settings</w:t>
        </w:r>
        <w:r w:rsidR="006F795D">
          <w:rPr>
            <w:noProof/>
            <w:webHidden/>
          </w:rPr>
          <w:tab/>
        </w:r>
        <w:r w:rsidR="006F795D">
          <w:rPr>
            <w:noProof/>
            <w:webHidden/>
          </w:rPr>
          <w:fldChar w:fldCharType="begin"/>
        </w:r>
        <w:r w:rsidR="006F795D">
          <w:rPr>
            <w:noProof/>
            <w:webHidden/>
          </w:rPr>
          <w:instrText xml:space="preserve"> PAGEREF _Toc75966835 \h </w:instrText>
        </w:r>
        <w:r w:rsidR="006F795D">
          <w:rPr>
            <w:noProof/>
            <w:webHidden/>
          </w:rPr>
        </w:r>
        <w:r w:rsidR="006F795D">
          <w:rPr>
            <w:noProof/>
            <w:webHidden/>
          </w:rPr>
          <w:fldChar w:fldCharType="separate"/>
        </w:r>
        <w:r w:rsidR="00110F07">
          <w:rPr>
            <w:noProof/>
            <w:webHidden/>
          </w:rPr>
          <w:t>17</w:t>
        </w:r>
        <w:r w:rsidR="006F795D">
          <w:rPr>
            <w:noProof/>
            <w:webHidden/>
          </w:rPr>
          <w:fldChar w:fldCharType="end"/>
        </w:r>
      </w:hyperlink>
    </w:p>
    <w:p w14:paraId="137CB353" w14:textId="46AD11AE"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36" w:history="1">
        <w:r w:rsidR="006F795D" w:rsidRPr="003609E8">
          <w:rPr>
            <w:rStyle w:val="Hyperlink"/>
            <w:noProof/>
          </w:rPr>
          <w:t>Figure 14. Screenshot of Real-Time Text Chat</w:t>
        </w:r>
        <w:r w:rsidR="006F795D">
          <w:rPr>
            <w:noProof/>
            <w:webHidden/>
          </w:rPr>
          <w:tab/>
        </w:r>
        <w:r w:rsidR="006F795D">
          <w:rPr>
            <w:noProof/>
            <w:webHidden/>
          </w:rPr>
          <w:fldChar w:fldCharType="begin"/>
        </w:r>
        <w:r w:rsidR="006F795D">
          <w:rPr>
            <w:noProof/>
            <w:webHidden/>
          </w:rPr>
          <w:instrText xml:space="preserve"> PAGEREF _Toc75966836 \h </w:instrText>
        </w:r>
        <w:r w:rsidR="006F795D">
          <w:rPr>
            <w:noProof/>
            <w:webHidden/>
          </w:rPr>
        </w:r>
        <w:r w:rsidR="006F795D">
          <w:rPr>
            <w:noProof/>
            <w:webHidden/>
          </w:rPr>
          <w:fldChar w:fldCharType="separate"/>
        </w:r>
        <w:r w:rsidR="00110F07">
          <w:rPr>
            <w:noProof/>
            <w:webHidden/>
          </w:rPr>
          <w:t>19</w:t>
        </w:r>
        <w:r w:rsidR="006F795D">
          <w:rPr>
            <w:noProof/>
            <w:webHidden/>
          </w:rPr>
          <w:fldChar w:fldCharType="end"/>
        </w:r>
      </w:hyperlink>
    </w:p>
    <w:p w14:paraId="728B9DBC" w14:textId="31F839D7" w:rsidR="005826DB" w:rsidRDefault="00427B87" w:rsidP="00CE6F36">
      <w:pPr>
        <w:spacing w:after="720"/>
      </w:pPr>
      <w:r w:rsidRPr="00F9550C">
        <w:fldChar w:fldCharType="end"/>
      </w:r>
    </w:p>
    <w:p w14:paraId="728B9DBD" w14:textId="6E5E8FAC" w:rsidR="005826DB" w:rsidRDefault="00427B87">
      <w:pPr>
        <w:pStyle w:val="FrontMatterHeader"/>
      </w:pPr>
      <w:r>
        <w:t>List of Tables</w:t>
      </w:r>
    </w:p>
    <w:p w14:paraId="1F11B056" w14:textId="74C063E2" w:rsidR="006F795D" w:rsidRDefault="00427B87">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\t "TableCaption,1,tc,1" \c "Table" </w:instrText>
      </w:r>
      <w:r>
        <w:fldChar w:fldCharType="separate"/>
      </w:r>
      <w:hyperlink w:anchor="_Toc75966837" w:history="1">
        <w:r w:rsidR="006F795D" w:rsidRPr="003177FA">
          <w:rPr>
            <w:rStyle w:val="Hyperlink"/>
            <w:noProof/>
          </w:rPr>
          <w:t>Table 1. WebRTC VATRP Features</w:t>
        </w:r>
        <w:r w:rsidR="006F795D">
          <w:rPr>
            <w:noProof/>
            <w:webHidden/>
          </w:rPr>
          <w:tab/>
        </w:r>
        <w:r w:rsidR="006F795D">
          <w:rPr>
            <w:noProof/>
            <w:webHidden/>
          </w:rPr>
          <w:fldChar w:fldCharType="begin"/>
        </w:r>
        <w:r w:rsidR="006F795D">
          <w:rPr>
            <w:noProof/>
            <w:webHidden/>
          </w:rPr>
          <w:instrText xml:space="preserve"> PAGEREF _Toc75966837 \h </w:instrText>
        </w:r>
        <w:r w:rsidR="006F795D">
          <w:rPr>
            <w:noProof/>
            <w:webHidden/>
          </w:rPr>
        </w:r>
        <w:r w:rsidR="006F795D">
          <w:rPr>
            <w:noProof/>
            <w:webHidden/>
          </w:rPr>
          <w:fldChar w:fldCharType="separate"/>
        </w:r>
        <w:r w:rsidR="00110F07">
          <w:rPr>
            <w:noProof/>
            <w:webHidden/>
          </w:rPr>
          <w:t>2</w:t>
        </w:r>
        <w:r w:rsidR="006F795D">
          <w:rPr>
            <w:noProof/>
            <w:webHidden/>
          </w:rPr>
          <w:fldChar w:fldCharType="end"/>
        </w:r>
      </w:hyperlink>
    </w:p>
    <w:p w14:paraId="04A694E2" w14:textId="04172252"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38" w:history="1">
        <w:r w:rsidR="006F795D" w:rsidRPr="003177FA">
          <w:rPr>
            <w:rStyle w:val="Hyperlink"/>
            <w:noProof/>
          </w:rPr>
          <w:t>Table 2. WebRTC Known Issues</w:t>
        </w:r>
        <w:r w:rsidR="006F795D">
          <w:rPr>
            <w:noProof/>
            <w:webHidden/>
          </w:rPr>
          <w:tab/>
        </w:r>
        <w:r w:rsidR="006F795D">
          <w:rPr>
            <w:noProof/>
            <w:webHidden/>
          </w:rPr>
          <w:fldChar w:fldCharType="begin"/>
        </w:r>
        <w:r w:rsidR="006F795D">
          <w:rPr>
            <w:noProof/>
            <w:webHidden/>
          </w:rPr>
          <w:instrText xml:space="preserve"> PAGEREF _Toc75966838 \h </w:instrText>
        </w:r>
        <w:r w:rsidR="006F795D">
          <w:rPr>
            <w:noProof/>
            <w:webHidden/>
          </w:rPr>
        </w:r>
        <w:r w:rsidR="006F795D">
          <w:rPr>
            <w:noProof/>
            <w:webHidden/>
          </w:rPr>
          <w:fldChar w:fldCharType="separate"/>
        </w:r>
        <w:r w:rsidR="00110F07">
          <w:rPr>
            <w:noProof/>
            <w:webHidden/>
          </w:rPr>
          <w:t>2</w:t>
        </w:r>
        <w:r w:rsidR="006F795D">
          <w:rPr>
            <w:noProof/>
            <w:webHidden/>
          </w:rPr>
          <w:fldChar w:fldCharType="end"/>
        </w:r>
      </w:hyperlink>
    </w:p>
    <w:p w14:paraId="05AA5A14" w14:textId="1FE0C2F4"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39" w:history="1">
        <w:r w:rsidR="006F795D" w:rsidRPr="003177FA">
          <w:rPr>
            <w:rStyle w:val="Hyperlink"/>
            <w:noProof/>
          </w:rPr>
          <w:t>Table 3. Details of Emergency Call Components</w:t>
        </w:r>
        <w:r w:rsidR="006F795D">
          <w:rPr>
            <w:noProof/>
            <w:webHidden/>
          </w:rPr>
          <w:tab/>
        </w:r>
        <w:r w:rsidR="006F795D">
          <w:rPr>
            <w:noProof/>
            <w:webHidden/>
          </w:rPr>
          <w:fldChar w:fldCharType="begin"/>
        </w:r>
        <w:r w:rsidR="006F795D">
          <w:rPr>
            <w:noProof/>
            <w:webHidden/>
          </w:rPr>
          <w:instrText xml:space="preserve"> PAGEREF _Toc75966839 \h </w:instrText>
        </w:r>
        <w:r w:rsidR="006F795D">
          <w:rPr>
            <w:noProof/>
            <w:webHidden/>
          </w:rPr>
        </w:r>
        <w:r w:rsidR="006F795D">
          <w:rPr>
            <w:noProof/>
            <w:webHidden/>
          </w:rPr>
          <w:fldChar w:fldCharType="separate"/>
        </w:r>
        <w:r w:rsidR="00110F07">
          <w:rPr>
            <w:noProof/>
            <w:webHidden/>
          </w:rPr>
          <w:t>17</w:t>
        </w:r>
        <w:r w:rsidR="006F795D">
          <w:rPr>
            <w:noProof/>
            <w:webHidden/>
          </w:rPr>
          <w:fldChar w:fldCharType="end"/>
        </w:r>
      </w:hyperlink>
    </w:p>
    <w:p w14:paraId="734E58AD" w14:textId="5CD117D2"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40" w:history="1">
        <w:r w:rsidR="006F795D" w:rsidRPr="003177FA">
          <w:rPr>
            <w:rStyle w:val="Hyperlink"/>
            <w:noProof/>
          </w:rPr>
          <w:t>Table 4. Point-to-Point Call Procedure</w:t>
        </w:r>
        <w:r w:rsidR="006F795D">
          <w:rPr>
            <w:noProof/>
            <w:webHidden/>
          </w:rPr>
          <w:tab/>
        </w:r>
        <w:r w:rsidR="006F795D">
          <w:rPr>
            <w:noProof/>
            <w:webHidden/>
          </w:rPr>
          <w:fldChar w:fldCharType="begin"/>
        </w:r>
        <w:r w:rsidR="006F795D">
          <w:rPr>
            <w:noProof/>
            <w:webHidden/>
          </w:rPr>
          <w:instrText xml:space="preserve"> PAGEREF _Toc75966840 \h </w:instrText>
        </w:r>
        <w:r w:rsidR="006F795D">
          <w:rPr>
            <w:noProof/>
            <w:webHidden/>
          </w:rPr>
        </w:r>
        <w:r w:rsidR="006F795D">
          <w:rPr>
            <w:noProof/>
            <w:webHidden/>
          </w:rPr>
          <w:fldChar w:fldCharType="separate"/>
        </w:r>
        <w:r w:rsidR="00110F07">
          <w:rPr>
            <w:noProof/>
            <w:webHidden/>
          </w:rPr>
          <w:t>20</w:t>
        </w:r>
        <w:r w:rsidR="006F795D">
          <w:rPr>
            <w:noProof/>
            <w:webHidden/>
          </w:rPr>
          <w:fldChar w:fldCharType="end"/>
        </w:r>
      </w:hyperlink>
    </w:p>
    <w:p w14:paraId="1FACD385" w14:textId="1926D101"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41" w:history="1">
        <w:r w:rsidR="006F795D" w:rsidRPr="003177FA">
          <w:rPr>
            <w:rStyle w:val="Hyperlink"/>
            <w:noProof/>
          </w:rPr>
          <w:t>Table 5. Registration Test</w:t>
        </w:r>
        <w:r w:rsidR="006F795D">
          <w:rPr>
            <w:noProof/>
            <w:webHidden/>
          </w:rPr>
          <w:tab/>
        </w:r>
        <w:r w:rsidR="006F795D">
          <w:rPr>
            <w:noProof/>
            <w:webHidden/>
          </w:rPr>
          <w:fldChar w:fldCharType="begin"/>
        </w:r>
        <w:r w:rsidR="006F795D">
          <w:rPr>
            <w:noProof/>
            <w:webHidden/>
          </w:rPr>
          <w:instrText xml:space="preserve"> PAGEREF _Toc75966841 \h </w:instrText>
        </w:r>
        <w:r w:rsidR="006F795D">
          <w:rPr>
            <w:noProof/>
            <w:webHidden/>
          </w:rPr>
        </w:r>
        <w:r w:rsidR="006F795D">
          <w:rPr>
            <w:noProof/>
            <w:webHidden/>
          </w:rPr>
          <w:fldChar w:fldCharType="separate"/>
        </w:r>
        <w:r w:rsidR="00110F07">
          <w:rPr>
            <w:noProof/>
            <w:webHidden/>
          </w:rPr>
          <w:t>20</w:t>
        </w:r>
        <w:r w:rsidR="006F795D">
          <w:rPr>
            <w:noProof/>
            <w:webHidden/>
          </w:rPr>
          <w:fldChar w:fldCharType="end"/>
        </w:r>
      </w:hyperlink>
    </w:p>
    <w:p w14:paraId="443B53BB" w14:textId="4E7ED1BF"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42" w:history="1">
        <w:r w:rsidR="006F795D" w:rsidRPr="003177FA">
          <w:rPr>
            <w:rStyle w:val="Hyperlink"/>
            <w:noProof/>
          </w:rPr>
          <w:t>Table 6. SIP over TLS Encryption Test</w:t>
        </w:r>
        <w:r w:rsidR="006F795D">
          <w:rPr>
            <w:noProof/>
            <w:webHidden/>
          </w:rPr>
          <w:tab/>
        </w:r>
        <w:r w:rsidR="006F795D">
          <w:rPr>
            <w:noProof/>
            <w:webHidden/>
          </w:rPr>
          <w:fldChar w:fldCharType="begin"/>
        </w:r>
        <w:r w:rsidR="006F795D">
          <w:rPr>
            <w:noProof/>
            <w:webHidden/>
          </w:rPr>
          <w:instrText xml:space="preserve"> PAGEREF _Toc75966842 \h </w:instrText>
        </w:r>
        <w:r w:rsidR="006F795D">
          <w:rPr>
            <w:noProof/>
            <w:webHidden/>
          </w:rPr>
        </w:r>
        <w:r w:rsidR="006F795D">
          <w:rPr>
            <w:noProof/>
            <w:webHidden/>
          </w:rPr>
          <w:fldChar w:fldCharType="separate"/>
        </w:r>
        <w:r w:rsidR="00110F07">
          <w:rPr>
            <w:noProof/>
            <w:webHidden/>
          </w:rPr>
          <w:t>21</w:t>
        </w:r>
        <w:r w:rsidR="006F795D">
          <w:rPr>
            <w:noProof/>
            <w:webHidden/>
          </w:rPr>
          <w:fldChar w:fldCharType="end"/>
        </w:r>
      </w:hyperlink>
    </w:p>
    <w:p w14:paraId="3308128A" w14:textId="46FFAB19"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43" w:history="1">
        <w:r w:rsidR="006F795D" w:rsidRPr="003177FA">
          <w:rPr>
            <w:rStyle w:val="Hyperlink"/>
            <w:noProof/>
          </w:rPr>
          <w:t>Table 7. Subjective Video Quality Test Criteria</w:t>
        </w:r>
        <w:r w:rsidR="006F795D">
          <w:rPr>
            <w:noProof/>
            <w:webHidden/>
          </w:rPr>
          <w:tab/>
        </w:r>
        <w:r w:rsidR="006F795D">
          <w:rPr>
            <w:noProof/>
            <w:webHidden/>
          </w:rPr>
          <w:fldChar w:fldCharType="begin"/>
        </w:r>
        <w:r w:rsidR="006F795D">
          <w:rPr>
            <w:noProof/>
            <w:webHidden/>
          </w:rPr>
          <w:instrText xml:space="preserve"> PAGEREF _Toc75966843 \h </w:instrText>
        </w:r>
        <w:r w:rsidR="006F795D">
          <w:rPr>
            <w:noProof/>
            <w:webHidden/>
          </w:rPr>
        </w:r>
        <w:r w:rsidR="006F795D">
          <w:rPr>
            <w:noProof/>
            <w:webHidden/>
          </w:rPr>
          <w:fldChar w:fldCharType="separate"/>
        </w:r>
        <w:r w:rsidR="00110F07">
          <w:rPr>
            <w:noProof/>
            <w:webHidden/>
          </w:rPr>
          <w:t>21</w:t>
        </w:r>
        <w:r w:rsidR="006F795D">
          <w:rPr>
            <w:noProof/>
            <w:webHidden/>
          </w:rPr>
          <w:fldChar w:fldCharType="end"/>
        </w:r>
      </w:hyperlink>
    </w:p>
    <w:p w14:paraId="57BBF74C" w14:textId="5F286A28"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44" w:history="1">
        <w:r w:rsidR="006F795D" w:rsidRPr="003177FA">
          <w:rPr>
            <w:rStyle w:val="Hyperlink"/>
            <w:noProof/>
          </w:rPr>
          <w:t>Table 8. Subjective Audio Quality Test Criteria</w:t>
        </w:r>
        <w:r w:rsidR="006F795D">
          <w:rPr>
            <w:noProof/>
            <w:webHidden/>
          </w:rPr>
          <w:tab/>
        </w:r>
        <w:r w:rsidR="006F795D">
          <w:rPr>
            <w:noProof/>
            <w:webHidden/>
          </w:rPr>
          <w:fldChar w:fldCharType="begin"/>
        </w:r>
        <w:r w:rsidR="006F795D">
          <w:rPr>
            <w:noProof/>
            <w:webHidden/>
          </w:rPr>
          <w:instrText xml:space="preserve"> PAGEREF _Toc75966844 \h </w:instrText>
        </w:r>
        <w:r w:rsidR="006F795D">
          <w:rPr>
            <w:noProof/>
            <w:webHidden/>
          </w:rPr>
        </w:r>
        <w:r w:rsidR="006F795D">
          <w:rPr>
            <w:noProof/>
            <w:webHidden/>
          </w:rPr>
          <w:fldChar w:fldCharType="separate"/>
        </w:r>
        <w:r w:rsidR="00110F07">
          <w:rPr>
            <w:noProof/>
            <w:webHidden/>
          </w:rPr>
          <w:t>22</w:t>
        </w:r>
        <w:r w:rsidR="006F795D">
          <w:rPr>
            <w:noProof/>
            <w:webHidden/>
          </w:rPr>
          <w:fldChar w:fldCharType="end"/>
        </w:r>
      </w:hyperlink>
    </w:p>
    <w:p w14:paraId="610AFD2B" w14:textId="20DFA45C"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45" w:history="1">
        <w:r w:rsidR="006F795D" w:rsidRPr="003177FA">
          <w:rPr>
            <w:rStyle w:val="Hyperlink"/>
            <w:noProof/>
          </w:rPr>
          <w:t>Table 9. Audio Mute and Video Privacy Test</w:t>
        </w:r>
        <w:r w:rsidR="006F795D">
          <w:rPr>
            <w:noProof/>
            <w:webHidden/>
          </w:rPr>
          <w:tab/>
        </w:r>
        <w:r w:rsidR="006F795D">
          <w:rPr>
            <w:noProof/>
            <w:webHidden/>
          </w:rPr>
          <w:fldChar w:fldCharType="begin"/>
        </w:r>
        <w:r w:rsidR="006F795D">
          <w:rPr>
            <w:noProof/>
            <w:webHidden/>
          </w:rPr>
          <w:instrText xml:space="preserve"> PAGEREF _Toc75966845 \h </w:instrText>
        </w:r>
        <w:r w:rsidR="006F795D">
          <w:rPr>
            <w:noProof/>
            <w:webHidden/>
          </w:rPr>
        </w:r>
        <w:r w:rsidR="006F795D">
          <w:rPr>
            <w:noProof/>
            <w:webHidden/>
          </w:rPr>
          <w:fldChar w:fldCharType="separate"/>
        </w:r>
        <w:r w:rsidR="00110F07">
          <w:rPr>
            <w:noProof/>
            <w:webHidden/>
          </w:rPr>
          <w:t>22</w:t>
        </w:r>
        <w:r w:rsidR="006F795D">
          <w:rPr>
            <w:noProof/>
            <w:webHidden/>
          </w:rPr>
          <w:fldChar w:fldCharType="end"/>
        </w:r>
      </w:hyperlink>
    </w:p>
    <w:p w14:paraId="7D9F3D4C" w14:textId="171B61CA"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46" w:history="1">
        <w:r w:rsidR="006F795D" w:rsidRPr="003177FA">
          <w:rPr>
            <w:rStyle w:val="Hyperlink"/>
            <w:noProof/>
          </w:rPr>
          <w:t>Table 10. Pause Call Test</w:t>
        </w:r>
        <w:r w:rsidR="006F795D">
          <w:rPr>
            <w:noProof/>
            <w:webHidden/>
          </w:rPr>
          <w:tab/>
        </w:r>
        <w:r w:rsidR="006F795D">
          <w:rPr>
            <w:noProof/>
            <w:webHidden/>
          </w:rPr>
          <w:fldChar w:fldCharType="begin"/>
        </w:r>
        <w:r w:rsidR="006F795D">
          <w:rPr>
            <w:noProof/>
            <w:webHidden/>
          </w:rPr>
          <w:instrText xml:space="preserve"> PAGEREF _Toc75966846 \h </w:instrText>
        </w:r>
        <w:r w:rsidR="006F795D">
          <w:rPr>
            <w:noProof/>
            <w:webHidden/>
          </w:rPr>
        </w:r>
        <w:r w:rsidR="006F795D">
          <w:rPr>
            <w:noProof/>
            <w:webHidden/>
          </w:rPr>
          <w:fldChar w:fldCharType="separate"/>
        </w:r>
        <w:r w:rsidR="00110F07">
          <w:rPr>
            <w:noProof/>
            <w:webHidden/>
          </w:rPr>
          <w:t>23</w:t>
        </w:r>
        <w:r w:rsidR="006F795D">
          <w:rPr>
            <w:noProof/>
            <w:webHidden/>
          </w:rPr>
          <w:fldChar w:fldCharType="end"/>
        </w:r>
      </w:hyperlink>
    </w:p>
    <w:p w14:paraId="60FF9547" w14:textId="78D2B936"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47" w:history="1">
        <w:r w:rsidR="006F795D" w:rsidRPr="003177FA">
          <w:rPr>
            <w:rStyle w:val="Hyperlink"/>
            <w:noProof/>
          </w:rPr>
          <w:t>Table 11. Anonymous Call Test</w:t>
        </w:r>
        <w:r w:rsidR="006F795D">
          <w:rPr>
            <w:noProof/>
            <w:webHidden/>
          </w:rPr>
          <w:tab/>
        </w:r>
        <w:r w:rsidR="006F795D">
          <w:rPr>
            <w:noProof/>
            <w:webHidden/>
          </w:rPr>
          <w:fldChar w:fldCharType="begin"/>
        </w:r>
        <w:r w:rsidR="006F795D">
          <w:rPr>
            <w:noProof/>
            <w:webHidden/>
          </w:rPr>
          <w:instrText xml:space="preserve"> PAGEREF _Toc75966847 \h </w:instrText>
        </w:r>
        <w:r w:rsidR="006F795D">
          <w:rPr>
            <w:noProof/>
            <w:webHidden/>
          </w:rPr>
        </w:r>
        <w:r w:rsidR="006F795D">
          <w:rPr>
            <w:noProof/>
            <w:webHidden/>
          </w:rPr>
          <w:fldChar w:fldCharType="separate"/>
        </w:r>
        <w:r w:rsidR="00110F07">
          <w:rPr>
            <w:noProof/>
            <w:webHidden/>
          </w:rPr>
          <w:t>23</w:t>
        </w:r>
        <w:r w:rsidR="006F795D">
          <w:rPr>
            <w:noProof/>
            <w:webHidden/>
          </w:rPr>
          <w:fldChar w:fldCharType="end"/>
        </w:r>
      </w:hyperlink>
    </w:p>
    <w:p w14:paraId="480EAA9F" w14:textId="328D836C"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48" w:history="1">
        <w:r w:rsidR="006F795D" w:rsidRPr="003177FA">
          <w:rPr>
            <w:rStyle w:val="Hyperlink"/>
            <w:noProof/>
          </w:rPr>
          <w:t>Table 12. Geolocation Test</w:t>
        </w:r>
        <w:r w:rsidR="006F795D">
          <w:rPr>
            <w:noProof/>
            <w:webHidden/>
          </w:rPr>
          <w:tab/>
        </w:r>
        <w:r w:rsidR="006F795D">
          <w:rPr>
            <w:noProof/>
            <w:webHidden/>
          </w:rPr>
          <w:fldChar w:fldCharType="begin"/>
        </w:r>
        <w:r w:rsidR="006F795D">
          <w:rPr>
            <w:noProof/>
            <w:webHidden/>
          </w:rPr>
          <w:instrText xml:space="preserve"> PAGEREF _Toc75966848 \h </w:instrText>
        </w:r>
        <w:r w:rsidR="006F795D">
          <w:rPr>
            <w:noProof/>
            <w:webHidden/>
          </w:rPr>
        </w:r>
        <w:r w:rsidR="006F795D">
          <w:rPr>
            <w:noProof/>
            <w:webHidden/>
          </w:rPr>
          <w:fldChar w:fldCharType="separate"/>
        </w:r>
        <w:r w:rsidR="00110F07">
          <w:rPr>
            <w:noProof/>
            <w:webHidden/>
          </w:rPr>
          <w:t>24</w:t>
        </w:r>
        <w:r w:rsidR="006F795D">
          <w:rPr>
            <w:noProof/>
            <w:webHidden/>
          </w:rPr>
          <w:fldChar w:fldCharType="end"/>
        </w:r>
      </w:hyperlink>
    </w:p>
    <w:p w14:paraId="75B469D4" w14:textId="7CD9F160"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49" w:history="1">
        <w:r w:rsidR="006F795D" w:rsidRPr="003177FA">
          <w:rPr>
            <w:rStyle w:val="Hyperlink"/>
            <w:noProof/>
          </w:rPr>
          <w:t>Table 13. DTMF Tone Test</w:t>
        </w:r>
        <w:r w:rsidR="006F795D">
          <w:rPr>
            <w:noProof/>
            <w:webHidden/>
          </w:rPr>
          <w:tab/>
        </w:r>
        <w:r w:rsidR="006F795D">
          <w:rPr>
            <w:noProof/>
            <w:webHidden/>
          </w:rPr>
          <w:fldChar w:fldCharType="begin"/>
        </w:r>
        <w:r w:rsidR="006F795D">
          <w:rPr>
            <w:noProof/>
            <w:webHidden/>
          </w:rPr>
          <w:instrText xml:space="preserve"> PAGEREF _Toc75966849 \h </w:instrText>
        </w:r>
        <w:r w:rsidR="006F795D">
          <w:rPr>
            <w:noProof/>
            <w:webHidden/>
          </w:rPr>
        </w:r>
        <w:r w:rsidR="006F795D">
          <w:rPr>
            <w:noProof/>
            <w:webHidden/>
          </w:rPr>
          <w:fldChar w:fldCharType="separate"/>
        </w:r>
        <w:r w:rsidR="00110F07">
          <w:rPr>
            <w:noProof/>
            <w:webHidden/>
          </w:rPr>
          <w:t>24</w:t>
        </w:r>
        <w:r w:rsidR="006F795D">
          <w:rPr>
            <w:noProof/>
            <w:webHidden/>
          </w:rPr>
          <w:fldChar w:fldCharType="end"/>
        </w:r>
      </w:hyperlink>
    </w:p>
    <w:p w14:paraId="254CE294" w14:textId="2D306C3E"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50" w:history="1">
        <w:r w:rsidR="006F795D" w:rsidRPr="003177FA">
          <w:rPr>
            <w:rStyle w:val="Hyperlink"/>
            <w:noProof/>
          </w:rPr>
          <w:t>Table 14. Real-Time Text Test</w:t>
        </w:r>
        <w:r w:rsidR="006F795D">
          <w:rPr>
            <w:noProof/>
            <w:webHidden/>
          </w:rPr>
          <w:tab/>
        </w:r>
        <w:r w:rsidR="006F795D">
          <w:rPr>
            <w:noProof/>
            <w:webHidden/>
          </w:rPr>
          <w:fldChar w:fldCharType="begin"/>
        </w:r>
        <w:r w:rsidR="006F795D">
          <w:rPr>
            <w:noProof/>
            <w:webHidden/>
          </w:rPr>
          <w:instrText xml:space="preserve"> PAGEREF _Toc75966850 \h </w:instrText>
        </w:r>
        <w:r w:rsidR="006F795D">
          <w:rPr>
            <w:noProof/>
            <w:webHidden/>
          </w:rPr>
        </w:r>
        <w:r w:rsidR="006F795D">
          <w:rPr>
            <w:noProof/>
            <w:webHidden/>
          </w:rPr>
          <w:fldChar w:fldCharType="separate"/>
        </w:r>
        <w:r w:rsidR="00110F07">
          <w:rPr>
            <w:noProof/>
            <w:webHidden/>
          </w:rPr>
          <w:t>25</w:t>
        </w:r>
        <w:r w:rsidR="006F795D">
          <w:rPr>
            <w:noProof/>
            <w:webHidden/>
          </w:rPr>
          <w:fldChar w:fldCharType="end"/>
        </w:r>
      </w:hyperlink>
    </w:p>
    <w:p w14:paraId="119D0549" w14:textId="65028D7B"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51" w:history="1">
        <w:r w:rsidR="006F795D" w:rsidRPr="003177FA">
          <w:rPr>
            <w:rStyle w:val="Hyperlink"/>
            <w:noProof/>
          </w:rPr>
          <w:t>Table 15. Multiple Registered RUEs Test</w:t>
        </w:r>
        <w:r w:rsidR="006F795D">
          <w:rPr>
            <w:noProof/>
            <w:webHidden/>
          </w:rPr>
          <w:tab/>
        </w:r>
        <w:r w:rsidR="006F795D">
          <w:rPr>
            <w:noProof/>
            <w:webHidden/>
          </w:rPr>
          <w:fldChar w:fldCharType="begin"/>
        </w:r>
        <w:r w:rsidR="006F795D">
          <w:rPr>
            <w:noProof/>
            <w:webHidden/>
          </w:rPr>
          <w:instrText xml:space="preserve"> PAGEREF _Toc75966851 \h </w:instrText>
        </w:r>
        <w:r w:rsidR="006F795D">
          <w:rPr>
            <w:noProof/>
            <w:webHidden/>
          </w:rPr>
        </w:r>
        <w:r w:rsidR="006F795D">
          <w:rPr>
            <w:noProof/>
            <w:webHidden/>
          </w:rPr>
          <w:fldChar w:fldCharType="separate"/>
        </w:r>
        <w:r w:rsidR="00110F07">
          <w:rPr>
            <w:noProof/>
            <w:webHidden/>
          </w:rPr>
          <w:t>25</w:t>
        </w:r>
        <w:r w:rsidR="006F795D">
          <w:rPr>
            <w:noProof/>
            <w:webHidden/>
          </w:rPr>
          <w:fldChar w:fldCharType="end"/>
        </w:r>
      </w:hyperlink>
    </w:p>
    <w:p w14:paraId="4FE079DD" w14:textId="51580902"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52" w:history="1">
        <w:r w:rsidR="006F795D" w:rsidRPr="003177FA">
          <w:rPr>
            <w:rStyle w:val="Hyperlink"/>
            <w:noProof/>
          </w:rPr>
          <w:t>Table 16. Message Waiting Indicator Test</w:t>
        </w:r>
        <w:r w:rsidR="006F795D">
          <w:rPr>
            <w:noProof/>
            <w:webHidden/>
          </w:rPr>
          <w:tab/>
        </w:r>
        <w:r w:rsidR="006F795D">
          <w:rPr>
            <w:noProof/>
            <w:webHidden/>
          </w:rPr>
          <w:fldChar w:fldCharType="begin"/>
        </w:r>
        <w:r w:rsidR="006F795D">
          <w:rPr>
            <w:noProof/>
            <w:webHidden/>
          </w:rPr>
          <w:instrText xml:space="preserve"> PAGEREF _Toc75966852 \h </w:instrText>
        </w:r>
        <w:r w:rsidR="006F795D">
          <w:rPr>
            <w:noProof/>
            <w:webHidden/>
          </w:rPr>
        </w:r>
        <w:r w:rsidR="006F795D">
          <w:rPr>
            <w:noProof/>
            <w:webHidden/>
          </w:rPr>
          <w:fldChar w:fldCharType="separate"/>
        </w:r>
        <w:r w:rsidR="00110F07">
          <w:rPr>
            <w:noProof/>
            <w:webHidden/>
          </w:rPr>
          <w:t>26</w:t>
        </w:r>
        <w:r w:rsidR="006F795D">
          <w:rPr>
            <w:noProof/>
            <w:webHidden/>
          </w:rPr>
          <w:fldChar w:fldCharType="end"/>
        </w:r>
      </w:hyperlink>
    </w:p>
    <w:p w14:paraId="71B003E6" w14:textId="540F3D48"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53" w:history="1">
        <w:r w:rsidR="006F795D" w:rsidRPr="003177FA">
          <w:rPr>
            <w:rStyle w:val="Hyperlink"/>
            <w:noProof/>
          </w:rPr>
          <w:t>Table 17. jCard Test</w:t>
        </w:r>
        <w:r w:rsidR="006F795D">
          <w:rPr>
            <w:noProof/>
            <w:webHidden/>
          </w:rPr>
          <w:tab/>
        </w:r>
        <w:r w:rsidR="006F795D">
          <w:rPr>
            <w:noProof/>
            <w:webHidden/>
          </w:rPr>
          <w:fldChar w:fldCharType="begin"/>
        </w:r>
        <w:r w:rsidR="006F795D">
          <w:rPr>
            <w:noProof/>
            <w:webHidden/>
          </w:rPr>
          <w:instrText xml:space="preserve"> PAGEREF _Toc75966853 \h </w:instrText>
        </w:r>
        <w:r w:rsidR="006F795D">
          <w:rPr>
            <w:noProof/>
            <w:webHidden/>
          </w:rPr>
        </w:r>
        <w:r w:rsidR="006F795D">
          <w:rPr>
            <w:noProof/>
            <w:webHidden/>
          </w:rPr>
          <w:fldChar w:fldCharType="separate"/>
        </w:r>
        <w:r w:rsidR="00110F07">
          <w:rPr>
            <w:noProof/>
            <w:webHidden/>
          </w:rPr>
          <w:t>27</w:t>
        </w:r>
        <w:r w:rsidR="006F795D">
          <w:rPr>
            <w:noProof/>
            <w:webHidden/>
          </w:rPr>
          <w:fldChar w:fldCharType="end"/>
        </w:r>
      </w:hyperlink>
    </w:p>
    <w:p w14:paraId="08928EFC" w14:textId="34A0C1C0"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54" w:history="1">
        <w:r w:rsidR="006F795D" w:rsidRPr="003177FA">
          <w:rPr>
            <w:rStyle w:val="Hyperlink"/>
            <w:noProof/>
          </w:rPr>
          <w:t>Table 18. CardDAV Test</w:t>
        </w:r>
        <w:r w:rsidR="006F795D">
          <w:rPr>
            <w:noProof/>
            <w:webHidden/>
          </w:rPr>
          <w:tab/>
        </w:r>
        <w:r w:rsidR="006F795D">
          <w:rPr>
            <w:noProof/>
            <w:webHidden/>
          </w:rPr>
          <w:fldChar w:fldCharType="begin"/>
        </w:r>
        <w:r w:rsidR="006F795D">
          <w:rPr>
            <w:noProof/>
            <w:webHidden/>
          </w:rPr>
          <w:instrText xml:space="preserve"> PAGEREF _Toc75966854 \h </w:instrText>
        </w:r>
        <w:r w:rsidR="006F795D">
          <w:rPr>
            <w:noProof/>
            <w:webHidden/>
          </w:rPr>
        </w:r>
        <w:r w:rsidR="006F795D">
          <w:rPr>
            <w:noProof/>
            <w:webHidden/>
          </w:rPr>
          <w:fldChar w:fldCharType="separate"/>
        </w:r>
        <w:r w:rsidR="00110F07">
          <w:rPr>
            <w:noProof/>
            <w:webHidden/>
          </w:rPr>
          <w:t>27</w:t>
        </w:r>
        <w:r w:rsidR="006F795D">
          <w:rPr>
            <w:noProof/>
            <w:webHidden/>
          </w:rPr>
          <w:fldChar w:fldCharType="end"/>
        </w:r>
      </w:hyperlink>
    </w:p>
    <w:p w14:paraId="798419E8" w14:textId="343829A7"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55" w:history="1">
        <w:r w:rsidR="006F795D" w:rsidRPr="003177FA">
          <w:rPr>
            <w:rStyle w:val="Hyperlink"/>
            <w:noProof/>
          </w:rPr>
          <w:t>Table 19. One-Stage Dialaround</w:t>
        </w:r>
        <w:r w:rsidR="006F795D">
          <w:rPr>
            <w:noProof/>
            <w:webHidden/>
          </w:rPr>
          <w:tab/>
        </w:r>
        <w:r w:rsidR="006F795D">
          <w:rPr>
            <w:noProof/>
            <w:webHidden/>
          </w:rPr>
          <w:fldChar w:fldCharType="begin"/>
        </w:r>
        <w:r w:rsidR="006F795D">
          <w:rPr>
            <w:noProof/>
            <w:webHidden/>
          </w:rPr>
          <w:instrText xml:space="preserve"> PAGEREF _Toc75966855 \h </w:instrText>
        </w:r>
        <w:r w:rsidR="006F795D">
          <w:rPr>
            <w:noProof/>
            <w:webHidden/>
          </w:rPr>
        </w:r>
        <w:r w:rsidR="006F795D">
          <w:rPr>
            <w:noProof/>
            <w:webHidden/>
          </w:rPr>
          <w:fldChar w:fldCharType="separate"/>
        </w:r>
        <w:r w:rsidR="00110F07">
          <w:rPr>
            <w:noProof/>
            <w:webHidden/>
          </w:rPr>
          <w:t>28</w:t>
        </w:r>
        <w:r w:rsidR="006F795D">
          <w:rPr>
            <w:noProof/>
            <w:webHidden/>
          </w:rPr>
          <w:fldChar w:fldCharType="end"/>
        </w:r>
      </w:hyperlink>
    </w:p>
    <w:p w14:paraId="5BE2DA9B" w14:textId="4AA3E912"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56" w:history="1">
        <w:r w:rsidR="006F795D" w:rsidRPr="003177FA">
          <w:rPr>
            <w:rStyle w:val="Hyperlink"/>
            <w:noProof/>
          </w:rPr>
          <w:t>Table 20. Make Emergency Audio Call from VATRP Endpoint</w:t>
        </w:r>
        <w:r w:rsidR="006F795D">
          <w:rPr>
            <w:noProof/>
            <w:webHidden/>
          </w:rPr>
          <w:tab/>
        </w:r>
        <w:r w:rsidR="006F795D">
          <w:rPr>
            <w:noProof/>
            <w:webHidden/>
          </w:rPr>
          <w:fldChar w:fldCharType="begin"/>
        </w:r>
        <w:r w:rsidR="006F795D">
          <w:rPr>
            <w:noProof/>
            <w:webHidden/>
          </w:rPr>
          <w:instrText xml:space="preserve"> PAGEREF _Toc75966856 \h </w:instrText>
        </w:r>
        <w:r w:rsidR="006F795D">
          <w:rPr>
            <w:noProof/>
            <w:webHidden/>
          </w:rPr>
        </w:r>
        <w:r w:rsidR="006F795D">
          <w:rPr>
            <w:noProof/>
            <w:webHidden/>
          </w:rPr>
          <w:fldChar w:fldCharType="separate"/>
        </w:r>
        <w:r w:rsidR="00110F07">
          <w:rPr>
            <w:noProof/>
            <w:webHidden/>
          </w:rPr>
          <w:t>29</w:t>
        </w:r>
        <w:r w:rsidR="006F795D">
          <w:rPr>
            <w:noProof/>
            <w:webHidden/>
          </w:rPr>
          <w:fldChar w:fldCharType="end"/>
        </w:r>
      </w:hyperlink>
    </w:p>
    <w:p w14:paraId="28E959EE" w14:textId="35A65D9C" w:rsidR="006F795D" w:rsidRDefault="00236EFB">
      <w:pPr>
        <w:pStyle w:val="TableofFigures"/>
        <w:tabs>
          <w:tab w:val="right" w:leader="dot" w:pos="9350"/>
        </w:tabs>
        <w:rPr>
          <w:rFonts w:asciiTheme="minorHAnsi" w:eastAsiaTheme="minorEastAsia" w:hAnsiTheme="minorHAnsi" w:cstheme="minorBidi"/>
          <w:noProof/>
          <w:sz w:val="22"/>
          <w:szCs w:val="22"/>
        </w:rPr>
      </w:pPr>
      <w:hyperlink w:anchor="_Toc75966857" w:history="1">
        <w:r w:rsidR="006F795D" w:rsidRPr="003177FA">
          <w:rPr>
            <w:rStyle w:val="Hyperlink"/>
            <w:noProof/>
          </w:rPr>
          <w:t>Table 21. Emergency Call Network Activity</w:t>
        </w:r>
        <w:r w:rsidR="006F795D">
          <w:rPr>
            <w:noProof/>
            <w:webHidden/>
          </w:rPr>
          <w:tab/>
        </w:r>
        <w:r w:rsidR="006F795D">
          <w:rPr>
            <w:noProof/>
            <w:webHidden/>
          </w:rPr>
          <w:fldChar w:fldCharType="begin"/>
        </w:r>
        <w:r w:rsidR="006F795D">
          <w:rPr>
            <w:noProof/>
            <w:webHidden/>
          </w:rPr>
          <w:instrText xml:space="preserve"> PAGEREF _Toc75966857 \h </w:instrText>
        </w:r>
        <w:r w:rsidR="006F795D">
          <w:rPr>
            <w:noProof/>
            <w:webHidden/>
          </w:rPr>
        </w:r>
        <w:r w:rsidR="006F795D">
          <w:rPr>
            <w:noProof/>
            <w:webHidden/>
          </w:rPr>
          <w:fldChar w:fldCharType="separate"/>
        </w:r>
        <w:r w:rsidR="00110F07">
          <w:rPr>
            <w:noProof/>
            <w:webHidden/>
          </w:rPr>
          <w:t>30</w:t>
        </w:r>
        <w:r w:rsidR="006F795D">
          <w:rPr>
            <w:noProof/>
            <w:webHidden/>
          </w:rPr>
          <w:fldChar w:fldCharType="end"/>
        </w:r>
      </w:hyperlink>
    </w:p>
    <w:p w14:paraId="728B9DC7" w14:textId="1B2BCF56" w:rsidR="005826DB" w:rsidRDefault="00427B87">
      <w:r>
        <w:fldChar w:fldCharType="end"/>
      </w:r>
    </w:p>
    <w:p w14:paraId="728B9DC8" w14:textId="77777777" w:rsidR="005826DB" w:rsidRDefault="005826DB">
      <w:pPr>
        <w:sectPr w:rsidR="005826DB">
          <w:headerReference w:type="default" r:id="rId22"/>
          <w:footerReference w:type="default" r:id="rId23"/>
          <w:headerReference w:type="first" r:id="rId24"/>
          <w:footerReference w:type="first" r:id="rId25"/>
          <w:pgSz w:w="12240" w:h="15840" w:code="1"/>
          <w:pgMar w:top="1440" w:right="1440" w:bottom="1440" w:left="1440" w:header="720" w:footer="720" w:gutter="0"/>
          <w:pgNumType w:fmt="lowerRoman"/>
          <w:cols w:space="720"/>
          <w:titlePg/>
        </w:sectPr>
      </w:pPr>
    </w:p>
    <w:p w14:paraId="728B9DC9" w14:textId="77777777" w:rsidR="005826DB" w:rsidRDefault="00427B87">
      <w:pPr>
        <w:pStyle w:val="Heading1"/>
      </w:pPr>
      <w:bookmarkStart w:id="5" w:name="_Toc510936693"/>
      <w:bookmarkStart w:id="6" w:name="_Toc510936873"/>
      <w:bookmarkStart w:id="7" w:name="_Toc510948564"/>
      <w:bookmarkStart w:id="8" w:name="_Toc488131890"/>
      <w:bookmarkStart w:id="9" w:name="_Toc510098653"/>
      <w:bookmarkStart w:id="10" w:name="_Toc510147664"/>
      <w:bookmarkStart w:id="11" w:name="_Toc512262035"/>
      <w:bookmarkStart w:id="12" w:name="_Toc512336738"/>
      <w:bookmarkStart w:id="13" w:name="_Ref529363769"/>
      <w:bookmarkStart w:id="14" w:name="_Toc75966778"/>
      <w:bookmarkStart w:id="15" w:name="_Toc497871702"/>
      <w:bookmarkStart w:id="16" w:name="_Toc497872046"/>
      <w:bookmarkStart w:id="17" w:name="_Toc497872814"/>
      <w:bookmarkStart w:id="18" w:name="_Toc497872969"/>
      <w:bookmarkStart w:id="19" w:name="_Toc497873017"/>
      <w:bookmarkEnd w:id="1"/>
      <w:bookmarkEnd w:id="2"/>
      <w:bookmarkEnd w:id="3"/>
      <w:bookmarkEnd w:id="4"/>
      <w:r>
        <w:lastRenderedPageBreak/>
        <w:t>Introduction</w:t>
      </w:r>
      <w:bookmarkEnd w:id="5"/>
      <w:bookmarkEnd w:id="6"/>
      <w:bookmarkEnd w:id="7"/>
      <w:bookmarkEnd w:id="8"/>
      <w:bookmarkEnd w:id="9"/>
      <w:bookmarkEnd w:id="10"/>
      <w:bookmarkEnd w:id="11"/>
      <w:bookmarkEnd w:id="12"/>
      <w:bookmarkEnd w:id="13"/>
      <w:bookmarkEnd w:id="14"/>
    </w:p>
    <w:p w14:paraId="67A7F15B" w14:textId="77777777" w:rsidR="0064627D" w:rsidRDefault="0064627D" w:rsidP="0064627D">
      <w:bookmarkStart w:id="20" w:name="_Toc498235586"/>
      <w:r>
        <w:t>The Federal Communications Commission (FCC) Telecommunications Relay Service (TRS) Center of Expertise (COE) Project promotes the Commission’s goal to foster innovations that advance functionally equivalent telecommunication services for members of the d/Deaf or Hard of Hearing community. The project helps ensure that the TRS employs improved technology for persons who are d/Deaf, Hard of Hearing, DeafBlind, and/or have speech disabilities. The MITRE Corporation (MITRE) is using d/Deaf as an umbrella term to describe individuals who are deaf in the audiological sense, as well as those who identify as culturally Deaf. While not all people identify with solely one or the other, MITRE is using “big-D” Deaf to describe individuals who identify primarily as members of an ethno-linguistic culture (or linguistic and cultural minority) and “little-d” deaf to describe individuals who primarily identify as deaf in the medical or audiological sense.</w:t>
      </w:r>
    </w:p>
    <w:p w14:paraId="30E321E0" w14:textId="77777777" w:rsidR="0064627D" w:rsidRDefault="0064627D" w:rsidP="0064627D">
      <w:r>
        <w:t>At the FCC’s request, MITRE independently assesses voice telephone services, video access services, and Internet Protocol (IP) Captioned Telephone Service (CTS); improvements to TRS efficiency; solutions for direct communication between persons with who are d/Deaf, Hard of Hearing, DeafBlind, or who have speech disabilities using telecommunication technologies; and the effectiveness, efficiency, and consumer response to current and future approaches to delivering TRS.</w:t>
      </w:r>
    </w:p>
    <w:p w14:paraId="149764D8" w14:textId="77777777" w:rsidR="0064627D" w:rsidRDefault="0064627D" w:rsidP="0064627D">
      <w:r>
        <w:t>The Centers for Medicare &amp; Medicaid Services (CMS) Alliance to Modernize Healthcare federally funded research and development center (FFRDC) is the first FFRDC dedicated to strengthening the nation’s healthcare system. This FFRDC is referred to as the Health FFRDC. MITRE, an objective not-for-profit organization, operates the Health FFRDC in partnership with CMS and all HHS agencies to implement innovative ideas to solve our nation’s toughest health problems.</w:t>
      </w:r>
    </w:p>
    <w:p w14:paraId="0F047D7A" w14:textId="20A3559E" w:rsidR="0064627D" w:rsidRDefault="0064627D" w:rsidP="0064627D">
      <w:pPr>
        <w:pStyle w:val="Heading2"/>
      </w:pPr>
      <w:bookmarkStart w:id="21" w:name="_Toc75966779"/>
      <w:r>
        <w:t>Background</w:t>
      </w:r>
      <w:bookmarkEnd w:id="21"/>
    </w:p>
    <w:p w14:paraId="3A4E5DFA" w14:textId="77777777" w:rsidR="0064627D" w:rsidRDefault="0064627D" w:rsidP="0064627D">
      <w:r>
        <w:t>At the FCC’s request, the Health FFRDC developed a Video Access Technology Reference Platform (VATRP) in support of the Accessible Communications for Everyone (ACE) program. This platform was developed in accordance with the Relay User Equipment (RUE) Specification to serve as a standards-based test platform for interoperability. The RUE Specification has undergone major updates on the recommended communication protocols and standards, and the VATRP platform has been redesigned and rewritten to meet the updated standards. This version of the VATRP is considered as a new product because code has been rewritten in its entirety to run on both Windows and MacOS and uses Web Real-Time Communication (WebRTC) for internet telephony.</w:t>
      </w:r>
    </w:p>
    <w:p w14:paraId="6B78238C" w14:textId="279B55DA" w:rsidR="0064627D" w:rsidRDefault="0064627D" w:rsidP="0064627D">
      <w:pPr>
        <w:pStyle w:val="Heading2"/>
      </w:pPr>
      <w:bookmarkStart w:id="22" w:name="_Toc75966780"/>
      <w:r>
        <w:t>Purpose and Scope</w:t>
      </w:r>
      <w:bookmarkEnd w:id="22"/>
    </w:p>
    <w:p w14:paraId="2EFFC708" w14:textId="7AF8A8FE" w:rsidR="0026297E" w:rsidRDefault="0064627D" w:rsidP="0064627D">
      <w:r>
        <w:t>This document presents an overview of the WebRTC VATRP’s features, installation and user guides, and test cases. This version of WebRTC VATRP has a basic set of features as recommended by the RUE Specification.</w:t>
      </w:r>
    </w:p>
    <w:bookmarkEnd w:id="20"/>
    <w:p w14:paraId="728B9DD9" w14:textId="77777777" w:rsidR="005826DB" w:rsidRDefault="005826DB">
      <w:pPr>
        <w:spacing w:before="0" w:after="0"/>
      </w:pPr>
    </w:p>
    <w:p w14:paraId="728B9DDA" w14:textId="77777777" w:rsidR="005826DB" w:rsidRDefault="005826DB">
      <w:pPr>
        <w:spacing w:before="0" w:after="0"/>
        <w:sectPr w:rsidR="005826DB">
          <w:headerReference w:type="default" r:id="rId26"/>
          <w:footerReference w:type="default" r:id="rId27"/>
          <w:headerReference w:type="first" r:id="rId28"/>
          <w:footerReference w:type="first" r:id="rId29"/>
          <w:pgSz w:w="12240" w:h="15840" w:code="1"/>
          <w:pgMar w:top="1440" w:right="1440" w:bottom="1440" w:left="1440" w:header="720" w:footer="720" w:gutter="0"/>
          <w:pgNumType w:start="1"/>
          <w:cols w:space="720"/>
          <w:titlePg/>
          <w:docGrid w:linePitch="326"/>
        </w:sectPr>
      </w:pPr>
    </w:p>
    <w:p w14:paraId="728B9DDB" w14:textId="2027418F" w:rsidR="005826DB" w:rsidRDefault="0026297E">
      <w:pPr>
        <w:pStyle w:val="Heading1"/>
      </w:pPr>
      <w:bookmarkStart w:id="23" w:name="_Toc75966781"/>
      <w:r>
        <w:lastRenderedPageBreak/>
        <w:t>Release Notes</w:t>
      </w:r>
      <w:bookmarkEnd w:id="23"/>
    </w:p>
    <w:p w14:paraId="373557D1" w14:textId="02085641" w:rsidR="0064627D" w:rsidRDefault="0064627D" w:rsidP="0064627D">
      <w:pPr>
        <w:pStyle w:val="Heading2"/>
      </w:pPr>
      <w:bookmarkStart w:id="24" w:name="_Toc75966782"/>
      <w:r>
        <w:t>Release Highlights</w:t>
      </w:r>
      <w:bookmarkEnd w:id="24"/>
    </w:p>
    <w:p w14:paraId="3C004B07" w14:textId="662EA82D" w:rsidR="0026297E" w:rsidRDefault="0064627D" w:rsidP="0064627D">
      <w:pPr>
        <w:shd w:val="clear" w:color="auto" w:fill="FFFFFF" w:themeFill="background1"/>
        <w:textAlignment w:val="baseline"/>
      </w:pPr>
      <w:r>
        <w:fldChar w:fldCharType="begin"/>
      </w:r>
      <w:r>
        <w:instrText xml:space="preserve"> REF _Ref75953310 \h </w:instrText>
      </w:r>
      <w:r>
        <w:fldChar w:fldCharType="separate"/>
      </w:r>
      <w:r>
        <w:t xml:space="preserve">Table </w:t>
      </w:r>
      <w:r>
        <w:rPr>
          <w:noProof/>
        </w:rPr>
        <w:t>1</w:t>
      </w:r>
      <w:r>
        <w:fldChar w:fldCharType="end"/>
      </w:r>
      <w:r>
        <w:t xml:space="preserve"> describes the features introduced in each version of the WebRTC VATRP.</w:t>
      </w:r>
    </w:p>
    <w:p w14:paraId="324BC0EB" w14:textId="278E9E96" w:rsidR="0026297E" w:rsidRDefault="0064627D" w:rsidP="0064627D">
      <w:pPr>
        <w:pStyle w:val="TableCaption"/>
      </w:pPr>
      <w:bookmarkStart w:id="25" w:name="_Ref75953310"/>
      <w:bookmarkStart w:id="26" w:name="_Toc75966837"/>
      <w:r>
        <w:t xml:space="preserve">Table </w:t>
      </w:r>
      <w:r w:rsidR="00236EFB">
        <w:fldChar w:fldCharType="begin"/>
      </w:r>
      <w:r w:rsidR="00236EFB">
        <w:instrText xml:space="preserve"> SEQ Table \* ARABIC </w:instrText>
      </w:r>
      <w:r w:rsidR="00236EFB">
        <w:fldChar w:fldCharType="separate"/>
      </w:r>
      <w:r w:rsidR="00F06557">
        <w:rPr>
          <w:noProof/>
        </w:rPr>
        <w:t>1</w:t>
      </w:r>
      <w:r w:rsidR="00236EFB">
        <w:rPr>
          <w:noProof/>
        </w:rPr>
        <w:fldChar w:fldCharType="end"/>
      </w:r>
      <w:bookmarkEnd w:id="25"/>
      <w:r>
        <w:t xml:space="preserve">. </w:t>
      </w:r>
      <w:r w:rsidR="00B0728F">
        <w:t>WebRTC VATRP Features</w:t>
      </w:r>
      <w:bookmarkEnd w:id="26"/>
    </w:p>
    <w:tbl>
      <w:tblPr>
        <w:tblStyle w:val="TableGrid"/>
        <w:tblW w:w="93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Caption w:val="Table 1: WebRTC VATRP Features"/>
        <w:tblDescription w:val="This three-column table presents, from the reader's left to right, the version number, release date, and description of new features of WebRTC VATRP."/>
      </w:tblPr>
      <w:tblGrid>
        <w:gridCol w:w="1977"/>
        <w:gridCol w:w="2160"/>
        <w:gridCol w:w="5223"/>
      </w:tblGrid>
      <w:tr w:rsidR="0064627D" w:rsidRPr="00426B1E" w14:paraId="1D516AF0" w14:textId="77777777" w:rsidTr="00141CFC">
        <w:trPr>
          <w:cantSplit/>
          <w:trHeight w:val="432"/>
          <w:tblHeader/>
        </w:trPr>
        <w:tc>
          <w:tcPr>
            <w:tcW w:w="1977" w:type="dxa"/>
            <w:shd w:val="clear" w:color="auto" w:fill="C6D9F1" w:themeFill="text2" w:themeFillTint="33"/>
            <w:vAlign w:val="center"/>
          </w:tcPr>
          <w:p w14:paraId="54A654F2" w14:textId="77777777" w:rsidR="0064627D" w:rsidRPr="00202332" w:rsidRDefault="0064627D" w:rsidP="00141CFC">
            <w:pPr>
              <w:pStyle w:val="TableColumnHeading"/>
              <w:keepLines/>
            </w:pPr>
            <w:r>
              <w:t>Version</w:t>
            </w:r>
          </w:p>
        </w:tc>
        <w:tc>
          <w:tcPr>
            <w:tcW w:w="2160" w:type="dxa"/>
            <w:shd w:val="clear" w:color="auto" w:fill="C6D9F1" w:themeFill="text2" w:themeFillTint="33"/>
            <w:vAlign w:val="center"/>
          </w:tcPr>
          <w:p w14:paraId="0C15B337" w14:textId="77777777" w:rsidR="0064627D" w:rsidRPr="00426B1E" w:rsidRDefault="0064627D" w:rsidP="00141CFC">
            <w:pPr>
              <w:pStyle w:val="TableColumnHeading"/>
              <w:keepLines/>
            </w:pPr>
            <w:r>
              <w:t>Release Date</w:t>
            </w:r>
          </w:p>
        </w:tc>
        <w:tc>
          <w:tcPr>
            <w:tcW w:w="5223" w:type="dxa"/>
            <w:shd w:val="clear" w:color="auto" w:fill="C6D9F1" w:themeFill="text2" w:themeFillTint="33"/>
            <w:vAlign w:val="center"/>
          </w:tcPr>
          <w:p w14:paraId="3788FCA7" w14:textId="77777777" w:rsidR="0064627D" w:rsidRPr="00426B1E" w:rsidRDefault="0064627D" w:rsidP="00141CFC">
            <w:pPr>
              <w:pStyle w:val="TableColumnHeading"/>
              <w:keepLines/>
            </w:pPr>
            <w:r>
              <w:t>New Feature or Capability</w:t>
            </w:r>
          </w:p>
        </w:tc>
      </w:tr>
      <w:tr w:rsidR="0064627D" w:rsidRPr="003A4FEE" w14:paraId="48848828" w14:textId="77777777" w:rsidTr="00141CFC">
        <w:tc>
          <w:tcPr>
            <w:tcW w:w="1977" w:type="dxa"/>
            <w:shd w:val="clear" w:color="auto" w:fill="auto"/>
          </w:tcPr>
          <w:p w14:paraId="57802B9D" w14:textId="77777777" w:rsidR="0064627D" w:rsidRPr="003A4FEE" w:rsidRDefault="0064627D" w:rsidP="00141CFC">
            <w:pPr>
              <w:pStyle w:val="TableTextCenter"/>
            </w:pPr>
            <w:r>
              <w:t>v1.0</w:t>
            </w:r>
          </w:p>
        </w:tc>
        <w:tc>
          <w:tcPr>
            <w:tcW w:w="2160" w:type="dxa"/>
          </w:tcPr>
          <w:p w14:paraId="6B16093D" w14:textId="77777777" w:rsidR="0064627D" w:rsidRPr="003A4FEE" w:rsidRDefault="0064627D" w:rsidP="00141CFC">
            <w:pPr>
              <w:pStyle w:val="TableText"/>
            </w:pPr>
            <w:r>
              <w:t>June 30, 2021</w:t>
            </w:r>
          </w:p>
        </w:tc>
        <w:tc>
          <w:tcPr>
            <w:tcW w:w="5223" w:type="dxa"/>
            <w:shd w:val="clear" w:color="auto" w:fill="auto"/>
          </w:tcPr>
          <w:p w14:paraId="476D55E2" w14:textId="77777777" w:rsidR="0064627D" w:rsidRPr="003A4FEE" w:rsidRDefault="0064627D" w:rsidP="00141CFC">
            <w:pPr>
              <w:pStyle w:val="TableBullet"/>
            </w:pPr>
            <w:r>
              <w:t>Real-Time Text (RTT)</w:t>
            </w:r>
          </w:p>
        </w:tc>
      </w:tr>
      <w:tr w:rsidR="0064627D" w:rsidRPr="003A4FEE" w14:paraId="73FA3946" w14:textId="77777777" w:rsidTr="00141CFC">
        <w:tc>
          <w:tcPr>
            <w:tcW w:w="1977" w:type="dxa"/>
            <w:shd w:val="clear" w:color="auto" w:fill="F2F2F2" w:themeFill="background1" w:themeFillShade="F2"/>
          </w:tcPr>
          <w:p w14:paraId="1F684432" w14:textId="77777777" w:rsidR="0064627D" w:rsidRPr="003A4FEE" w:rsidRDefault="0064627D" w:rsidP="00141CFC">
            <w:pPr>
              <w:pStyle w:val="TableTextCenter"/>
            </w:pPr>
            <w:r>
              <w:t>v0.6</w:t>
            </w:r>
          </w:p>
        </w:tc>
        <w:tc>
          <w:tcPr>
            <w:tcW w:w="2160" w:type="dxa"/>
            <w:shd w:val="clear" w:color="auto" w:fill="F2F2F2" w:themeFill="background1" w:themeFillShade="F2"/>
          </w:tcPr>
          <w:p w14:paraId="7E0CE796" w14:textId="77777777" w:rsidR="0064627D" w:rsidRPr="003A4FEE" w:rsidRDefault="0064627D" w:rsidP="00141CFC">
            <w:pPr>
              <w:pStyle w:val="TableText"/>
            </w:pPr>
            <w:r w:rsidRPr="003A4FEE">
              <w:t>O</w:t>
            </w:r>
            <w:r>
              <w:t>c</w:t>
            </w:r>
            <w:r w:rsidRPr="003A4FEE">
              <w:t>tober 21, 2020</w:t>
            </w:r>
          </w:p>
        </w:tc>
        <w:tc>
          <w:tcPr>
            <w:tcW w:w="5223" w:type="dxa"/>
            <w:shd w:val="clear" w:color="auto" w:fill="F2F2F2" w:themeFill="background1" w:themeFillShade="F2"/>
          </w:tcPr>
          <w:p w14:paraId="501D52E3" w14:textId="77777777" w:rsidR="0064627D" w:rsidRPr="003A4FEE" w:rsidRDefault="0064627D" w:rsidP="00141CFC">
            <w:pPr>
              <w:pStyle w:val="TableBullet"/>
            </w:pPr>
            <w:proofErr w:type="spellStart"/>
            <w:r w:rsidRPr="003A4FEE">
              <w:t>jCard</w:t>
            </w:r>
            <w:proofErr w:type="spellEnd"/>
            <w:r w:rsidRPr="003A4FEE">
              <w:t xml:space="preserve"> Import/Export</w:t>
            </w:r>
          </w:p>
          <w:p w14:paraId="1001AFCD" w14:textId="77777777" w:rsidR="0064627D" w:rsidRPr="003A4FEE" w:rsidRDefault="0064627D" w:rsidP="00141CFC">
            <w:pPr>
              <w:pStyle w:val="TableBullet"/>
            </w:pPr>
            <w:proofErr w:type="spellStart"/>
            <w:r w:rsidRPr="003A4FEE">
              <w:t>CardDAV</w:t>
            </w:r>
            <w:proofErr w:type="spellEnd"/>
            <w:r w:rsidRPr="003A4FEE">
              <w:t xml:space="preserve"> Synchronization</w:t>
            </w:r>
          </w:p>
          <w:p w14:paraId="2BC1FD14" w14:textId="77777777" w:rsidR="0064627D" w:rsidRPr="003A4FEE" w:rsidRDefault="0064627D" w:rsidP="00141CFC">
            <w:pPr>
              <w:pStyle w:val="TableBullet"/>
            </w:pPr>
            <w:r w:rsidRPr="003A4FEE">
              <w:t>Emergency Call</w:t>
            </w:r>
          </w:p>
          <w:p w14:paraId="4C16A52F" w14:textId="77777777" w:rsidR="0064627D" w:rsidRPr="003A4FEE" w:rsidRDefault="0064627D" w:rsidP="00141CFC">
            <w:pPr>
              <w:pStyle w:val="TableBullet"/>
              <w:rPr>
                <w:rFonts w:eastAsiaTheme="majorEastAsia"/>
              </w:rPr>
            </w:pPr>
            <w:r w:rsidRPr="003A4FEE">
              <w:t xml:space="preserve">One-Stage </w:t>
            </w:r>
            <w:proofErr w:type="spellStart"/>
            <w:r w:rsidRPr="003A4FEE">
              <w:t>Dialaround</w:t>
            </w:r>
            <w:proofErr w:type="spellEnd"/>
          </w:p>
          <w:p w14:paraId="1BCBC967" w14:textId="77777777" w:rsidR="0064627D" w:rsidRPr="003A4FEE" w:rsidRDefault="0064627D" w:rsidP="00141CFC">
            <w:pPr>
              <w:pStyle w:val="TableBullet"/>
            </w:pPr>
            <w:r w:rsidRPr="003A4FEE">
              <w:t>Mail Waiting Indicator</w:t>
            </w:r>
            <w:r>
              <w:t xml:space="preserve"> (MWI)</w:t>
            </w:r>
          </w:p>
        </w:tc>
      </w:tr>
      <w:tr w:rsidR="0064627D" w:rsidRPr="003A4FEE" w14:paraId="46465A2A" w14:textId="77777777" w:rsidTr="00141CFC">
        <w:tc>
          <w:tcPr>
            <w:tcW w:w="1977" w:type="dxa"/>
            <w:shd w:val="clear" w:color="auto" w:fill="auto"/>
          </w:tcPr>
          <w:p w14:paraId="61742FDC" w14:textId="77777777" w:rsidR="0064627D" w:rsidRPr="003A4FEE" w:rsidRDefault="0064627D" w:rsidP="00141CFC">
            <w:pPr>
              <w:pStyle w:val="TableTextCenter"/>
            </w:pPr>
            <w:r>
              <w:t>v0.5</w:t>
            </w:r>
          </w:p>
        </w:tc>
        <w:tc>
          <w:tcPr>
            <w:tcW w:w="2160" w:type="dxa"/>
          </w:tcPr>
          <w:p w14:paraId="415CE775" w14:textId="77777777" w:rsidR="0064627D" w:rsidRPr="003A4FEE" w:rsidRDefault="0064627D" w:rsidP="00141CFC">
            <w:pPr>
              <w:pStyle w:val="TableText"/>
            </w:pPr>
            <w:r w:rsidRPr="003A4FEE">
              <w:t>April 16, 2020</w:t>
            </w:r>
          </w:p>
        </w:tc>
        <w:tc>
          <w:tcPr>
            <w:tcW w:w="5223" w:type="dxa"/>
            <w:shd w:val="clear" w:color="auto" w:fill="auto"/>
          </w:tcPr>
          <w:p w14:paraId="242859DC" w14:textId="77777777" w:rsidR="0064627D" w:rsidRPr="003A4FEE" w:rsidRDefault="0064627D" w:rsidP="00141CFC">
            <w:pPr>
              <w:pStyle w:val="TableBullet"/>
            </w:pPr>
            <w:r w:rsidRPr="003A4FEE">
              <w:t>Send DTMF Digits</w:t>
            </w:r>
          </w:p>
          <w:p w14:paraId="3B0C050B" w14:textId="77777777" w:rsidR="0064627D" w:rsidRPr="003A4FEE" w:rsidRDefault="0064627D" w:rsidP="00141CFC">
            <w:pPr>
              <w:pStyle w:val="TableBullet"/>
            </w:pPr>
            <w:r w:rsidRPr="003A4FEE">
              <w:t>Store Contacts</w:t>
            </w:r>
          </w:p>
          <w:p w14:paraId="572A52B5" w14:textId="77777777" w:rsidR="0064627D" w:rsidRPr="003A4FEE" w:rsidRDefault="0064627D" w:rsidP="00141CFC">
            <w:pPr>
              <w:pStyle w:val="TableBullet"/>
              <w:rPr>
                <w:rFonts w:eastAsiaTheme="majorEastAsia"/>
              </w:rPr>
            </w:pPr>
            <w:r w:rsidRPr="003A4FEE">
              <w:t>Call History</w:t>
            </w:r>
          </w:p>
          <w:p w14:paraId="0DB3D02F" w14:textId="77777777" w:rsidR="0064627D" w:rsidRPr="003A4FEE" w:rsidRDefault="0064627D" w:rsidP="00141CFC">
            <w:pPr>
              <w:pStyle w:val="TableBullet"/>
            </w:pPr>
            <w:r w:rsidRPr="003A4FEE">
              <w:t>Geolocation</w:t>
            </w:r>
          </w:p>
        </w:tc>
      </w:tr>
      <w:tr w:rsidR="0064627D" w:rsidRPr="003A4FEE" w14:paraId="2F3BE3F4" w14:textId="77777777" w:rsidTr="00141CFC">
        <w:tc>
          <w:tcPr>
            <w:tcW w:w="1977" w:type="dxa"/>
            <w:shd w:val="clear" w:color="auto" w:fill="F2F2F2" w:themeFill="background1" w:themeFillShade="F2"/>
          </w:tcPr>
          <w:p w14:paraId="13FDD4DA" w14:textId="77777777" w:rsidR="0064627D" w:rsidRPr="003A4FEE" w:rsidRDefault="0064627D" w:rsidP="00141CFC">
            <w:pPr>
              <w:pStyle w:val="TableTextCenter"/>
            </w:pPr>
            <w:r>
              <w:t>v0.4</w:t>
            </w:r>
          </w:p>
        </w:tc>
        <w:tc>
          <w:tcPr>
            <w:tcW w:w="2160" w:type="dxa"/>
            <w:shd w:val="clear" w:color="auto" w:fill="F2F2F2" w:themeFill="background1" w:themeFillShade="F2"/>
          </w:tcPr>
          <w:p w14:paraId="0BDB6FA3" w14:textId="77777777" w:rsidR="0064627D" w:rsidRPr="003A4FEE" w:rsidRDefault="0064627D" w:rsidP="00141CFC">
            <w:pPr>
              <w:pStyle w:val="TableText"/>
              <w:rPr>
                <w:rFonts w:eastAsiaTheme="majorEastAsia"/>
              </w:rPr>
            </w:pPr>
            <w:r w:rsidRPr="003A4FEE">
              <w:t>February 19, 2020</w:t>
            </w:r>
          </w:p>
        </w:tc>
        <w:tc>
          <w:tcPr>
            <w:tcW w:w="5223" w:type="dxa"/>
            <w:shd w:val="clear" w:color="auto" w:fill="F2F2F2" w:themeFill="background1" w:themeFillShade="F2"/>
          </w:tcPr>
          <w:p w14:paraId="7C567BC8" w14:textId="77777777" w:rsidR="0064627D" w:rsidRPr="003A4FEE" w:rsidRDefault="0064627D" w:rsidP="00141CFC">
            <w:pPr>
              <w:pStyle w:val="TableBullet"/>
            </w:pPr>
            <w:r w:rsidRPr="003A4FEE">
              <w:t>Registration</w:t>
            </w:r>
          </w:p>
          <w:p w14:paraId="1CD79102" w14:textId="77777777" w:rsidR="0064627D" w:rsidRPr="003A4FEE" w:rsidRDefault="0064627D" w:rsidP="00141CFC">
            <w:pPr>
              <w:pStyle w:val="TableBullet"/>
            </w:pPr>
            <w:r w:rsidRPr="003A4FEE">
              <w:t>Config File Loading</w:t>
            </w:r>
          </w:p>
          <w:p w14:paraId="14E2BC31" w14:textId="77777777" w:rsidR="0064627D" w:rsidRPr="003A4FEE" w:rsidRDefault="0064627D" w:rsidP="00141CFC">
            <w:pPr>
              <w:pStyle w:val="TableBullet"/>
            </w:pPr>
            <w:r w:rsidRPr="003A4FEE">
              <w:t xml:space="preserve">Audio </w:t>
            </w:r>
            <w:r>
              <w:t>M</w:t>
            </w:r>
            <w:r w:rsidRPr="003A4FEE">
              <w:t>ute &amp; Video Privacy</w:t>
            </w:r>
          </w:p>
          <w:p w14:paraId="595A5BB2" w14:textId="77777777" w:rsidR="0064627D" w:rsidRPr="003A4FEE" w:rsidRDefault="0064627D" w:rsidP="00141CFC">
            <w:pPr>
              <w:pStyle w:val="TableBullet"/>
            </w:pPr>
            <w:r w:rsidRPr="003A4FEE">
              <w:t xml:space="preserve">Encrypted </w:t>
            </w:r>
            <w:r>
              <w:t>C</w:t>
            </w:r>
            <w:r w:rsidRPr="003A4FEE">
              <w:t>alling</w:t>
            </w:r>
          </w:p>
          <w:p w14:paraId="7A7CA8D5" w14:textId="77777777" w:rsidR="0064627D" w:rsidRPr="003A4FEE" w:rsidRDefault="0064627D" w:rsidP="00141CFC">
            <w:pPr>
              <w:pStyle w:val="TableBullet"/>
              <w:rPr>
                <w:rFonts w:eastAsiaTheme="majorEastAsia"/>
              </w:rPr>
            </w:pPr>
            <w:r w:rsidRPr="003A4FEE">
              <w:t>Anonymous Calls</w:t>
            </w:r>
          </w:p>
          <w:p w14:paraId="1B65E62C" w14:textId="77777777" w:rsidR="0064627D" w:rsidRPr="003A4FEE" w:rsidRDefault="0064627D" w:rsidP="00141CFC">
            <w:pPr>
              <w:pStyle w:val="TableBullet"/>
              <w:rPr>
                <w:rFonts w:eastAsiaTheme="majorEastAsia"/>
              </w:rPr>
            </w:pPr>
            <w:r w:rsidRPr="003A4FEE">
              <w:t>Call on Hold or Pause Call</w:t>
            </w:r>
          </w:p>
        </w:tc>
      </w:tr>
    </w:tbl>
    <w:p w14:paraId="66F3E607" w14:textId="5730D5FB" w:rsidR="0064627D" w:rsidRDefault="0064627D" w:rsidP="0064627D">
      <w:pPr>
        <w:pStyle w:val="LineSpacer"/>
      </w:pPr>
    </w:p>
    <w:p w14:paraId="5AD77E39" w14:textId="5763212F" w:rsidR="0064627D" w:rsidRDefault="0064627D" w:rsidP="0064627D">
      <w:pPr>
        <w:pStyle w:val="Heading2"/>
      </w:pPr>
      <w:bookmarkStart w:id="27" w:name="_Toc75966783"/>
      <w:r>
        <w:t>Known Issues</w:t>
      </w:r>
      <w:bookmarkEnd w:id="27"/>
    </w:p>
    <w:p w14:paraId="078DEAAF" w14:textId="24EF1751" w:rsidR="0064627D" w:rsidRDefault="0064627D" w:rsidP="0064627D">
      <w:r>
        <w:fldChar w:fldCharType="begin"/>
      </w:r>
      <w:r>
        <w:instrText xml:space="preserve"> REF _Ref75953507 \h </w:instrText>
      </w:r>
      <w:r>
        <w:fldChar w:fldCharType="separate"/>
      </w:r>
      <w:r>
        <w:t xml:space="preserve">Table </w:t>
      </w:r>
      <w:r>
        <w:rPr>
          <w:noProof/>
        </w:rPr>
        <w:t>2</w:t>
      </w:r>
      <w:r>
        <w:fldChar w:fldCharType="end"/>
      </w:r>
      <w:r>
        <w:t xml:space="preserve"> describes the known issues as of this release (v1.0). The issue ID corresponds to the ID listed in the “FCC COE TASK 2 – National Test Lab” Jira workspace.</w:t>
      </w:r>
    </w:p>
    <w:p w14:paraId="65A04007" w14:textId="727BB840" w:rsidR="0064627D" w:rsidRDefault="0064627D" w:rsidP="0064627D">
      <w:pPr>
        <w:pStyle w:val="TableCaption"/>
      </w:pPr>
      <w:bookmarkStart w:id="28" w:name="_Ref75953507"/>
      <w:bookmarkStart w:id="29" w:name="_Toc75966838"/>
      <w:r>
        <w:t xml:space="preserve">Table </w:t>
      </w:r>
      <w:r w:rsidR="00236EFB">
        <w:fldChar w:fldCharType="begin"/>
      </w:r>
      <w:r w:rsidR="00236EFB">
        <w:instrText xml:space="preserve"> SEQ Table \* ARABIC </w:instrText>
      </w:r>
      <w:r w:rsidR="00236EFB">
        <w:fldChar w:fldCharType="separate"/>
      </w:r>
      <w:r w:rsidR="00F06557">
        <w:rPr>
          <w:noProof/>
        </w:rPr>
        <w:t>2</w:t>
      </w:r>
      <w:r w:rsidR="00236EFB">
        <w:rPr>
          <w:noProof/>
        </w:rPr>
        <w:fldChar w:fldCharType="end"/>
      </w:r>
      <w:bookmarkEnd w:id="28"/>
      <w:r>
        <w:t>. WebRTC Known Issues</w:t>
      </w:r>
      <w:bookmarkEnd w:id="29"/>
    </w:p>
    <w:tbl>
      <w:tblPr>
        <w:tblStyle w:val="TableGrid"/>
        <w:tblW w:w="7557"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Caption w:val="Table 2: WebRTC Known Issues"/>
        <w:tblDescription w:val="This two-column table presents, from the reader's left to right, the ID number of each WebRTC VATRP issue and its description."/>
      </w:tblPr>
      <w:tblGrid>
        <w:gridCol w:w="695"/>
        <w:gridCol w:w="6862"/>
      </w:tblGrid>
      <w:tr w:rsidR="0064627D" w:rsidRPr="00426B1E" w14:paraId="4A2F2D5B" w14:textId="77777777" w:rsidTr="00141CFC">
        <w:trPr>
          <w:trHeight w:val="432"/>
          <w:tblHeader/>
          <w:jc w:val="center"/>
        </w:trPr>
        <w:tc>
          <w:tcPr>
            <w:tcW w:w="695" w:type="dxa"/>
            <w:shd w:val="clear" w:color="auto" w:fill="C6D9F1" w:themeFill="text2" w:themeFillTint="33"/>
            <w:vAlign w:val="center"/>
          </w:tcPr>
          <w:p w14:paraId="506FA217" w14:textId="77777777" w:rsidR="0064627D" w:rsidRPr="00202332" w:rsidRDefault="0064627D" w:rsidP="00141CFC">
            <w:pPr>
              <w:pStyle w:val="TableColumnHeading"/>
              <w:keepLines/>
            </w:pPr>
            <w:r>
              <w:t>ID</w:t>
            </w:r>
          </w:p>
        </w:tc>
        <w:tc>
          <w:tcPr>
            <w:tcW w:w="6862" w:type="dxa"/>
            <w:shd w:val="clear" w:color="auto" w:fill="C6D9F1" w:themeFill="text2" w:themeFillTint="33"/>
            <w:vAlign w:val="center"/>
          </w:tcPr>
          <w:p w14:paraId="65AA1D33" w14:textId="77777777" w:rsidR="0064627D" w:rsidRPr="00426B1E" w:rsidRDefault="0064627D" w:rsidP="00141CFC">
            <w:pPr>
              <w:pStyle w:val="TableColumnHeading"/>
              <w:keepLines/>
            </w:pPr>
            <w:r w:rsidRPr="00426B1E">
              <w:t>Description</w:t>
            </w:r>
          </w:p>
        </w:tc>
      </w:tr>
      <w:tr w:rsidR="0064627D" w:rsidRPr="001139EA" w14:paraId="0976A73E" w14:textId="77777777" w:rsidTr="00141CFC">
        <w:trPr>
          <w:jc w:val="center"/>
        </w:trPr>
        <w:tc>
          <w:tcPr>
            <w:tcW w:w="695" w:type="dxa"/>
            <w:shd w:val="clear" w:color="auto" w:fill="auto"/>
          </w:tcPr>
          <w:p w14:paraId="0EEBD141" w14:textId="77777777" w:rsidR="0064627D" w:rsidRPr="001139EA" w:rsidRDefault="0064627D" w:rsidP="00141CFC">
            <w:pPr>
              <w:pStyle w:val="TableTextCenter"/>
              <w:rPr>
                <w:rFonts w:cs="Arial"/>
              </w:rPr>
            </w:pPr>
            <w:r w:rsidRPr="001139EA">
              <w:rPr>
                <w:rFonts w:cs="Arial"/>
              </w:rPr>
              <w:t>502</w:t>
            </w:r>
          </w:p>
        </w:tc>
        <w:tc>
          <w:tcPr>
            <w:tcW w:w="6862" w:type="dxa"/>
            <w:shd w:val="clear" w:color="auto" w:fill="auto"/>
          </w:tcPr>
          <w:p w14:paraId="07C77240" w14:textId="77777777" w:rsidR="0064627D" w:rsidRPr="001139EA" w:rsidRDefault="0064627D" w:rsidP="00141CFC">
            <w:pPr>
              <w:pStyle w:val="TableText"/>
              <w:rPr>
                <w:rFonts w:eastAsiaTheme="majorEastAsia"/>
              </w:rPr>
            </w:pPr>
            <w:r w:rsidRPr="00731D55">
              <w:rPr>
                <w:rFonts w:eastAsiaTheme="majorEastAsia"/>
              </w:rPr>
              <w:t xml:space="preserve">Multiple Registrations: Handle </w:t>
            </w:r>
            <w:r>
              <w:rPr>
                <w:rFonts w:eastAsiaTheme="majorEastAsia"/>
              </w:rPr>
              <w:t>‘</w:t>
            </w:r>
            <w:r w:rsidRPr="00731D55">
              <w:rPr>
                <w:rFonts w:eastAsiaTheme="majorEastAsia"/>
              </w:rPr>
              <w:t>too many clients</w:t>
            </w:r>
            <w:r>
              <w:rPr>
                <w:rFonts w:eastAsiaTheme="majorEastAsia"/>
              </w:rPr>
              <w:t>’</w:t>
            </w:r>
            <w:r w:rsidRPr="00731D55">
              <w:rPr>
                <w:rFonts w:eastAsiaTheme="majorEastAsia"/>
              </w:rPr>
              <w:t xml:space="preserve"> disconnect</w:t>
            </w:r>
          </w:p>
        </w:tc>
      </w:tr>
      <w:tr w:rsidR="0064627D" w:rsidRPr="001139EA" w14:paraId="1E55AEBD" w14:textId="77777777" w:rsidTr="00141CFC">
        <w:trPr>
          <w:jc w:val="center"/>
        </w:trPr>
        <w:tc>
          <w:tcPr>
            <w:tcW w:w="695" w:type="dxa"/>
            <w:shd w:val="clear" w:color="auto" w:fill="F2F2F2" w:themeFill="background1" w:themeFillShade="F2"/>
          </w:tcPr>
          <w:p w14:paraId="27FAAC86" w14:textId="77777777" w:rsidR="0064627D" w:rsidRPr="001139EA" w:rsidRDefault="0064627D" w:rsidP="00141CFC">
            <w:pPr>
              <w:pStyle w:val="TableTextCenter"/>
              <w:rPr>
                <w:rFonts w:cs="Arial"/>
              </w:rPr>
            </w:pPr>
            <w:r w:rsidRPr="001139EA">
              <w:rPr>
                <w:rFonts w:cs="Arial"/>
              </w:rPr>
              <w:t>587</w:t>
            </w:r>
          </w:p>
        </w:tc>
        <w:tc>
          <w:tcPr>
            <w:tcW w:w="6862" w:type="dxa"/>
            <w:shd w:val="clear" w:color="auto" w:fill="F2F2F2" w:themeFill="background1" w:themeFillShade="F2"/>
          </w:tcPr>
          <w:p w14:paraId="56B95098" w14:textId="77777777" w:rsidR="0064627D" w:rsidRPr="001139EA" w:rsidRDefault="0064627D" w:rsidP="00141CFC">
            <w:pPr>
              <w:pStyle w:val="TableText"/>
            </w:pPr>
            <w:r w:rsidRPr="001139EA">
              <w:t xml:space="preserve">Uploading </w:t>
            </w:r>
            <w:proofErr w:type="spellStart"/>
            <w:r w:rsidRPr="001139EA">
              <w:t>dialaround</w:t>
            </w:r>
            <w:proofErr w:type="spellEnd"/>
            <w:r w:rsidRPr="001139EA">
              <w:t xml:space="preserve"> server list from </w:t>
            </w:r>
            <w:r>
              <w:t>URL</w:t>
            </w:r>
            <w:r w:rsidRPr="001139EA">
              <w:t xml:space="preserve"> doesn</w:t>
            </w:r>
            <w:r>
              <w:t>’</w:t>
            </w:r>
            <w:r w:rsidRPr="001139EA">
              <w:t>t update</w:t>
            </w:r>
            <w:r>
              <w:t xml:space="preserve"> application</w:t>
            </w:r>
          </w:p>
        </w:tc>
      </w:tr>
      <w:tr w:rsidR="0064627D" w:rsidRPr="001139EA" w14:paraId="1D4CB29C" w14:textId="77777777" w:rsidTr="00141CFC">
        <w:trPr>
          <w:jc w:val="center"/>
        </w:trPr>
        <w:tc>
          <w:tcPr>
            <w:tcW w:w="695" w:type="dxa"/>
            <w:shd w:val="clear" w:color="auto" w:fill="auto"/>
          </w:tcPr>
          <w:p w14:paraId="581D4221" w14:textId="77777777" w:rsidR="0064627D" w:rsidRPr="001139EA" w:rsidRDefault="0064627D" w:rsidP="00141CFC">
            <w:pPr>
              <w:pStyle w:val="TableTextCenter"/>
              <w:rPr>
                <w:rFonts w:cs="Arial"/>
              </w:rPr>
            </w:pPr>
            <w:r w:rsidRPr="001139EA">
              <w:rPr>
                <w:rFonts w:cs="Arial"/>
              </w:rPr>
              <w:t>593</w:t>
            </w:r>
          </w:p>
        </w:tc>
        <w:tc>
          <w:tcPr>
            <w:tcW w:w="6862" w:type="dxa"/>
            <w:shd w:val="clear" w:color="auto" w:fill="auto"/>
          </w:tcPr>
          <w:p w14:paraId="757ED20A" w14:textId="77777777" w:rsidR="0064627D" w:rsidRPr="001139EA" w:rsidRDefault="0064627D" w:rsidP="00141CFC">
            <w:pPr>
              <w:pStyle w:val="TableText"/>
              <w:rPr>
                <w:rFonts w:eastAsiaTheme="majorEastAsia"/>
              </w:rPr>
            </w:pPr>
            <w:r w:rsidRPr="001139EA">
              <w:t>Button placement is hidden when application is maximized</w:t>
            </w:r>
          </w:p>
        </w:tc>
      </w:tr>
      <w:tr w:rsidR="0064627D" w:rsidRPr="001139EA" w14:paraId="399BA7D0" w14:textId="77777777" w:rsidTr="00141CFC">
        <w:trPr>
          <w:jc w:val="center"/>
        </w:trPr>
        <w:tc>
          <w:tcPr>
            <w:tcW w:w="695" w:type="dxa"/>
            <w:shd w:val="clear" w:color="auto" w:fill="F2F2F2" w:themeFill="background1" w:themeFillShade="F2"/>
          </w:tcPr>
          <w:p w14:paraId="226CD095" w14:textId="77777777" w:rsidR="0064627D" w:rsidRPr="001139EA" w:rsidRDefault="0064627D" w:rsidP="00141CFC">
            <w:pPr>
              <w:pStyle w:val="TableTextCenter"/>
              <w:rPr>
                <w:rFonts w:cs="Arial"/>
              </w:rPr>
            </w:pPr>
            <w:r w:rsidRPr="001139EA">
              <w:rPr>
                <w:rFonts w:cs="Arial"/>
              </w:rPr>
              <w:t>625</w:t>
            </w:r>
          </w:p>
        </w:tc>
        <w:tc>
          <w:tcPr>
            <w:tcW w:w="6862" w:type="dxa"/>
            <w:shd w:val="clear" w:color="auto" w:fill="F2F2F2" w:themeFill="background1" w:themeFillShade="F2"/>
          </w:tcPr>
          <w:p w14:paraId="438AA9AA" w14:textId="77777777" w:rsidR="0064627D" w:rsidRPr="001139EA" w:rsidRDefault="0064627D" w:rsidP="00141CFC">
            <w:pPr>
              <w:pStyle w:val="TableText"/>
            </w:pPr>
            <w:r w:rsidRPr="001139EA">
              <w:t>Address Janus one directional T140 transmission</w:t>
            </w:r>
          </w:p>
        </w:tc>
      </w:tr>
      <w:tr w:rsidR="0064627D" w:rsidRPr="001139EA" w14:paraId="0DC4312C" w14:textId="77777777" w:rsidTr="00141CFC">
        <w:trPr>
          <w:jc w:val="center"/>
        </w:trPr>
        <w:tc>
          <w:tcPr>
            <w:tcW w:w="695" w:type="dxa"/>
            <w:shd w:val="clear" w:color="auto" w:fill="auto"/>
          </w:tcPr>
          <w:p w14:paraId="2381B43A" w14:textId="77777777" w:rsidR="0064627D" w:rsidRPr="001139EA" w:rsidRDefault="0064627D" w:rsidP="00141CFC">
            <w:pPr>
              <w:pStyle w:val="TableTextCenter"/>
              <w:rPr>
                <w:rFonts w:cs="Arial"/>
              </w:rPr>
            </w:pPr>
            <w:r w:rsidRPr="001139EA">
              <w:rPr>
                <w:rFonts w:cs="Arial"/>
              </w:rPr>
              <w:t>626</w:t>
            </w:r>
          </w:p>
        </w:tc>
        <w:tc>
          <w:tcPr>
            <w:tcW w:w="6862" w:type="dxa"/>
            <w:shd w:val="clear" w:color="auto" w:fill="auto"/>
          </w:tcPr>
          <w:p w14:paraId="41EBCA7F" w14:textId="77777777" w:rsidR="0064627D" w:rsidRPr="001139EA" w:rsidRDefault="0064627D" w:rsidP="00141CFC">
            <w:pPr>
              <w:pStyle w:val="TableText"/>
            </w:pPr>
            <w:r w:rsidRPr="001139EA">
              <w:t xml:space="preserve">Cannot exit application in </w:t>
            </w:r>
            <w:proofErr w:type="spellStart"/>
            <w:r w:rsidRPr="001139EA">
              <w:t>fullscreen</w:t>
            </w:r>
            <w:proofErr w:type="spellEnd"/>
            <w:r w:rsidRPr="001139EA">
              <w:t xml:space="preserve"> after call ends</w:t>
            </w:r>
          </w:p>
        </w:tc>
      </w:tr>
      <w:tr w:rsidR="003863F1" w:rsidRPr="001139EA" w14:paraId="16003752" w14:textId="77777777" w:rsidTr="00141CFC">
        <w:trPr>
          <w:jc w:val="center"/>
        </w:trPr>
        <w:tc>
          <w:tcPr>
            <w:tcW w:w="695" w:type="dxa"/>
            <w:shd w:val="clear" w:color="auto" w:fill="auto"/>
          </w:tcPr>
          <w:p w14:paraId="219FD756" w14:textId="76012A06" w:rsidR="003863F1" w:rsidRDefault="003863F1" w:rsidP="00141CFC">
            <w:pPr>
              <w:pStyle w:val="TableTextCenter"/>
              <w:rPr>
                <w:rFonts w:cs="Arial"/>
              </w:rPr>
            </w:pPr>
            <w:r>
              <w:rPr>
                <w:rFonts w:cs="Arial"/>
              </w:rPr>
              <w:t>638</w:t>
            </w:r>
          </w:p>
        </w:tc>
        <w:tc>
          <w:tcPr>
            <w:tcW w:w="6862" w:type="dxa"/>
            <w:shd w:val="clear" w:color="auto" w:fill="auto"/>
          </w:tcPr>
          <w:p w14:paraId="0C14D370" w14:textId="771DB7FA" w:rsidR="003863F1" w:rsidRDefault="003863F1" w:rsidP="00141CFC">
            <w:pPr>
              <w:pStyle w:val="TableText"/>
            </w:pPr>
            <w:r>
              <w:t>Failed calls should appear in call history</w:t>
            </w:r>
          </w:p>
        </w:tc>
      </w:tr>
      <w:tr w:rsidR="0076490C" w:rsidRPr="001139EA" w14:paraId="159CCBC9" w14:textId="77777777" w:rsidTr="00141CFC">
        <w:trPr>
          <w:jc w:val="center"/>
        </w:trPr>
        <w:tc>
          <w:tcPr>
            <w:tcW w:w="695" w:type="dxa"/>
            <w:shd w:val="clear" w:color="auto" w:fill="auto"/>
          </w:tcPr>
          <w:p w14:paraId="11B207E8" w14:textId="089D4846" w:rsidR="0076490C" w:rsidRDefault="0076490C" w:rsidP="00141CFC">
            <w:pPr>
              <w:pStyle w:val="TableTextCenter"/>
              <w:rPr>
                <w:rFonts w:cs="Arial"/>
              </w:rPr>
            </w:pPr>
            <w:r>
              <w:rPr>
                <w:rFonts w:cs="Arial"/>
              </w:rPr>
              <w:t>643</w:t>
            </w:r>
          </w:p>
        </w:tc>
        <w:tc>
          <w:tcPr>
            <w:tcW w:w="6862" w:type="dxa"/>
            <w:shd w:val="clear" w:color="auto" w:fill="auto"/>
          </w:tcPr>
          <w:p w14:paraId="75E60D65" w14:textId="5D7D0598" w:rsidR="0076490C" w:rsidRDefault="0076490C" w:rsidP="00141CFC">
            <w:pPr>
              <w:pStyle w:val="TableText"/>
            </w:pPr>
            <w:r>
              <w:t xml:space="preserve">Update </w:t>
            </w:r>
            <w:proofErr w:type="spellStart"/>
            <w:r>
              <w:t>JCard</w:t>
            </w:r>
            <w:proofErr w:type="spellEnd"/>
            <w:r>
              <w:t xml:space="preserve"> </w:t>
            </w:r>
            <w:r w:rsidR="00446A00">
              <w:t>communication for better RFC6352 compatibility</w:t>
            </w:r>
          </w:p>
        </w:tc>
      </w:tr>
      <w:tr w:rsidR="003863F1" w:rsidRPr="001139EA" w14:paraId="6A1223B2" w14:textId="77777777" w:rsidTr="00141CFC">
        <w:trPr>
          <w:jc w:val="center"/>
        </w:trPr>
        <w:tc>
          <w:tcPr>
            <w:tcW w:w="695" w:type="dxa"/>
            <w:shd w:val="clear" w:color="auto" w:fill="auto"/>
          </w:tcPr>
          <w:p w14:paraId="2D3FF823" w14:textId="035AA2B2" w:rsidR="003863F1" w:rsidRPr="001139EA" w:rsidRDefault="003863F1" w:rsidP="00141CFC">
            <w:pPr>
              <w:pStyle w:val="TableTextCenter"/>
              <w:rPr>
                <w:rFonts w:cs="Arial"/>
              </w:rPr>
            </w:pPr>
            <w:r>
              <w:rPr>
                <w:rFonts w:cs="Arial"/>
              </w:rPr>
              <w:t>645</w:t>
            </w:r>
          </w:p>
        </w:tc>
        <w:tc>
          <w:tcPr>
            <w:tcW w:w="6862" w:type="dxa"/>
            <w:shd w:val="clear" w:color="auto" w:fill="auto"/>
          </w:tcPr>
          <w:p w14:paraId="0A1F33C8" w14:textId="5103FC64" w:rsidR="003863F1" w:rsidRPr="001139EA" w:rsidRDefault="003863F1" w:rsidP="00141CFC">
            <w:pPr>
              <w:pStyle w:val="TableText"/>
            </w:pPr>
            <w:r>
              <w:t>Geolocation message needs to include house number</w:t>
            </w:r>
          </w:p>
        </w:tc>
      </w:tr>
      <w:tr w:rsidR="00446A00" w:rsidRPr="001139EA" w14:paraId="7698C755" w14:textId="77777777" w:rsidTr="00141CFC">
        <w:trPr>
          <w:jc w:val="center"/>
        </w:trPr>
        <w:tc>
          <w:tcPr>
            <w:tcW w:w="695" w:type="dxa"/>
            <w:shd w:val="clear" w:color="auto" w:fill="auto"/>
          </w:tcPr>
          <w:p w14:paraId="0B20F97C" w14:textId="390D183F" w:rsidR="00446A00" w:rsidRDefault="00446A00" w:rsidP="00141CFC">
            <w:pPr>
              <w:pStyle w:val="TableTextCenter"/>
              <w:rPr>
                <w:rFonts w:cs="Arial"/>
              </w:rPr>
            </w:pPr>
            <w:r>
              <w:rPr>
                <w:rFonts w:cs="Arial"/>
              </w:rPr>
              <w:t>647</w:t>
            </w:r>
          </w:p>
        </w:tc>
        <w:tc>
          <w:tcPr>
            <w:tcW w:w="6862" w:type="dxa"/>
            <w:shd w:val="clear" w:color="auto" w:fill="auto"/>
          </w:tcPr>
          <w:p w14:paraId="0B0FC22C" w14:textId="59F76148" w:rsidR="00446A00" w:rsidRDefault="00446A00" w:rsidP="00141CFC">
            <w:pPr>
              <w:pStyle w:val="TableText"/>
            </w:pPr>
            <w:r w:rsidRPr="00446A00">
              <w:t>Server lists loaded via URI do not persist after application close</w:t>
            </w:r>
          </w:p>
        </w:tc>
      </w:tr>
    </w:tbl>
    <w:p w14:paraId="238F69CE" w14:textId="77777777" w:rsidR="0064627D" w:rsidRPr="0064627D" w:rsidRDefault="0064627D" w:rsidP="0064627D">
      <w:pPr>
        <w:pStyle w:val="LineSpacer"/>
      </w:pPr>
    </w:p>
    <w:p w14:paraId="371EE788" w14:textId="77777777" w:rsidR="0064627D" w:rsidRDefault="0064627D">
      <w:pPr>
        <w:shd w:val="clear" w:color="auto" w:fill="FFFFFF" w:themeFill="background1"/>
        <w:textAlignment w:val="baseline"/>
      </w:pPr>
    </w:p>
    <w:p w14:paraId="0B55C0AC" w14:textId="4F4C2471" w:rsidR="0064627D" w:rsidRDefault="0064627D">
      <w:pPr>
        <w:shd w:val="clear" w:color="auto" w:fill="FFFFFF" w:themeFill="background1"/>
        <w:textAlignment w:val="baseline"/>
        <w:sectPr w:rsidR="0064627D">
          <w:headerReference w:type="default" r:id="rId30"/>
          <w:footerReference w:type="default" r:id="rId31"/>
          <w:headerReference w:type="first" r:id="rId32"/>
          <w:footerReference w:type="first" r:id="rId33"/>
          <w:pgSz w:w="12240" w:h="15840" w:code="1"/>
          <w:pgMar w:top="1440" w:right="1440" w:bottom="1440" w:left="1440" w:header="720" w:footer="720" w:gutter="0"/>
          <w:cols w:space="720"/>
          <w:titlePg/>
          <w:docGrid w:linePitch="326"/>
        </w:sectPr>
      </w:pPr>
    </w:p>
    <w:p w14:paraId="728B9DDC" w14:textId="1249A92F" w:rsidR="005826DB" w:rsidRDefault="0026297E" w:rsidP="0026297E">
      <w:pPr>
        <w:pStyle w:val="Heading1"/>
      </w:pPr>
      <w:bookmarkStart w:id="30" w:name="_Toc75966784"/>
      <w:r>
        <w:lastRenderedPageBreak/>
        <w:t>Installation Guide</w:t>
      </w:r>
      <w:bookmarkEnd w:id="30"/>
    </w:p>
    <w:bookmarkEnd w:id="15"/>
    <w:bookmarkEnd w:id="16"/>
    <w:bookmarkEnd w:id="17"/>
    <w:bookmarkEnd w:id="18"/>
    <w:bookmarkEnd w:id="19"/>
    <w:p w14:paraId="1928BD6F" w14:textId="77777777" w:rsidR="00D21FE0" w:rsidRDefault="00D21FE0" w:rsidP="00D21FE0">
      <w:r>
        <w:t>This section provides an installation guide with an installer file and instructions for building and installing from the WebRTC VATRP source code. In both installations, the WebRTC VATRP must be installed on either a MacOS or Windows 10 platform.</w:t>
      </w:r>
    </w:p>
    <w:p w14:paraId="4AF81B46" w14:textId="77777777" w:rsidR="00D21FE0" w:rsidRDefault="00D21FE0" w:rsidP="00D21FE0">
      <w:r>
        <w:t>The minimum requirements for WebRTC VATRP installation consist of the following:</w:t>
      </w:r>
    </w:p>
    <w:p w14:paraId="2B3B1F01" w14:textId="51D520D4" w:rsidR="00D21FE0" w:rsidRDefault="00D21FE0" w:rsidP="00D21FE0">
      <w:pPr>
        <w:pStyle w:val="BulletListSingle"/>
      </w:pPr>
      <w:r>
        <w:t>Windows 10.X or MacOS 10.14.8 or higher Operating System (OS)</w:t>
      </w:r>
    </w:p>
    <w:p w14:paraId="16212349" w14:textId="43EABAA9" w:rsidR="00D21FE0" w:rsidRDefault="00D21FE0" w:rsidP="00D21FE0">
      <w:pPr>
        <w:pStyle w:val="BulletListSingle"/>
      </w:pPr>
      <w:r>
        <w:t>Webcam</w:t>
      </w:r>
    </w:p>
    <w:p w14:paraId="10536AA9" w14:textId="75EF0FAC" w:rsidR="00D21FE0" w:rsidRDefault="00D21FE0" w:rsidP="00D21FE0">
      <w:pPr>
        <w:pStyle w:val="BulletListSingleLast"/>
      </w:pPr>
      <w:r>
        <w:t>Microphone</w:t>
      </w:r>
    </w:p>
    <w:p w14:paraId="6B2F7F47" w14:textId="5E822267" w:rsidR="00D21FE0" w:rsidRDefault="00D21FE0" w:rsidP="00D21FE0">
      <w:pPr>
        <w:pStyle w:val="Heading2"/>
      </w:pPr>
      <w:bookmarkStart w:id="31" w:name="_Toc75966785"/>
      <w:r>
        <w:t>Quick Installation</w:t>
      </w:r>
      <w:bookmarkEnd w:id="31"/>
    </w:p>
    <w:p w14:paraId="1832B53D" w14:textId="484C2081" w:rsidR="00D21FE0" w:rsidRDefault="00D21FE0" w:rsidP="00D21FE0">
      <w:pPr>
        <w:pStyle w:val="BulletListMultiple"/>
      </w:pPr>
      <w:r>
        <w:t xml:space="preserve">Decompress the WebRTC-VATRP_x-x-2020.zip file and open the </w:t>
      </w:r>
      <w:proofErr w:type="spellStart"/>
      <w:r>
        <w:t>webrtc_vatrp</w:t>
      </w:r>
      <w:proofErr w:type="spellEnd"/>
      <w:r>
        <w:t xml:space="preserve"> Setup 0.0.1.exe file on a Windows 10.</w:t>
      </w:r>
    </w:p>
    <w:p w14:paraId="6C5FB51B" w14:textId="1DF079F2" w:rsidR="00D21FE0" w:rsidRDefault="00D21FE0" w:rsidP="00D21FE0">
      <w:pPr>
        <w:pStyle w:val="BulletListMultipleLast"/>
      </w:pPr>
      <w:r>
        <w:t>Open the file, using Installer as the default application.</w:t>
      </w:r>
    </w:p>
    <w:p w14:paraId="49788B9B" w14:textId="2EB3C5BF" w:rsidR="001224D1" w:rsidRDefault="00D21FE0" w:rsidP="00F06557">
      <w:pPr>
        <w:spacing w:after="240"/>
      </w:pPr>
      <w:r>
        <w:t>The VATRP Setup Wizard will appear as shown in Figure 1.</w:t>
      </w:r>
    </w:p>
    <w:p w14:paraId="0E39BB72" w14:textId="6C0C979B" w:rsidR="0026297E" w:rsidRDefault="00D21FE0" w:rsidP="00D21FE0">
      <w:pPr>
        <w:pStyle w:val="Figure"/>
      </w:pPr>
      <w:r w:rsidRPr="00D21FE0">
        <w:rPr>
          <w:noProof/>
        </w:rPr>
        <w:drawing>
          <wp:inline distT="0" distB="0" distL="0" distR="0" wp14:anchorId="532D7250" wp14:editId="6F570A1F">
            <wp:extent cx="4552950" cy="1828800"/>
            <wp:effectExtent l="0" t="0" r="0" b="0"/>
            <wp:docPr id="1" name="Picture 1" descr="Figure 1 presents a screenshot of the WebRTC VATRP installer running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Figure 1 presents a screenshot of the WebRTC VATRP installer running on Window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52950" cy="1828800"/>
                    </a:xfrm>
                    <a:prstGeom prst="rect">
                      <a:avLst/>
                    </a:prstGeom>
                    <a:noFill/>
                    <a:ln>
                      <a:noFill/>
                    </a:ln>
                  </pic:spPr>
                </pic:pic>
              </a:graphicData>
            </a:graphic>
          </wp:inline>
        </w:drawing>
      </w:r>
    </w:p>
    <w:p w14:paraId="3BA07A49" w14:textId="3E5F03D0" w:rsidR="00D21FE0" w:rsidRPr="00D21FE0" w:rsidRDefault="00D21FE0" w:rsidP="00D21FE0">
      <w:pPr>
        <w:pStyle w:val="FigureCaption"/>
      </w:pPr>
      <w:bookmarkStart w:id="32" w:name="_Toc75966823"/>
      <w:r>
        <w:t xml:space="preserve">Figure </w:t>
      </w:r>
      <w:r w:rsidR="00236EFB">
        <w:fldChar w:fldCharType="begin"/>
      </w:r>
      <w:r w:rsidR="00236EFB">
        <w:instrText xml:space="preserve"> SEQ Figure \* ARABIC </w:instrText>
      </w:r>
      <w:r w:rsidR="00236EFB">
        <w:fldChar w:fldCharType="separate"/>
      </w:r>
      <w:r w:rsidR="00F06557">
        <w:rPr>
          <w:noProof/>
        </w:rPr>
        <w:t>1</w:t>
      </w:r>
      <w:r w:rsidR="00236EFB">
        <w:rPr>
          <w:noProof/>
        </w:rPr>
        <w:fldChar w:fldCharType="end"/>
      </w:r>
      <w:r>
        <w:t xml:space="preserve">. </w:t>
      </w:r>
      <w:r w:rsidRPr="00D21FE0">
        <w:t>Screenshot of WebRTC VATRP Installer Running on Windows</w:t>
      </w:r>
      <w:bookmarkEnd w:id="32"/>
    </w:p>
    <w:p w14:paraId="63FA09E1" w14:textId="139CF98F" w:rsidR="00D21FE0" w:rsidRDefault="00D21FE0" w:rsidP="00D21FE0">
      <w:r>
        <w:t>The files are installed under C:\Users\&lt;SUI&gt;\AppData\Local\Programs\webrtc_vatrp\. The VATRP can be opened via the shortcut in the start menu or by running webrtc_vatrp.exe from the directory chosen during the installation.</w:t>
      </w:r>
    </w:p>
    <w:p w14:paraId="0A59DE26" w14:textId="77777777" w:rsidR="00D21FE0" w:rsidRDefault="00D21FE0" w:rsidP="00D21FE0">
      <w:r>
        <w:t>For the Mac version of the build, the mac folder must be opened.</w:t>
      </w:r>
    </w:p>
    <w:p w14:paraId="34AC1060" w14:textId="0C46F376" w:rsidR="00D21FE0" w:rsidRDefault="00D21FE0" w:rsidP="00D21FE0">
      <w:pPr>
        <w:pStyle w:val="BulletListSingleLast"/>
      </w:pPr>
      <w:r>
        <w:t xml:space="preserve">Click on the </w:t>
      </w:r>
      <w:proofErr w:type="spellStart"/>
      <w:r>
        <w:t>webrtc_vatrp.app</w:t>
      </w:r>
      <w:proofErr w:type="spellEnd"/>
      <w:r>
        <w:t xml:space="preserve"> file inside the folder to the run the VATRP.</w:t>
      </w:r>
    </w:p>
    <w:p w14:paraId="47FD1209" w14:textId="77777777" w:rsidR="00D21FE0" w:rsidRDefault="00D21FE0" w:rsidP="00D21FE0">
      <w:r>
        <w:t>If you encounter an error stating that the developer is unknown, right click the app and then open it from there. This allows you to make an exception and bypass the error.</w:t>
      </w:r>
    </w:p>
    <w:p w14:paraId="52A9B0F8" w14:textId="3B48CE75" w:rsidR="00D21FE0" w:rsidRDefault="00D21FE0" w:rsidP="00D21FE0">
      <w:pPr>
        <w:pStyle w:val="Heading2"/>
      </w:pPr>
      <w:bookmarkStart w:id="33" w:name="_Toc75966786"/>
      <w:r>
        <w:lastRenderedPageBreak/>
        <w:t>Installation from Source Code</w:t>
      </w:r>
      <w:bookmarkEnd w:id="33"/>
    </w:p>
    <w:p w14:paraId="702EDA08" w14:textId="44DAA909" w:rsidR="00D21FE0" w:rsidRDefault="00D21FE0" w:rsidP="00D21FE0">
      <w:r>
        <w:t>Building from the source code requires either Windows 10 or MacOS, Node.js, Yarn, Git Bash or a Git client for Windows, and node-sass:</w:t>
      </w:r>
    </w:p>
    <w:p w14:paraId="3B2BB7D8" w14:textId="0DC46BE2" w:rsidR="00D21FE0" w:rsidRDefault="00D21FE0" w:rsidP="00D21FE0">
      <w:pPr>
        <w:pStyle w:val="BulletListSingle"/>
      </w:pPr>
      <w:r>
        <w:t xml:space="preserve">To initialize, running </w:t>
      </w:r>
      <w:r w:rsidRPr="00F06557">
        <w:rPr>
          <w:b/>
          <w:bCs/>
          <w:i/>
          <w:iCs/>
        </w:rPr>
        <w:t>yarn</w:t>
      </w:r>
      <w:r>
        <w:t xml:space="preserve"> will install the necessary dependencies.</w:t>
      </w:r>
    </w:p>
    <w:p w14:paraId="1738B243" w14:textId="22AEE56B" w:rsidR="00D21FE0" w:rsidRDefault="00D21FE0" w:rsidP="00D21FE0">
      <w:pPr>
        <w:pStyle w:val="BulletListSingleLast"/>
      </w:pPr>
      <w:r>
        <w:t xml:space="preserve">Re-run the </w:t>
      </w:r>
      <w:r w:rsidRPr="00F06557">
        <w:rPr>
          <w:b/>
          <w:bCs/>
          <w:i/>
          <w:iCs/>
        </w:rPr>
        <w:t>yarn</w:t>
      </w:r>
      <w:r>
        <w:t xml:space="preserve"> command whenever a new dependency is added to </w:t>
      </w:r>
      <w:proofErr w:type="spellStart"/>
      <w:proofErr w:type="gramStart"/>
      <w:r>
        <w:t>package.json</w:t>
      </w:r>
      <w:proofErr w:type="spellEnd"/>
      <w:proofErr w:type="gramEnd"/>
      <w:r>
        <w:t>.</w:t>
      </w:r>
    </w:p>
    <w:p w14:paraId="751B712E" w14:textId="77777777" w:rsidR="00D21FE0" w:rsidRDefault="00D21FE0" w:rsidP="00D21FE0">
      <w:r>
        <w:t xml:space="preserve">The first build of this project will likely take 10 or more minutes, especially on Windows machines, but subsequent builds will complete much more quickly if you do not delete </w:t>
      </w:r>
      <w:proofErr w:type="spellStart"/>
      <w:r w:rsidRPr="00F06557">
        <w:rPr>
          <w:b/>
          <w:bCs/>
          <w:i/>
          <w:iCs/>
        </w:rPr>
        <w:t>node_modules</w:t>
      </w:r>
      <w:proofErr w:type="spellEnd"/>
      <w:r>
        <w:t xml:space="preserve"> directory.</w:t>
      </w:r>
    </w:p>
    <w:p w14:paraId="38D1DE6F" w14:textId="77777777" w:rsidR="00D21FE0" w:rsidRDefault="00D21FE0" w:rsidP="00D21FE0">
      <w:r>
        <w:t xml:space="preserve">Once all dependencies have been installed, the project can be run in development mode by running the commands </w:t>
      </w:r>
      <w:r w:rsidRPr="00F06557">
        <w:rPr>
          <w:b/>
          <w:bCs/>
          <w:i/>
          <w:iCs/>
        </w:rPr>
        <w:t>yarn start</w:t>
      </w:r>
      <w:r>
        <w:t xml:space="preserve"> to start a React server and </w:t>
      </w:r>
      <w:r w:rsidRPr="00F06557">
        <w:rPr>
          <w:b/>
          <w:bCs/>
          <w:i/>
          <w:iCs/>
        </w:rPr>
        <w:t>yarn electron-start</w:t>
      </w:r>
      <w:r>
        <w:t xml:space="preserve"> to start the electron window from separate command line windows in the project working directory.</w:t>
      </w:r>
    </w:p>
    <w:p w14:paraId="664F1161" w14:textId="38B101DD" w:rsidR="00D21FE0" w:rsidRDefault="00D21FE0" w:rsidP="00D21FE0">
      <w:pPr>
        <w:pStyle w:val="Heading3"/>
      </w:pPr>
      <w:bookmarkStart w:id="34" w:name="_Toc75966787"/>
      <w:r>
        <w:t>Building the WebRTC VATRP</w:t>
      </w:r>
      <w:bookmarkEnd w:id="34"/>
    </w:p>
    <w:p w14:paraId="025A93E7" w14:textId="77777777" w:rsidR="00D21FE0" w:rsidRDefault="00D21FE0" w:rsidP="00D21FE0">
      <w:r>
        <w:t>To build the WebRTC VATRP from source, begin by following the foregoing installation instructions, making sure that you can successfully run the application.</w:t>
      </w:r>
    </w:p>
    <w:p w14:paraId="67E8BA57" w14:textId="77777777" w:rsidR="00D21FE0" w:rsidRDefault="00D21FE0" w:rsidP="00D21FE0">
      <w:pPr>
        <w:pStyle w:val="UnnumberedHeading"/>
      </w:pPr>
      <w:r>
        <w:t>Windows</w:t>
      </w:r>
    </w:p>
    <w:p w14:paraId="66418900" w14:textId="77777777" w:rsidR="00D21FE0" w:rsidRDefault="00D21FE0" w:rsidP="00D21FE0">
      <w:r>
        <w:t xml:space="preserve">If you are using a Windows 10 operating system, follow these </w:t>
      </w:r>
      <w:proofErr w:type="gramStart"/>
      <w:r>
        <w:t>steps;</w:t>
      </w:r>
      <w:proofErr w:type="gramEnd"/>
    </w:p>
    <w:p w14:paraId="7B31BD55" w14:textId="34D78F6D" w:rsidR="00D21FE0" w:rsidRDefault="00D21FE0" w:rsidP="00D21FE0">
      <w:pPr>
        <w:pStyle w:val="NumberedList"/>
      </w:pPr>
      <w:r>
        <w:t>Clone the directory.</w:t>
      </w:r>
    </w:p>
    <w:p w14:paraId="3E395B24" w14:textId="28E525C9" w:rsidR="00D21FE0" w:rsidRDefault="00D21FE0" w:rsidP="00D21FE0">
      <w:pPr>
        <w:pStyle w:val="NumberedList"/>
      </w:pPr>
      <w:r>
        <w:t>Open a command window.</w:t>
      </w:r>
    </w:p>
    <w:p w14:paraId="396A5842" w14:textId="33441EB0" w:rsidR="00D21FE0" w:rsidRDefault="00D21FE0" w:rsidP="00D21FE0">
      <w:pPr>
        <w:pStyle w:val="NumberedList"/>
      </w:pPr>
      <w:r>
        <w:t>Type “yarn install”.</w:t>
      </w:r>
    </w:p>
    <w:p w14:paraId="3FC8B032" w14:textId="6C091B3E" w:rsidR="00D21FE0" w:rsidRDefault="00D21FE0" w:rsidP="00D21FE0">
      <w:pPr>
        <w:pStyle w:val="NumberedList"/>
      </w:pPr>
      <w:r>
        <w:t>When the install completes, type “yarn run copy-custom”.</w:t>
      </w:r>
    </w:p>
    <w:p w14:paraId="111C4E4D" w14:textId="158CCFB4" w:rsidR="00D21FE0" w:rsidRDefault="00D21FE0" w:rsidP="00D21FE0">
      <w:pPr>
        <w:pStyle w:val="NumberedListLast"/>
      </w:pPr>
      <w:r>
        <w:t>When that script completes, type “yarn build”.</w:t>
      </w:r>
    </w:p>
    <w:p w14:paraId="05F4952D" w14:textId="77777777" w:rsidR="00D21FE0" w:rsidRDefault="00D21FE0" w:rsidP="00D21FE0">
      <w:r>
        <w:t xml:space="preserve">When the build script successfully completes, navigate to the newly created </w:t>
      </w:r>
      <w:proofErr w:type="spellStart"/>
      <w:r w:rsidRPr="00F06557">
        <w:rPr>
          <w:i/>
          <w:iCs/>
        </w:rPr>
        <w:t>dist</w:t>
      </w:r>
      <w:proofErr w:type="spellEnd"/>
      <w:r w:rsidRPr="00F06557">
        <w:rPr>
          <w:i/>
          <w:iCs/>
        </w:rPr>
        <w:t xml:space="preserve"> </w:t>
      </w:r>
      <w:r>
        <w:t xml:space="preserve">folder in the root directory. Click on the file called </w:t>
      </w:r>
      <w:proofErr w:type="spellStart"/>
      <w:r w:rsidRPr="00F06557">
        <w:rPr>
          <w:i/>
          <w:iCs/>
        </w:rPr>
        <w:t>webrtc_vatrp</w:t>
      </w:r>
      <w:proofErr w:type="spellEnd"/>
      <w:r w:rsidRPr="00F06557">
        <w:rPr>
          <w:i/>
          <w:iCs/>
        </w:rPr>
        <w:t xml:space="preserve"> Setup 1.0.0.exe</w:t>
      </w:r>
      <w:r>
        <w:t>. This executable will install the WebRTC VATRP and start the application.</w:t>
      </w:r>
    </w:p>
    <w:p w14:paraId="130B917A" w14:textId="77777777" w:rsidR="00D21FE0" w:rsidRDefault="00D21FE0" w:rsidP="00D21FE0">
      <w:pPr>
        <w:pStyle w:val="UnnumberedHeading"/>
      </w:pPr>
      <w:r>
        <w:t>MacOS</w:t>
      </w:r>
    </w:p>
    <w:p w14:paraId="3DD8BCA7" w14:textId="77777777" w:rsidR="00D21FE0" w:rsidRDefault="00D21FE0" w:rsidP="00D21FE0">
      <w:r>
        <w:t>If you are using a Mac operating system, follow these steps:</w:t>
      </w:r>
    </w:p>
    <w:p w14:paraId="3ECA2983" w14:textId="0AD9A8A8" w:rsidR="00D21FE0" w:rsidRDefault="00D21FE0" w:rsidP="00EA6100">
      <w:pPr>
        <w:pStyle w:val="NumberedList"/>
        <w:numPr>
          <w:ilvl w:val="0"/>
          <w:numId w:val="15"/>
        </w:numPr>
      </w:pPr>
      <w:r>
        <w:t>Clone the directory.</w:t>
      </w:r>
    </w:p>
    <w:p w14:paraId="6CA74E12" w14:textId="5B00E462" w:rsidR="00D21FE0" w:rsidRDefault="00D21FE0" w:rsidP="00D21FE0">
      <w:pPr>
        <w:pStyle w:val="NumberedList"/>
      </w:pPr>
      <w:r>
        <w:t>Open a command window.</w:t>
      </w:r>
    </w:p>
    <w:p w14:paraId="696AED51" w14:textId="3B523FD9" w:rsidR="00D21FE0" w:rsidRDefault="00D21FE0" w:rsidP="00D21FE0">
      <w:pPr>
        <w:pStyle w:val="NumberedList"/>
      </w:pPr>
      <w:r>
        <w:t>Type “yarn install”.</w:t>
      </w:r>
    </w:p>
    <w:p w14:paraId="461F221A" w14:textId="55611A59" w:rsidR="00D21FE0" w:rsidRDefault="00D21FE0" w:rsidP="00D21FE0">
      <w:pPr>
        <w:pStyle w:val="NumberedList"/>
      </w:pPr>
      <w:r>
        <w:t>When the install completes, type “yarn run copy-custom”.</w:t>
      </w:r>
    </w:p>
    <w:p w14:paraId="336C2BF1" w14:textId="21E5E6A8" w:rsidR="00D21FE0" w:rsidRDefault="00D21FE0" w:rsidP="00D21FE0">
      <w:pPr>
        <w:pStyle w:val="NumberedListLast"/>
      </w:pPr>
      <w:r>
        <w:t>When that script completes, type “yarn build”.</w:t>
      </w:r>
    </w:p>
    <w:p w14:paraId="57DE96FD" w14:textId="77777777" w:rsidR="00D21FE0" w:rsidRDefault="00D21FE0" w:rsidP="00D21FE0">
      <w:r>
        <w:lastRenderedPageBreak/>
        <w:t xml:space="preserve">When the script successfully completes, navigate to the newly created </w:t>
      </w:r>
      <w:proofErr w:type="spellStart"/>
      <w:r w:rsidRPr="00F06557">
        <w:rPr>
          <w:i/>
          <w:iCs/>
        </w:rPr>
        <w:t>dist</w:t>
      </w:r>
      <w:proofErr w:type="spellEnd"/>
      <w:r w:rsidRPr="00F06557">
        <w:rPr>
          <w:i/>
          <w:iCs/>
        </w:rPr>
        <w:t xml:space="preserve"> </w:t>
      </w:r>
      <w:r>
        <w:t xml:space="preserve">folder in the root directory. Click on the file called </w:t>
      </w:r>
      <w:r w:rsidRPr="00F06557">
        <w:rPr>
          <w:i/>
          <w:iCs/>
        </w:rPr>
        <w:t>webrtc_vatrp-1.0.0.dmg</w:t>
      </w:r>
      <w:r>
        <w:t xml:space="preserve"> to install the WebRTC VATRP and start the application.</w:t>
      </w:r>
    </w:p>
    <w:p w14:paraId="11534AF8" w14:textId="77777777" w:rsidR="00D21FE0" w:rsidRDefault="00D21FE0" w:rsidP="00D21FE0">
      <w:pPr>
        <w:pStyle w:val="UnnumberedHeading"/>
      </w:pPr>
      <w:r>
        <w:t>Linux</w:t>
      </w:r>
    </w:p>
    <w:p w14:paraId="436FC484" w14:textId="77777777" w:rsidR="00D21FE0" w:rsidRDefault="00D21FE0" w:rsidP="00D21FE0">
      <w:r>
        <w:t>If you are using a Linux operating system, follow these steps:</w:t>
      </w:r>
    </w:p>
    <w:p w14:paraId="31D2CD2D" w14:textId="3C35680D" w:rsidR="00D21FE0" w:rsidRDefault="00D21FE0" w:rsidP="00EA6100">
      <w:pPr>
        <w:pStyle w:val="NumberedList"/>
        <w:numPr>
          <w:ilvl w:val="0"/>
          <w:numId w:val="16"/>
        </w:numPr>
      </w:pPr>
      <w:r>
        <w:t>Clone the directory.</w:t>
      </w:r>
    </w:p>
    <w:p w14:paraId="7F160D49" w14:textId="5D1259C2" w:rsidR="00D21FE0" w:rsidRDefault="00D21FE0" w:rsidP="00D21FE0">
      <w:pPr>
        <w:pStyle w:val="NumberedList"/>
      </w:pPr>
      <w:r>
        <w:t>Open a terminal window.</w:t>
      </w:r>
    </w:p>
    <w:p w14:paraId="0C08B6D6" w14:textId="27B6F142" w:rsidR="00D21FE0" w:rsidRDefault="00D21FE0" w:rsidP="00D21FE0">
      <w:pPr>
        <w:pStyle w:val="NumberedList"/>
      </w:pPr>
      <w:r>
        <w:t>Install docker and docker-compose.</w:t>
      </w:r>
    </w:p>
    <w:p w14:paraId="4E1E86BC" w14:textId="168979E3" w:rsidR="00D21FE0" w:rsidRDefault="00D21FE0" w:rsidP="00F06557">
      <w:pPr>
        <w:pStyle w:val="NumberedList"/>
      </w:pPr>
      <w:r>
        <w:t>Run “</w:t>
      </w:r>
      <w:proofErr w:type="spellStart"/>
      <w:r>
        <w:t>sudo</w:t>
      </w:r>
      <w:proofErr w:type="spellEnd"/>
      <w:r>
        <w:t xml:space="preserve"> </w:t>
      </w:r>
      <w:proofErr w:type="spellStart"/>
      <w:r>
        <w:t>sh</w:t>
      </w:r>
      <w:proofErr w:type="spellEnd"/>
      <w:r>
        <w:t xml:space="preserve"> build-artifacts.sh”</w:t>
      </w:r>
      <w:r w:rsidR="00F06557">
        <w:br/>
      </w:r>
      <w:r>
        <w:t xml:space="preserve">This command builds a docker container, runs the build inside the container, and creates a </w:t>
      </w:r>
      <w:proofErr w:type="spellStart"/>
      <w:r>
        <w:t>dist</w:t>
      </w:r>
      <w:proofErr w:type="spellEnd"/>
      <w:r>
        <w:t xml:space="preserve"> directory in the root directory.</w:t>
      </w:r>
    </w:p>
    <w:p w14:paraId="0423BB7C" w14:textId="6E6AD6DE" w:rsidR="00D21FE0" w:rsidRDefault="00D21FE0" w:rsidP="00F06557">
      <w:pPr>
        <w:pStyle w:val="NumberedList"/>
      </w:pPr>
      <w:r>
        <w:t xml:space="preserve">When the script finishes, navigate to the </w:t>
      </w:r>
      <w:proofErr w:type="spellStart"/>
      <w:r w:rsidRPr="00F06557">
        <w:rPr>
          <w:i/>
          <w:iCs/>
        </w:rPr>
        <w:t>dist</w:t>
      </w:r>
      <w:proofErr w:type="spellEnd"/>
      <w:r>
        <w:t xml:space="preserve"> directory, and to the sub-folder “</w:t>
      </w:r>
      <w:proofErr w:type="spellStart"/>
      <w:r>
        <w:t>linux</w:t>
      </w:r>
      <w:proofErr w:type="spellEnd"/>
      <w:r>
        <w:t>-unpacked”.</w:t>
      </w:r>
    </w:p>
    <w:p w14:paraId="69DC27B6" w14:textId="163CB15B" w:rsidR="00D21FE0" w:rsidRDefault="00D21FE0" w:rsidP="00D21FE0">
      <w:pPr>
        <w:pStyle w:val="NumberedListLast"/>
      </w:pPr>
      <w:r>
        <w:t xml:space="preserve">Run </w:t>
      </w:r>
      <w:r w:rsidRPr="00F06557">
        <w:rPr>
          <w:b/>
          <w:bCs/>
        </w:rPr>
        <w:t>“</w:t>
      </w:r>
      <w:proofErr w:type="spellStart"/>
      <w:r w:rsidRPr="00F06557">
        <w:rPr>
          <w:b/>
          <w:bCs/>
        </w:rPr>
        <w:t>sudo</w:t>
      </w:r>
      <w:proofErr w:type="spellEnd"/>
      <w:r w:rsidRPr="00F06557">
        <w:rPr>
          <w:b/>
          <w:bCs/>
        </w:rPr>
        <w:t xml:space="preserve"> </w:t>
      </w:r>
      <w:proofErr w:type="spellStart"/>
      <w:r w:rsidRPr="00F06557">
        <w:rPr>
          <w:b/>
          <w:bCs/>
        </w:rPr>
        <w:t>sh</w:t>
      </w:r>
      <w:proofErr w:type="spellEnd"/>
      <w:r w:rsidRPr="00F06557">
        <w:rPr>
          <w:b/>
          <w:bCs/>
        </w:rPr>
        <w:t xml:space="preserve"> </w:t>
      </w:r>
      <w:proofErr w:type="spellStart"/>
      <w:r w:rsidRPr="00F06557">
        <w:rPr>
          <w:b/>
          <w:bCs/>
        </w:rPr>
        <w:t>webrtc_vatrp</w:t>
      </w:r>
      <w:proofErr w:type="spellEnd"/>
      <w:r w:rsidRPr="00F06557">
        <w:rPr>
          <w:b/>
          <w:bCs/>
        </w:rPr>
        <w:t>”</w:t>
      </w:r>
      <w:r>
        <w:t xml:space="preserve"> to run the executable.</w:t>
      </w:r>
    </w:p>
    <w:p w14:paraId="1393A1A1" w14:textId="609A3156" w:rsidR="00D21FE0" w:rsidRDefault="00D21FE0" w:rsidP="00D21FE0">
      <w:r w:rsidRPr="00D21FE0">
        <w:rPr>
          <w:b/>
          <w:bCs/>
        </w:rPr>
        <w:t>Note:</w:t>
      </w:r>
      <w:r>
        <w:t xml:space="preserve"> docker build also creates a version of the executable for Windows. Navigate to </w:t>
      </w:r>
      <w:proofErr w:type="spellStart"/>
      <w:r>
        <w:t>dist</w:t>
      </w:r>
      <w:proofErr w:type="spellEnd"/>
      <w:r>
        <w:t>/win-unpacked in the root directory and follow the Windows instructions (above) to install, if needed.</w:t>
      </w:r>
    </w:p>
    <w:p w14:paraId="6DD49BE6" w14:textId="77777777" w:rsidR="0064627D" w:rsidRDefault="0064627D" w:rsidP="009174FD"/>
    <w:p w14:paraId="50725198" w14:textId="568600AC" w:rsidR="0064627D" w:rsidRDefault="0064627D" w:rsidP="009174FD">
      <w:pPr>
        <w:sectPr w:rsidR="0064627D">
          <w:pgSz w:w="12240" w:h="15840" w:code="1"/>
          <w:pgMar w:top="1440" w:right="1440" w:bottom="1440" w:left="1440" w:header="720" w:footer="720" w:gutter="0"/>
          <w:cols w:space="720"/>
          <w:titlePg/>
          <w:docGrid w:linePitch="326"/>
        </w:sectPr>
      </w:pPr>
    </w:p>
    <w:p w14:paraId="2BBD1B52" w14:textId="6FD16CEE" w:rsidR="0026297E" w:rsidRDefault="0026297E" w:rsidP="0026297E">
      <w:pPr>
        <w:pStyle w:val="Heading1"/>
      </w:pPr>
      <w:bookmarkStart w:id="35" w:name="_Toc75966788"/>
      <w:r>
        <w:lastRenderedPageBreak/>
        <w:t>User Guide</w:t>
      </w:r>
      <w:bookmarkEnd w:id="35"/>
    </w:p>
    <w:p w14:paraId="59F0068A" w14:textId="77777777" w:rsidR="00546096" w:rsidRDefault="00546096" w:rsidP="00546096">
      <w:r>
        <w:t>The following subsections describe how to register the WebRTC VATRP to a SIP (Session Initiation Protocol) server and interact with its features.</w:t>
      </w:r>
    </w:p>
    <w:p w14:paraId="6837C63B" w14:textId="30CFF872" w:rsidR="00546096" w:rsidRDefault="00546096" w:rsidP="00546096">
      <w:pPr>
        <w:pStyle w:val="Heading2"/>
      </w:pPr>
      <w:bookmarkStart w:id="36" w:name="_Toc75966789"/>
      <w:r>
        <w:t>Registration</w:t>
      </w:r>
      <w:bookmarkEnd w:id="36"/>
    </w:p>
    <w:p w14:paraId="3EBCA711" w14:textId="75724DBC" w:rsidR="00546096" w:rsidRDefault="00546096" w:rsidP="00546096">
      <w:r>
        <w:t xml:space="preserve">When launching the application, a login screen appears as shown in </w:t>
      </w:r>
      <w:r>
        <w:fldChar w:fldCharType="begin"/>
      </w:r>
      <w:r>
        <w:instrText xml:space="preserve"> REF _Ref75956225 \h </w:instrText>
      </w:r>
      <w:r>
        <w:fldChar w:fldCharType="separate"/>
      </w:r>
      <w:r>
        <w:t xml:space="preserve">Figure </w:t>
      </w:r>
      <w:r>
        <w:rPr>
          <w:noProof/>
        </w:rPr>
        <w:t>2</w:t>
      </w:r>
      <w:r>
        <w:fldChar w:fldCharType="end"/>
      </w:r>
      <w:r>
        <w:t>. The user can choose to provide the relevant information in the UI (User Interface) text fields or upload a JSON (JavaScript Object Notation) configuration file that populates the fields found in the JSON file. The JSON configuration file can be uploaded either from a remote server location or the local file system. After selecting the desired method to update the configuration file, enter the remote or local location by clicking on the “Upload from File System” button.</w:t>
      </w:r>
    </w:p>
    <w:p w14:paraId="64DC4218" w14:textId="28AE1EC4" w:rsidR="0026297E" w:rsidRDefault="00546096" w:rsidP="00546096">
      <w:pPr>
        <w:spacing w:after="240"/>
      </w:pPr>
      <w:r>
        <w:t>If the Provider is not listed under the dropdown, enter the fully qualified domain name (FQDN) in the Server field. The username and the password must also be entered.</w:t>
      </w:r>
    </w:p>
    <w:p w14:paraId="3ADF19CC" w14:textId="00868D18" w:rsidR="00546096" w:rsidRDefault="00546096" w:rsidP="00546096">
      <w:pPr>
        <w:pStyle w:val="Figure"/>
      </w:pPr>
      <w:r w:rsidRPr="00546096">
        <w:rPr>
          <w:noProof/>
        </w:rPr>
        <w:drawing>
          <wp:inline distT="0" distB="0" distL="0" distR="0" wp14:anchorId="14D6F6F9" wp14:editId="19775F3E">
            <wp:extent cx="4584700" cy="3898900"/>
            <wp:effectExtent l="0" t="0" r="0" b="6350"/>
            <wp:docPr id="3" name="Picture 3" descr="Figure 2 presents a screenshot of the WebRTC VATRP Sign In Screen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igure 2 presents a screenshot of the WebRTC VATRP Sign In Screen as described in the text immediately preceding the figur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4700" cy="3898900"/>
                    </a:xfrm>
                    <a:prstGeom prst="rect">
                      <a:avLst/>
                    </a:prstGeom>
                    <a:noFill/>
                    <a:ln>
                      <a:noFill/>
                    </a:ln>
                  </pic:spPr>
                </pic:pic>
              </a:graphicData>
            </a:graphic>
          </wp:inline>
        </w:drawing>
      </w:r>
    </w:p>
    <w:p w14:paraId="2D84CE13" w14:textId="747588D6" w:rsidR="00546096" w:rsidRPr="00546096" w:rsidRDefault="00546096" w:rsidP="00546096">
      <w:pPr>
        <w:pStyle w:val="FigureCaption"/>
      </w:pPr>
      <w:bookmarkStart w:id="37" w:name="_Ref75956225"/>
      <w:bookmarkStart w:id="38" w:name="_Toc75966824"/>
      <w:r>
        <w:t xml:space="preserve">Figure </w:t>
      </w:r>
      <w:r w:rsidR="00236EFB">
        <w:fldChar w:fldCharType="begin"/>
      </w:r>
      <w:r w:rsidR="00236EFB">
        <w:instrText xml:space="preserve"> SEQ Figure \* ARABIC </w:instrText>
      </w:r>
      <w:r w:rsidR="00236EFB">
        <w:fldChar w:fldCharType="separate"/>
      </w:r>
      <w:r w:rsidR="00F06557">
        <w:rPr>
          <w:noProof/>
        </w:rPr>
        <w:t>2</w:t>
      </w:r>
      <w:r w:rsidR="00236EFB">
        <w:rPr>
          <w:noProof/>
        </w:rPr>
        <w:fldChar w:fldCharType="end"/>
      </w:r>
      <w:bookmarkEnd w:id="37"/>
      <w:r>
        <w:t xml:space="preserve">. </w:t>
      </w:r>
      <w:r w:rsidRPr="00546096">
        <w:t>Screenshot of WebRTC VATRP Sign in Screen</w:t>
      </w:r>
      <w:bookmarkEnd w:id="38"/>
    </w:p>
    <w:p w14:paraId="01ED66F2" w14:textId="77777777" w:rsidR="00546096" w:rsidRDefault="00546096" w:rsidP="00546096">
      <w:r>
        <w:t>The “Server” dropdown menu is provisioned with a default list of servers. The server list can be edited after signing in under “Settings.” This list will update when a user signs out or restarts the application.</w:t>
      </w:r>
    </w:p>
    <w:p w14:paraId="0B9311E8" w14:textId="77777777" w:rsidR="00546096" w:rsidRDefault="00546096" w:rsidP="00546096">
      <w:r>
        <w:lastRenderedPageBreak/>
        <w:t>Unless you are trying to verify real-time text functionality, select “Standard SIP Calling” as the communication mode. For more information about real-time text functionality, please refer to the real-time text subsection later in this chapter.</w:t>
      </w:r>
    </w:p>
    <w:p w14:paraId="2104C717" w14:textId="4C77C974" w:rsidR="00546096" w:rsidRDefault="00546096" w:rsidP="00546096">
      <w:pPr>
        <w:spacing w:after="240"/>
      </w:pPr>
      <w:r>
        <w:t xml:space="preserve">After populating all the desired fields in the login screen, click the “Sign In” button as shown in </w:t>
      </w:r>
      <w:r>
        <w:fldChar w:fldCharType="begin"/>
      </w:r>
      <w:r>
        <w:instrText xml:space="preserve"> REF _Ref75956225 \h </w:instrText>
      </w:r>
      <w:r>
        <w:fldChar w:fldCharType="separate"/>
      </w:r>
      <w:r>
        <w:t xml:space="preserve">Figure </w:t>
      </w:r>
      <w:r>
        <w:rPr>
          <w:noProof/>
        </w:rPr>
        <w:t>2</w:t>
      </w:r>
      <w:r>
        <w:fldChar w:fldCharType="end"/>
      </w:r>
      <w:r>
        <w:t xml:space="preserve"> to proceed to the application main window depicted in </w:t>
      </w:r>
      <w:r>
        <w:fldChar w:fldCharType="begin"/>
      </w:r>
      <w:r>
        <w:instrText xml:space="preserve"> REF _Ref75956354 \h </w:instrText>
      </w:r>
      <w:r>
        <w:fldChar w:fldCharType="separate"/>
      </w:r>
      <w:r>
        <w:t xml:space="preserve">Figure </w:t>
      </w:r>
      <w:r>
        <w:rPr>
          <w:noProof/>
        </w:rPr>
        <w:t>3</w:t>
      </w:r>
      <w:r>
        <w:fldChar w:fldCharType="end"/>
      </w:r>
      <w:r>
        <w:t>.</w:t>
      </w:r>
    </w:p>
    <w:p w14:paraId="14D9975C" w14:textId="7C4DEEDB" w:rsidR="00546096" w:rsidRDefault="00546096" w:rsidP="00546096">
      <w:pPr>
        <w:pStyle w:val="Figure"/>
      </w:pPr>
      <w:r w:rsidRPr="00546096">
        <w:rPr>
          <w:noProof/>
        </w:rPr>
        <w:drawing>
          <wp:inline distT="0" distB="0" distL="0" distR="0" wp14:anchorId="019B92A3" wp14:editId="7890B4BF">
            <wp:extent cx="5003800" cy="3771900"/>
            <wp:effectExtent l="0" t="0" r="6350" b="0"/>
            <wp:docPr id="4" name="Picture 4" descr="Figure 3 presents a screenshot of the WebRTC VATRP Dialpad Screen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Figure 3 presents a screenshot of the WebRTC VATRP Dialpad Screen as described in the text immediately preceding the figu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03800" cy="3771900"/>
                    </a:xfrm>
                    <a:prstGeom prst="rect">
                      <a:avLst/>
                    </a:prstGeom>
                    <a:noFill/>
                    <a:ln>
                      <a:noFill/>
                    </a:ln>
                  </pic:spPr>
                </pic:pic>
              </a:graphicData>
            </a:graphic>
          </wp:inline>
        </w:drawing>
      </w:r>
    </w:p>
    <w:p w14:paraId="7A906AED" w14:textId="21219247" w:rsidR="00546096" w:rsidRPr="00546096" w:rsidRDefault="00546096" w:rsidP="00546096">
      <w:pPr>
        <w:pStyle w:val="FigureCaption"/>
      </w:pPr>
      <w:bookmarkStart w:id="39" w:name="_Ref75956354"/>
      <w:bookmarkStart w:id="40" w:name="_Toc75966825"/>
      <w:r>
        <w:t xml:space="preserve">Figure </w:t>
      </w:r>
      <w:r w:rsidR="00236EFB">
        <w:fldChar w:fldCharType="begin"/>
      </w:r>
      <w:r w:rsidR="00236EFB">
        <w:instrText xml:space="preserve"> SEQ Figure \* ARABIC </w:instrText>
      </w:r>
      <w:r w:rsidR="00236EFB">
        <w:fldChar w:fldCharType="separate"/>
      </w:r>
      <w:r w:rsidR="00F06557">
        <w:rPr>
          <w:noProof/>
        </w:rPr>
        <w:t>3</w:t>
      </w:r>
      <w:r w:rsidR="00236EFB">
        <w:rPr>
          <w:noProof/>
        </w:rPr>
        <w:fldChar w:fldCharType="end"/>
      </w:r>
      <w:bookmarkEnd w:id="39"/>
      <w:r>
        <w:t xml:space="preserve">. </w:t>
      </w:r>
      <w:r w:rsidRPr="00546096">
        <w:t>Screenshot of WebRTC VATRP Dialpad Screen</w:t>
      </w:r>
      <w:bookmarkEnd w:id="40"/>
    </w:p>
    <w:p w14:paraId="322F5E0C" w14:textId="47AC1357" w:rsidR="00546096" w:rsidRDefault="00546096" w:rsidP="00546096">
      <w:r w:rsidRPr="00546096">
        <w:t>If the registration process fails, the application continues to remain on the Sign In page with the returned error message. The left-hand side of the main screen provides buttons to transition to the desired feature page.</w:t>
      </w:r>
    </w:p>
    <w:p w14:paraId="28EAD6BC" w14:textId="2F2129E5" w:rsidR="00546096" w:rsidRDefault="00546096" w:rsidP="00546096">
      <w:pPr>
        <w:pStyle w:val="Heading2"/>
      </w:pPr>
      <w:bookmarkStart w:id="41" w:name="_Toc75966790"/>
      <w:r>
        <w:t>Settings</w:t>
      </w:r>
      <w:bookmarkEnd w:id="41"/>
    </w:p>
    <w:p w14:paraId="70BBBFBD" w14:textId="78B9FD99" w:rsidR="00546096" w:rsidRDefault="00546096" w:rsidP="00E538F2">
      <w:pPr>
        <w:spacing w:after="240"/>
      </w:pPr>
      <w:r>
        <w:t xml:space="preserve">Selecting the “Settings” button on the left panel opens a dropdown menu that provides three selection options (Network and Authentication, Debug, and Call Settings) as shown in </w:t>
      </w:r>
      <w:r>
        <w:fldChar w:fldCharType="begin"/>
      </w:r>
      <w:r>
        <w:instrText xml:space="preserve"> REF _Ref75956514 \h </w:instrText>
      </w:r>
      <w:r>
        <w:fldChar w:fldCharType="separate"/>
      </w:r>
      <w:r>
        <w:t xml:space="preserve">Figure </w:t>
      </w:r>
      <w:r>
        <w:rPr>
          <w:noProof/>
        </w:rPr>
        <w:t>4</w:t>
      </w:r>
      <w:r>
        <w:fldChar w:fldCharType="end"/>
      </w:r>
      <w:r>
        <w:t>.</w:t>
      </w:r>
    </w:p>
    <w:p w14:paraId="131932F2" w14:textId="6CD8B089" w:rsidR="00546096" w:rsidRDefault="00546096" w:rsidP="00546096">
      <w:pPr>
        <w:pStyle w:val="Figure"/>
      </w:pPr>
      <w:r w:rsidRPr="00546096">
        <w:rPr>
          <w:noProof/>
        </w:rPr>
        <w:lastRenderedPageBreak/>
        <w:drawing>
          <wp:inline distT="0" distB="0" distL="0" distR="0" wp14:anchorId="4A0C0ED5" wp14:editId="37791449">
            <wp:extent cx="5943600" cy="4464050"/>
            <wp:effectExtent l="0" t="0" r="0" b="0"/>
            <wp:docPr id="5" name="Picture 5" descr="Figure 4 presents a screenshot of Network Settings under Network and Authentication as described in the text immediately preceding and follow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igure 4 presents a screenshot of Network Settings under Network and Authentication as described in the text immediately preceding and following the figure."/>
                    <pic:cNvPicPr>
                      <a:picLocks noChangeAspect="1" noChangeArrowheads="1"/>
                    </pic:cNvPicPr>
                  </pic:nvPicPr>
                  <pic:blipFill rotWithShape="1">
                    <a:blip r:embed="rId37">
                      <a:extLst>
                        <a:ext uri="{28A0092B-C50C-407E-A947-70E740481C1C}">
                          <a14:useLocalDpi xmlns:a14="http://schemas.microsoft.com/office/drawing/2010/main" val="0"/>
                        </a:ext>
                      </a:extLst>
                    </a:blip>
                    <a:srcRect t="1231" b="2599"/>
                    <a:stretch/>
                  </pic:blipFill>
                  <pic:spPr bwMode="auto">
                    <a:xfrm>
                      <a:off x="0" y="0"/>
                      <a:ext cx="5943600" cy="4464050"/>
                    </a:xfrm>
                    <a:prstGeom prst="rect">
                      <a:avLst/>
                    </a:prstGeom>
                    <a:noFill/>
                    <a:ln>
                      <a:noFill/>
                    </a:ln>
                    <a:extLst>
                      <a:ext uri="{53640926-AAD7-44D8-BBD7-CCE9431645EC}">
                        <a14:shadowObscured xmlns:a14="http://schemas.microsoft.com/office/drawing/2010/main"/>
                      </a:ext>
                    </a:extLst>
                  </pic:spPr>
                </pic:pic>
              </a:graphicData>
            </a:graphic>
          </wp:inline>
        </w:drawing>
      </w:r>
    </w:p>
    <w:p w14:paraId="48C423DD" w14:textId="3319F28F" w:rsidR="00546096" w:rsidRPr="00546096" w:rsidRDefault="00546096" w:rsidP="00546096">
      <w:pPr>
        <w:pStyle w:val="FigureCaption"/>
      </w:pPr>
      <w:bookmarkStart w:id="42" w:name="_Ref75956514"/>
      <w:bookmarkStart w:id="43" w:name="_Toc75966826"/>
      <w:r>
        <w:t xml:space="preserve">Figure </w:t>
      </w:r>
      <w:r w:rsidR="00236EFB">
        <w:fldChar w:fldCharType="begin"/>
      </w:r>
      <w:r w:rsidR="00236EFB">
        <w:instrText xml:space="preserve"> SEQ Figure \* ARABIC </w:instrText>
      </w:r>
      <w:r w:rsidR="00236EFB">
        <w:fldChar w:fldCharType="separate"/>
      </w:r>
      <w:r w:rsidR="00F06557">
        <w:rPr>
          <w:noProof/>
        </w:rPr>
        <w:t>4</w:t>
      </w:r>
      <w:r w:rsidR="00236EFB">
        <w:rPr>
          <w:noProof/>
        </w:rPr>
        <w:fldChar w:fldCharType="end"/>
      </w:r>
      <w:bookmarkEnd w:id="42"/>
      <w:r>
        <w:t xml:space="preserve">. </w:t>
      </w:r>
      <w:r w:rsidRPr="00546096">
        <w:t>Screenshot of Network Settings under Network and Authentication</w:t>
      </w:r>
      <w:bookmarkEnd w:id="43"/>
    </w:p>
    <w:p w14:paraId="1BFDBD70" w14:textId="77777777" w:rsidR="00546096" w:rsidRDefault="00546096" w:rsidP="00546096">
      <w:r>
        <w:t xml:space="preserve">The server list on the Sign In page can be updated by selecting the “Network and Authentication” menu item that opens Network Settings. The server list can either be downloaded from a server location by entering the link or manually edited through the “Edit Server” and/or “Remove Server” options. Locations related to geolocation, </w:t>
      </w:r>
      <w:proofErr w:type="spellStart"/>
      <w:r>
        <w:t>jCard</w:t>
      </w:r>
      <w:proofErr w:type="spellEnd"/>
      <w:r>
        <w:t xml:space="preserve"> import/export, </w:t>
      </w:r>
      <w:proofErr w:type="spellStart"/>
      <w:r>
        <w:t>CardDAV</w:t>
      </w:r>
      <w:proofErr w:type="spellEnd"/>
      <w:r>
        <w:t xml:space="preserve"> server, and Mail-Waiting Indicator can be updated here. Log file location, log level, number of Sign In retries, and debug flag can be updated by navigating to the “Debug” section. The “Anonymous Call” settings flag and the </w:t>
      </w:r>
      <w:proofErr w:type="spellStart"/>
      <w:r>
        <w:t>dialaround</w:t>
      </w:r>
      <w:proofErr w:type="spellEnd"/>
      <w:r>
        <w:t xml:space="preserve"> Provider URL (Universal Resource Locator) can be updated by selecting the “Call Settings” menu item.</w:t>
      </w:r>
    </w:p>
    <w:p w14:paraId="2A4C2764" w14:textId="5F8B24C6" w:rsidR="00546096" w:rsidRDefault="00546096" w:rsidP="00546096">
      <w:pPr>
        <w:pStyle w:val="Heading2"/>
      </w:pPr>
      <w:bookmarkStart w:id="44" w:name="_Toc75966791"/>
      <w:r>
        <w:t>Placing a Call</w:t>
      </w:r>
      <w:bookmarkEnd w:id="44"/>
    </w:p>
    <w:p w14:paraId="660C4AD9" w14:textId="6306CECC" w:rsidR="00546096" w:rsidRDefault="00546096" w:rsidP="00E538F2">
      <w:pPr>
        <w:spacing w:after="240"/>
      </w:pPr>
      <w:r>
        <w:t xml:space="preserve">To place a call, select the “Dialpad” panel from the navigation menu on the left of the application’s display, enter a contact’s phone number, and click the green icon on the bottom. If the callee answers, an on-screen menu appears, allowing for use of the application’s call features. </w:t>
      </w:r>
      <w:r>
        <w:fldChar w:fldCharType="begin"/>
      </w:r>
      <w:r>
        <w:instrText xml:space="preserve"> REF _Ref75956646 \h </w:instrText>
      </w:r>
      <w:r>
        <w:fldChar w:fldCharType="separate"/>
      </w:r>
      <w:r>
        <w:t xml:space="preserve">Figure </w:t>
      </w:r>
      <w:r>
        <w:rPr>
          <w:noProof/>
        </w:rPr>
        <w:t>5</w:t>
      </w:r>
      <w:r>
        <w:fldChar w:fldCharType="end"/>
      </w:r>
      <w:r>
        <w:t xml:space="preserve"> presents a view of the application when there is an incoming call.</w:t>
      </w:r>
    </w:p>
    <w:p w14:paraId="794A6B38" w14:textId="3D46565F" w:rsidR="00546096" w:rsidRDefault="00546096" w:rsidP="00546096">
      <w:pPr>
        <w:pStyle w:val="Figure"/>
      </w:pPr>
      <w:r w:rsidRPr="00546096">
        <w:rPr>
          <w:noProof/>
        </w:rPr>
        <w:lastRenderedPageBreak/>
        <w:drawing>
          <wp:inline distT="0" distB="0" distL="0" distR="0" wp14:anchorId="191E23E6" wp14:editId="516F265C">
            <wp:extent cx="5759450" cy="4343400"/>
            <wp:effectExtent l="0" t="0" r="0" b="0"/>
            <wp:docPr id="6" name="Picture 6" descr="Figure 5 presents a screenshot of an incoming call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Figure 5 presents a screenshot of an incoming call as described in the text immediately preceding the figur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9450" cy="4343400"/>
                    </a:xfrm>
                    <a:prstGeom prst="rect">
                      <a:avLst/>
                    </a:prstGeom>
                    <a:noFill/>
                    <a:ln>
                      <a:noFill/>
                    </a:ln>
                  </pic:spPr>
                </pic:pic>
              </a:graphicData>
            </a:graphic>
          </wp:inline>
        </w:drawing>
      </w:r>
    </w:p>
    <w:p w14:paraId="3700322A" w14:textId="0357A277" w:rsidR="00546096" w:rsidRPr="00546096" w:rsidRDefault="00546096" w:rsidP="00546096">
      <w:pPr>
        <w:pStyle w:val="FigureCaption"/>
      </w:pPr>
      <w:bookmarkStart w:id="45" w:name="_Ref75956646"/>
      <w:bookmarkStart w:id="46" w:name="_Toc75966827"/>
      <w:r>
        <w:t xml:space="preserve">Figure </w:t>
      </w:r>
      <w:r w:rsidR="00236EFB">
        <w:fldChar w:fldCharType="begin"/>
      </w:r>
      <w:r w:rsidR="00236EFB">
        <w:instrText xml:space="preserve"> SEQ Figure \* ARABIC </w:instrText>
      </w:r>
      <w:r w:rsidR="00236EFB">
        <w:fldChar w:fldCharType="separate"/>
      </w:r>
      <w:r w:rsidR="00F06557">
        <w:rPr>
          <w:noProof/>
        </w:rPr>
        <w:t>5</w:t>
      </w:r>
      <w:r w:rsidR="00236EFB">
        <w:rPr>
          <w:noProof/>
        </w:rPr>
        <w:fldChar w:fldCharType="end"/>
      </w:r>
      <w:bookmarkEnd w:id="45"/>
      <w:r>
        <w:t xml:space="preserve">. </w:t>
      </w:r>
      <w:r w:rsidRPr="00546096">
        <w:t>Screenshot of Incoming Call</w:t>
      </w:r>
      <w:bookmarkEnd w:id="46"/>
    </w:p>
    <w:p w14:paraId="75BE14C3" w14:textId="19296BEB" w:rsidR="00546096" w:rsidRDefault="00546096" w:rsidP="00546096">
      <w:r>
        <w:fldChar w:fldCharType="begin"/>
      </w:r>
      <w:r>
        <w:instrText xml:space="preserve"> REF _Ref75956766 \h </w:instrText>
      </w:r>
      <w:r>
        <w:fldChar w:fldCharType="separate"/>
      </w:r>
      <w:r>
        <w:t xml:space="preserve">Figure </w:t>
      </w:r>
      <w:r>
        <w:rPr>
          <w:noProof/>
        </w:rPr>
        <w:t>6</w:t>
      </w:r>
      <w:r>
        <w:fldChar w:fldCharType="end"/>
      </w:r>
      <w:r>
        <w:t xml:space="preserve"> presents a view of the application when in a call. The following features are displayed from the viewer’s left to right in the overlay buttons that appear below the displayed image:</w:t>
      </w:r>
    </w:p>
    <w:p w14:paraId="182F642B" w14:textId="2F391AF2" w:rsidR="00546096" w:rsidRDefault="00546096" w:rsidP="00546096">
      <w:pPr>
        <w:pStyle w:val="BulletListMultiple"/>
      </w:pPr>
      <w:r>
        <w:t>Microphone Mute (Self Mute)</w:t>
      </w:r>
    </w:p>
    <w:p w14:paraId="6D228BAD" w14:textId="6326F6E0" w:rsidR="00546096" w:rsidRDefault="00546096" w:rsidP="00546096">
      <w:pPr>
        <w:pStyle w:val="BulletListMultiple"/>
      </w:pPr>
      <w:r>
        <w:t>Video Privacy</w:t>
      </w:r>
    </w:p>
    <w:p w14:paraId="615565AE" w14:textId="54E3152F" w:rsidR="00546096" w:rsidRDefault="00546096" w:rsidP="00546096">
      <w:pPr>
        <w:pStyle w:val="BulletListMultiple"/>
      </w:pPr>
      <w:r>
        <w:t>Pause Call</w:t>
      </w:r>
    </w:p>
    <w:p w14:paraId="242AAB8A" w14:textId="4879084A" w:rsidR="00546096" w:rsidRDefault="00546096" w:rsidP="00546096">
      <w:pPr>
        <w:pStyle w:val="BulletListMultiple"/>
      </w:pPr>
      <w:r>
        <w:t>Text Chat/Real-Time Text (please refer to the Real-Time Text subsection for more information)</w:t>
      </w:r>
    </w:p>
    <w:p w14:paraId="2406DCE2" w14:textId="3C68F0E0" w:rsidR="00546096" w:rsidRDefault="00546096" w:rsidP="00546096">
      <w:pPr>
        <w:pStyle w:val="BulletListMultipleLast"/>
      </w:pPr>
      <w:proofErr w:type="spellStart"/>
      <w:r>
        <w:t>Hangup</w:t>
      </w:r>
      <w:proofErr w:type="spellEnd"/>
      <w:r>
        <w:t xml:space="preserve"> (End or Terminate Call)</w:t>
      </w:r>
    </w:p>
    <w:p w14:paraId="450203F4" w14:textId="541C0A98" w:rsidR="00546096" w:rsidRDefault="00E538F2" w:rsidP="00546096">
      <w:pPr>
        <w:pStyle w:val="Figure"/>
      </w:pPr>
      <w:r w:rsidRPr="00E538F2">
        <w:rPr>
          <w:noProof/>
        </w:rPr>
        <w:lastRenderedPageBreak/>
        <w:drawing>
          <wp:inline distT="0" distB="0" distL="0" distR="0" wp14:anchorId="2032912A" wp14:editId="73006D53">
            <wp:extent cx="5937250" cy="4356100"/>
            <wp:effectExtent l="0" t="0" r="0" b="6350"/>
            <wp:docPr id="7" name="Picture 7" descr="Figure 6 presents a screenshot of a call in progress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Figure 6 presents a screenshot of a call in progress as described in the text immediately preceding the figur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7250" cy="4356100"/>
                    </a:xfrm>
                    <a:prstGeom prst="rect">
                      <a:avLst/>
                    </a:prstGeom>
                    <a:noFill/>
                    <a:ln>
                      <a:noFill/>
                    </a:ln>
                  </pic:spPr>
                </pic:pic>
              </a:graphicData>
            </a:graphic>
          </wp:inline>
        </w:drawing>
      </w:r>
    </w:p>
    <w:p w14:paraId="795E7902" w14:textId="2448C0F9" w:rsidR="00546096" w:rsidRPr="00546096" w:rsidRDefault="00546096" w:rsidP="00546096">
      <w:pPr>
        <w:pStyle w:val="FigureCaption"/>
      </w:pPr>
      <w:bookmarkStart w:id="47" w:name="_Ref75956766"/>
      <w:bookmarkStart w:id="48" w:name="_Toc75966828"/>
      <w:r>
        <w:t xml:space="preserve">Figure </w:t>
      </w:r>
      <w:r w:rsidR="00236EFB">
        <w:fldChar w:fldCharType="begin"/>
      </w:r>
      <w:r w:rsidR="00236EFB">
        <w:instrText xml:space="preserve"> SEQ Figure \* ARABIC </w:instrText>
      </w:r>
      <w:r w:rsidR="00236EFB">
        <w:fldChar w:fldCharType="separate"/>
      </w:r>
      <w:r w:rsidR="00F06557">
        <w:rPr>
          <w:noProof/>
        </w:rPr>
        <w:t>6</w:t>
      </w:r>
      <w:r w:rsidR="00236EFB">
        <w:rPr>
          <w:noProof/>
        </w:rPr>
        <w:fldChar w:fldCharType="end"/>
      </w:r>
      <w:bookmarkEnd w:id="47"/>
      <w:r>
        <w:t xml:space="preserve">. </w:t>
      </w:r>
      <w:r w:rsidR="00E538F2">
        <w:t>Screenshot of Call in Progress</w:t>
      </w:r>
      <w:bookmarkEnd w:id="48"/>
    </w:p>
    <w:p w14:paraId="61F0C039" w14:textId="5B0D288E" w:rsidR="00546096" w:rsidRDefault="00E538F2" w:rsidP="00E538F2">
      <w:pPr>
        <w:spacing w:after="240"/>
      </w:pPr>
      <w:r w:rsidRPr="00E538F2">
        <w:t>Navigating away from the Call Page during a call opens a small, draggable modal window of the video on the main panel as shown in</w:t>
      </w:r>
      <w:r>
        <w:t xml:space="preserve"> </w:t>
      </w:r>
      <w:r>
        <w:fldChar w:fldCharType="begin"/>
      </w:r>
      <w:r>
        <w:instrText xml:space="preserve"> REF _Ref75956864 \h </w:instrText>
      </w:r>
      <w:r>
        <w:fldChar w:fldCharType="separate"/>
      </w:r>
      <w:r>
        <w:t xml:space="preserve">Figure </w:t>
      </w:r>
      <w:r>
        <w:rPr>
          <w:noProof/>
        </w:rPr>
        <w:t>7</w:t>
      </w:r>
      <w:r>
        <w:fldChar w:fldCharType="end"/>
      </w:r>
      <w:r w:rsidRPr="00E538F2">
        <w:t>. A link to navigate back to the Call Page is also available on the side panel. Note that depending on the laptop’s configuration, you may need to disable firewalls to place a call if high-range UDP (User Datagram Protocol) ports are blocked as a random port is assigned when calls are established</w:t>
      </w:r>
      <w:r>
        <w:t>.</w:t>
      </w:r>
    </w:p>
    <w:p w14:paraId="01824937" w14:textId="441E46C7" w:rsidR="00546096" w:rsidRDefault="00E538F2" w:rsidP="00546096">
      <w:pPr>
        <w:pStyle w:val="Figure"/>
      </w:pPr>
      <w:r w:rsidRPr="00E538F2">
        <w:rPr>
          <w:noProof/>
        </w:rPr>
        <w:lastRenderedPageBreak/>
        <w:drawing>
          <wp:inline distT="0" distB="0" distL="0" distR="0" wp14:anchorId="0D035E7F" wp14:editId="76B47CB9">
            <wp:extent cx="5930900" cy="4318000"/>
            <wp:effectExtent l="0" t="0" r="0" b="6350"/>
            <wp:docPr id="8" name="Picture 8" descr="Figure 7 presents a screenshot of a user navigating away from a call page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Figure 7 presents a screenshot of a user navigating away from a call page as described in the text immediately preceding the figur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0900" cy="4318000"/>
                    </a:xfrm>
                    <a:prstGeom prst="rect">
                      <a:avLst/>
                    </a:prstGeom>
                    <a:noFill/>
                    <a:ln>
                      <a:noFill/>
                    </a:ln>
                  </pic:spPr>
                </pic:pic>
              </a:graphicData>
            </a:graphic>
          </wp:inline>
        </w:drawing>
      </w:r>
    </w:p>
    <w:p w14:paraId="7E3F7E18" w14:textId="3C8B2E2E" w:rsidR="00546096" w:rsidRPr="00546096" w:rsidRDefault="00546096" w:rsidP="00546096">
      <w:pPr>
        <w:pStyle w:val="FigureCaption"/>
      </w:pPr>
      <w:bookmarkStart w:id="49" w:name="_Ref75956864"/>
      <w:bookmarkStart w:id="50" w:name="_Toc75966829"/>
      <w:r>
        <w:t xml:space="preserve">Figure </w:t>
      </w:r>
      <w:r w:rsidR="00236EFB">
        <w:fldChar w:fldCharType="begin"/>
      </w:r>
      <w:r w:rsidR="00236EFB">
        <w:instrText xml:space="preserve"> SEQ Figure \* ARABIC </w:instrText>
      </w:r>
      <w:r w:rsidR="00236EFB">
        <w:fldChar w:fldCharType="separate"/>
      </w:r>
      <w:r w:rsidR="00F06557">
        <w:rPr>
          <w:noProof/>
        </w:rPr>
        <w:t>7</w:t>
      </w:r>
      <w:r w:rsidR="00236EFB">
        <w:rPr>
          <w:noProof/>
        </w:rPr>
        <w:fldChar w:fldCharType="end"/>
      </w:r>
      <w:bookmarkEnd w:id="49"/>
      <w:r>
        <w:t xml:space="preserve">. </w:t>
      </w:r>
      <w:r w:rsidR="00E538F2">
        <w:t>Screenshot of User Navigating Away from Call Page</w:t>
      </w:r>
      <w:bookmarkEnd w:id="50"/>
    </w:p>
    <w:p w14:paraId="1AFF2226" w14:textId="735056DC" w:rsidR="00E538F2" w:rsidRDefault="00E538F2" w:rsidP="001C736A">
      <w:pPr>
        <w:pStyle w:val="Heading3"/>
      </w:pPr>
      <w:bookmarkStart w:id="51" w:name="_Toc75966792"/>
      <w:r>
        <w:t>Encrypted Calling</w:t>
      </w:r>
      <w:bookmarkEnd w:id="51"/>
    </w:p>
    <w:p w14:paraId="48CDCECA" w14:textId="77777777" w:rsidR="00E538F2" w:rsidRDefault="00E538F2" w:rsidP="00E538F2">
      <w:r>
        <w:t>The application is built primarily on JavaScript and HTML (</w:t>
      </w:r>
      <w:proofErr w:type="spellStart"/>
      <w:r>
        <w:t>HyperText</w:t>
      </w:r>
      <w:proofErr w:type="spellEnd"/>
      <w:r>
        <w:t xml:space="preserve"> Markup Language) technologies and uses the open-source Chromium browser as the underlying layer to establish WebRTC communications. The browser can access the available root certificates on the machine to encrypt calls. By default, all calls originating from the endpoint are encrypted.</w:t>
      </w:r>
    </w:p>
    <w:p w14:paraId="1A83040F" w14:textId="215889AE" w:rsidR="00E538F2" w:rsidRDefault="00E538F2" w:rsidP="001C736A">
      <w:pPr>
        <w:pStyle w:val="Heading2"/>
      </w:pPr>
      <w:bookmarkStart w:id="52" w:name="_Toc75966793"/>
      <w:r>
        <w:t>Features</w:t>
      </w:r>
      <w:bookmarkEnd w:id="52"/>
    </w:p>
    <w:p w14:paraId="2F3F83C6" w14:textId="61C9865B" w:rsidR="00E538F2" w:rsidRDefault="00E538F2" w:rsidP="001C736A">
      <w:pPr>
        <w:pStyle w:val="Heading3"/>
      </w:pPr>
      <w:bookmarkStart w:id="53" w:name="_Toc75966794"/>
      <w:r>
        <w:t>Contacts</w:t>
      </w:r>
      <w:bookmarkEnd w:id="53"/>
    </w:p>
    <w:p w14:paraId="32AF11FB" w14:textId="77777777" w:rsidR="00E538F2" w:rsidRDefault="00E538F2" w:rsidP="00E538F2">
      <w:r>
        <w:t>To view the current list of saved contacts that can be used to place calls, select the “Contacts” option in the left panel of the main window. To manually add a new contact, click the “New Contact” button near the top of the “Contacts” window. This will open a new modal window where the new contact’s information can be input and saved. The contacts are stored locally.</w:t>
      </w:r>
    </w:p>
    <w:p w14:paraId="015195DE" w14:textId="77777777" w:rsidR="00E538F2" w:rsidRDefault="00E538F2" w:rsidP="00E538F2">
      <w:r>
        <w:t xml:space="preserve">Contacts can be imported or exported as </w:t>
      </w:r>
      <w:proofErr w:type="spellStart"/>
      <w:r>
        <w:t>jCards</w:t>
      </w:r>
      <w:proofErr w:type="spellEnd"/>
      <w:r>
        <w:t xml:space="preserve"> by clicking “Contacts Sync” near the top right of the “Contacts” window and selecting “via </w:t>
      </w:r>
      <w:proofErr w:type="spellStart"/>
      <w:r>
        <w:t>jCard</w:t>
      </w:r>
      <w:proofErr w:type="spellEnd"/>
      <w:r>
        <w:t>” from the dropdown menu:</w:t>
      </w:r>
    </w:p>
    <w:p w14:paraId="31EF044C" w14:textId="66810C1C" w:rsidR="00E538F2" w:rsidRDefault="00E538F2" w:rsidP="00110F07">
      <w:pPr>
        <w:pStyle w:val="NumberedList"/>
        <w:keepNext/>
        <w:keepLines/>
        <w:numPr>
          <w:ilvl w:val="0"/>
          <w:numId w:val="17"/>
        </w:numPr>
      </w:pPr>
      <w:r>
        <w:lastRenderedPageBreak/>
        <w:t>Import from a remote URI to the local machine through a HTTPS web request. This URI (Uniform Resource Identifier) can be set through the “Settings” page under “Network and Authentication.” Click on “Download Contacts” to import contacts from the server location.</w:t>
      </w:r>
    </w:p>
    <w:p w14:paraId="39849640" w14:textId="39E59144" w:rsidR="00E538F2" w:rsidRDefault="00E538F2" w:rsidP="001C736A">
      <w:pPr>
        <w:pStyle w:val="NumberedListLast"/>
      </w:pPr>
      <w:r>
        <w:t>Export to a server through a HTTPS request. This URI can be set through the Settings page under “Network and Authentication.” Click on “Upload Contacts” to export contacts to the server location.</w:t>
      </w:r>
    </w:p>
    <w:p w14:paraId="318D5A9B" w14:textId="4039DEC6" w:rsidR="00546096" w:rsidRDefault="00E538F2" w:rsidP="001C736A">
      <w:pPr>
        <w:spacing w:after="240"/>
      </w:pPr>
      <w:r>
        <w:t xml:space="preserve">Contacts can be synchronized with a </w:t>
      </w:r>
      <w:proofErr w:type="spellStart"/>
      <w:r>
        <w:t>CardDAV</w:t>
      </w:r>
      <w:proofErr w:type="spellEnd"/>
      <w:r>
        <w:t xml:space="preserve"> server by clicking “Contacts Sync” near the top right of the “Contacts” window </w:t>
      </w:r>
      <w:r w:rsidR="001C736A">
        <w:t xml:space="preserve">shown in </w:t>
      </w:r>
      <w:r w:rsidR="001C736A">
        <w:fldChar w:fldCharType="begin"/>
      </w:r>
      <w:r w:rsidR="001C736A">
        <w:instrText xml:space="preserve"> REF _Ref75958490 \h </w:instrText>
      </w:r>
      <w:r w:rsidR="001C736A">
        <w:fldChar w:fldCharType="separate"/>
      </w:r>
      <w:r w:rsidR="001C736A">
        <w:t xml:space="preserve">Figure </w:t>
      </w:r>
      <w:r w:rsidR="001C736A">
        <w:rPr>
          <w:noProof/>
        </w:rPr>
        <w:t>8</w:t>
      </w:r>
      <w:r w:rsidR="001C736A">
        <w:fldChar w:fldCharType="end"/>
      </w:r>
      <w:r w:rsidR="001C736A">
        <w:t xml:space="preserve"> </w:t>
      </w:r>
      <w:r>
        <w:t>and selecting “</w:t>
      </w:r>
      <w:proofErr w:type="spellStart"/>
      <w:r>
        <w:t>CardDAV</w:t>
      </w:r>
      <w:proofErr w:type="spellEnd"/>
      <w:r>
        <w:t xml:space="preserve"> Server” from the dropdown menu. The URI of the </w:t>
      </w:r>
      <w:proofErr w:type="spellStart"/>
      <w:r>
        <w:t>CardDAV</w:t>
      </w:r>
      <w:proofErr w:type="spellEnd"/>
      <w:r>
        <w:t xml:space="preserve"> server can be set through the “Settings” page under “Network and Authentication.” Click on “Sync Contacts” after entering user credentials to sync VATRP contacts with the </w:t>
      </w:r>
      <w:proofErr w:type="spellStart"/>
      <w:r>
        <w:t>CardDAV</w:t>
      </w:r>
      <w:proofErr w:type="spellEnd"/>
      <w:r>
        <w:t xml:space="preserve"> address book.</w:t>
      </w:r>
    </w:p>
    <w:p w14:paraId="58F3775F" w14:textId="6113D1BB" w:rsidR="00546096" w:rsidRDefault="001C736A" w:rsidP="00546096">
      <w:pPr>
        <w:pStyle w:val="Figure"/>
      </w:pPr>
      <w:r w:rsidRPr="001C736A">
        <w:rPr>
          <w:noProof/>
        </w:rPr>
        <w:drawing>
          <wp:inline distT="0" distB="0" distL="0" distR="0" wp14:anchorId="02FF9768" wp14:editId="03C19358">
            <wp:extent cx="5219700" cy="3937000"/>
            <wp:effectExtent l="0" t="0" r="0" b="6350"/>
            <wp:docPr id="9" name="Picture 9" descr="Figure 8 presents a screenshot of the Contacts wind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igure 8 presents a screenshot of the Contacts window as described in the text immediately preceding the figur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9700" cy="3937000"/>
                    </a:xfrm>
                    <a:prstGeom prst="rect">
                      <a:avLst/>
                    </a:prstGeom>
                    <a:noFill/>
                    <a:ln>
                      <a:noFill/>
                    </a:ln>
                  </pic:spPr>
                </pic:pic>
              </a:graphicData>
            </a:graphic>
          </wp:inline>
        </w:drawing>
      </w:r>
    </w:p>
    <w:p w14:paraId="0F376609" w14:textId="586D5578" w:rsidR="00546096" w:rsidRPr="00546096" w:rsidRDefault="00546096" w:rsidP="00546096">
      <w:pPr>
        <w:pStyle w:val="FigureCaption"/>
      </w:pPr>
      <w:bookmarkStart w:id="54" w:name="_Ref75958490"/>
      <w:bookmarkStart w:id="55" w:name="_Toc75966830"/>
      <w:r>
        <w:t xml:space="preserve">Figure </w:t>
      </w:r>
      <w:r w:rsidR="00236EFB">
        <w:fldChar w:fldCharType="begin"/>
      </w:r>
      <w:r w:rsidR="00236EFB">
        <w:instrText xml:space="preserve"> SEQ Figure \* ARABIC </w:instrText>
      </w:r>
      <w:r w:rsidR="00236EFB">
        <w:fldChar w:fldCharType="separate"/>
      </w:r>
      <w:r w:rsidR="00F06557">
        <w:rPr>
          <w:noProof/>
        </w:rPr>
        <w:t>8</w:t>
      </w:r>
      <w:r w:rsidR="00236EFB">
        <w:rPr>
          <w:noProof/>
        </w:rPr>
        <w:fldChar w:fldCharType="end"/>
      </w:r>
      <w:bookmarkEnd w:id="54"/>
      <w:r>
        <w:t xml:space="preserve">. </w:t>
      </w:r>
      <w:r w:rsidR="001C736A">
        <w:t>Screenshot of Contacts</w:t>
      </w:r>
      <w:bookmarkEnd w:id="55"/>
    </w:p>
    <w:p w14:paraId="7F1F78CB" w14:textId="43FBE5CB" w:rsidR="000D51E9" w:rsidRDefault="000D51E9" w:rsidP="000D51E9">
      <w:pPr>
        <w:pStyle w:val="Heading3"/>
      </w:pPr>
      <w:bookmarkStart w:id="56" w:name="_Toc75966795"/>
      <w:r>
        <w:t>Call History</w:t>
      </w:r>
      <w:bookmarkEnd w:id="56"/>
    </w:p>
    <w:p w14:paraId="4D03B965" w14:textId="756A0166" w:rsidR="00546096" w:rsidRDefault="000D51E9" w:rsidP="000D51E9">
      <w:r>
        <w:t>The details of incoming and outgoing calls can be viewed on the “Call History” page as shown in Figure 9. Recorded details include incoming or outgoing number, the duration of the call, the date and time of the call, and action buttons to callback or save to contacts.</w:t>
      </w:r>
    </w:p>
    <w:p w14:paraId="292AB67E" w14:textId="3EA92390" w:rsidR="00546096" w:rsidRDefault="000D51E9" w:rsidP="00546096">
      <w:pPr>
        <w:pStyle w:val="Figure"/>
      </w:pPr>
      <w:r w:rsidRPr="000D51E9">
        <w:rPr>
          <w:noProof/>
        </w:rPr>
        <w:lastRenderedPageBreak/>
        <w:drawing>
          <wp:inline distT="0" distB="0" distL="0" distR="0" wp14:anchorId="19162EEB" wp14:editId="5185B2D5">
            <wp:extent cx="5010150" cy="3784600"/>
            <wp:effectExtent l="0" t="0" r="0" b="6350"/>
            <wp:docPr id="10" name="Picture 10" descr="Figure 9 presents a screenshot of the Call History page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Figure 9 presents a screenshot of the Call History page as described in the text immediately preceding the figur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10150" cy="3784600"/>
                    </a:xfrm>
                    <a:prstGeom prst="rect">
                      <a:avLst/>
                    </a:prstGeom>
                    <a:noFill/>
                    <a:ln>
                      <a:noFill/>
                    </a:ln>
                  </pic:spPr>
                </pic:pic>
              </a:graphicData>
            </a:graphic>
          </wp:inline>
        </w:drawing>
      </w:r>
    </w:p>
    <w:p w14:paraId="66A7DB2F" w14:textId="129DA55B" w:rsidR="00546096" w:rsidRPr="00546096" w:rsidRDefault="00546096" w:rsidP="00546096">
      <w:pPr>
        <w:pStyle w:val="FigureCaption"/>
      </w:pPr>
      <w:bookmarkStart w:id="57" w:name="_Toc75966831"/>
      <w:r>
        <w:t xml:space="preserve">Figure </w:t>
      </w:r>
      <w:r w:rsidR="00236EFB">
        <w:fldChar w:fldCharType="begin"/>
      </w:r>
      <w:r w:rsidR="00236EFB">
        <w:instrText xml:space="preserve"> SEQ Figure \* ARABIC </w:instrText>
      </w:r>
      <w:r w:rsidR="00236EFB">
        <w:fldChar w:fldCharType="separate"/>
      </w:r>
      <w:r w:rsidR="00F06557">
        <w:rPr>
          <w:noProof/>
        </w:rPr>
        <w:t>9</w:t>
      </w:r>
      <w:r w:rsidR="00236EFB">
        <w:rPr>
          <w:noProof/>
        </w:rPr>
        <w:fldChar w:fldCharType="end"/>
      </w:r>
      <w:r>
        <w:t xml:space="preserve">. </w:t>
      </w:r>
      <w:r w:rsidR="000D51E9">
        <w:t>Screenshot of Call History</w:t>
      </w:r>
      <w:bookmarkEnd w:id="57"/>
    </w:p>
    <w:p w14:paraId="7F8248C7" w14:textId="354C4461" w:rsidR="000D51E9" w:rsidRDefault="000D51E9" w:rsidP="000D51E9">
      <w:pPr>
        <w:pStyle w:val="Heading3"/>
      </w:pPr>
      <w:bookmarkStart w:id="58" w:name="_Toc75966796"/>
      <w:r>
        <w:t>Dual-Tone Multi Frequency</w:t>
      </w:r>
      <w:bookmarkEnd w:id="58"/>
    </w:p>
    <w:p w14:paraId="41090ECC" w14:textId="1442C3CE" w:rsidR="00546096" w:rsidRDefault="000D51E9" w:rsidP="000D51E9">
      <w:r>
        <w:t xml:space="preserve">While on a call, Dual-Tone Multi Frequency (DTMF) digits can be pressed to send signaling tones to the recipient. The default duration is 100 milliseconds but can be varied by altering the DTMF duration field on the </w:t>
      </w:r>
      <w:proofErr w:type="spellStart"/>
      <w:r>
        <w:t>dialpad</w:t>
      </w:r>
      <w:proofErr w:type="spellEnd"/>
      <w:r>
        <w:t xml:space="preserve"> screen during a call. </w:t>
      </w:r>
      <w:r>
        <w:fldChar w:fldCharType="begin"/>
      </w:r>
      <w:r>
        <w:instrText xml:space="preserve"> REF _Ref75958821 \h </w:instrText>
      </w:r>
      <w:r>
        <w:fldChar w:fldCharType="separate"/>
      </w:r>
      <w:r>
        <w:t xml:space="preserve">Figure </w:t>
      </w:r>
      <w:r>
        <w:rPr>
          <w:noProof/>
        </w:rPr>
        <w:t>10</w:t>
      </w:r>
      <w:r>
        <w:fldChar w:fldCharType="end"/>
      </w:r>
      <w:r>
        <w:t xml:space="preserve"> highlights the DTMF value that can be altered.</w:t>
      </w:r>
    </w:p>
    <w:p w14:paraId="302ABADE" w14:textId="104EA7A4" w:rsidR="00546096" w:rsidRDefault="009D7290" w:rsidP="00546096">
      <w:pPr>
        <w:pStyle w:val="Figure"/>
      </w:pPr>
      <w:r w:rsidRPr="009D7290">
        <w:rPr>
          <w:noProof/>
        </w:rPr>
        <w:lastRenderedPageBreak/>
        <w:drawing>
          <wp:inline distT="0" distB="0" distL="0" distR="0" wp14:anchorId="5C38CA26" wp14:editId="6B90088B">
            <wp:extent cx="5327650" cy="4210050"/>
            <wp:effectExtent l="0" t="0" r="0" b="0"/>
            <wp:docPr id="13" name="Picture 13" descr="Figure 10 presents a screenshot of the DTMF variation as described in the text immediately preceding the figure. The DRMF Duration is highlighted by the bold, dashed-border rounded-edge rectang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Figure 10 presents a screenshot of the DTMF variation as described in the text immediately preceding the figure. The DRMF Duration is highlighted by the bold, dashed-border rounded-edge rectangle. "/>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27650" cy="4210050"/>
                    </a:xfrm>
                    <a:prstGeom prst="rect">
                      <a:avLst/>
                    </a:prstGeom>
                    <a:noFill/>
                    <a:ln>
                      <a:noFill/>
                    </a:ln>
                  </pic:spPr>
                </pic:pic>
              </a:graphicData>
            </a:graphic>
          </wp:inline>
        </w:drawing>
      </w:r>
    </w:p>
    <w:p w14:paraId="724FAF10" w14:textId="7162E080" w:rsidR="00546096" w:rsidRPr="00546096" w:rsidRDefault="00546096" w:rsidP="00546096">
      <w:pPr>
        <w:pStyle w:val="FigureCaption"/>
      </w:pPr>
      <w:bookmarkStart w:id="59" w:name="_Ref75958821"/>
      <w:bookmarkStart w:id="60" w:name="_Toc75966832"/>
      <w:r>
        <w:t xml:space="preserve">Figure </w:t>
      </w:r>
      <w:r w:rsidR="00236EFB">
        <w:fldChar w:fldCharType="begin"/>
      </w:r>
      <w:r w:rsidR="00236EFB">
        <w:instrText xml:space="preserve"> SEQ Figure \* ARABIC </w:instrText>
      </w:r>
      <w:r w:rsidR="00236EFB">
        <w:fldChar w:fldCharType="separate"/>
      </w:r>
      <w:r w:rsidR="00F06557">
        <w:rPr>
          <w:noProof/>
        </w:rPr>
        <w:t>10</w:t>
      </w:r>
      <w:r w:rsidR="00236EFB">
        <w:rPr>
          <w:noProof/>
        </w:rPr>
        <w:fldChar w:fldCharType="end"/>
      </w:r>
      <w:bookmarkEnd w:id="59"/>
      <w:r>
        <w:t xml:space="preserve">. </w:t>
      </w:r>
      <w:r w:rsidR="009D7290">
        <w:t>Screenshot Highlighting DTMF Variation</w:t>
      </w:r>
      <w:bookmarkEnd w:id="60"/>
    </w:p>
    <w:p w14:paraId="7F2EA25B" w14:textId="4B9D6938" w:rsidR="00F06557" w:rsidRDefault="00F06557" w:rsidP="00F06557">
      <w:pPr>
        <w:pStyle w:val="Heading3"/>
      </w:pPr>
      <w:bookmarkStart w:id="61" w:name="_Toc75966797"/>
      <w:r>
        <w:t>Message Waiting Indicator</w:t>
      </w:r>
      <w:bookmarkEnd w:id="61"/>
    </w:p>
    <w:p w14:paraId="2D3D3B3F" w14:textId="2775E385" w:rsidR="00546096" w:rsidRDefault="00F06557" w:rsidP="00F06557">
      <w:pPr>
        <w:spacing w:after="240"/>
      </w:pPr>
      <w:r>
        <w:t xml:space="preserve">The WebRTC VATRP application can subscribe to videomail notifications from a server specified by the Video Mail URI in the “Network and Authentication” page under “Settings,” as shown in </w:t>
      </w:r>
      <w:r>
        <w:fldChar w:fldCharType="begin"/>
      </w:r>
      <w:r>
        <w:instrText xml:space="preserve"> REF _Ref75959959 \h </w:instrText>
      </w:r>
      <w:r>
        <w:fldChar w:fldCharType="separate"/>
      </w:r>
      <w:r>
        <w:t xml:space="preserve">Figure </w:t>
      </w:r>
      <w:r>
        <w:rPr>
          <w:noProof/>
        </w:rPr>
        <w:t>11</w:t>
      </w:r>
      <w:r>
        <w:fldChar w:fldCharType="end"/>
      </w:r>
      <w:r>
        <w:t>. If the user’s videomail inbox contains media that has not been viewed, a status indicator appears in the Videomail page, alerting the user to the total number of unread messages. Viewing or removing the unviewed messages will remove the MWI mailbox notification.</w:t>
      </w:r>
    </w:p>
    <w:p w14:paraId="2525BAE7" w14:textId="69B6DFE1" w:rsidR="0026297E" w:rsidRDefault="00F06557" w:rsidP="00F06557">
      <w:pPr>
        <w:pStyle w:val="Figure"/>
      </w:pPr>
      <w:r w:rsidRPr="00F06557">
        <w:rPr>
          <w:noProof/>
        </w:rPr>
        <w:lastRenderedPageBreak/>
        <w:drawing>
          <wp:inline distT="0" distB="0" distL="0" distR="0" wp14:anchorId="28F49443" wp14:editId="59C8265F">
            <wp:extent cx="5092700" cy="3841750"/>
            <wp:effectExtent l="0" t="0" r="0" b="6350"/>
            <wp:docPr id="14" name="Picture 14" descr="Figure 11 presents a screenshot of the Mail Waiting Indicator screen as described in the text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Figure 11 presents a screenshot of the Mail Waiting Indicator screen as described in the text preceding the figur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92700" cy="3841750"/>
                    </a:xfrm>
                    <a:prstGeom prst="rect">
                      <a:avLst/>
                    </a:prstGeom>
                    <a:noFill/>
                    <a:ln>
                      <a:noFill/>
                    </a:ln>
                  </pic:spPr>
                </pic:pic>
              </a:graphicData>
            </a:graphic>
          </wp:inline>
        </w:drawing>
      </w:r>
    </w:p>
    <w:p w14:paraId="5828DF7A" w14:textId="37887F10" w:rsidR="00F06557" w:rsidRPr="00F06557" w:rsidRDefault="00F06557" w:rsidP="00F06557">
      <w:pPr>
        <w:pStyle w:val="FigureCaption"/>
      </w:pPr>
      <w:bookmarkStart w:id="62" w:name="_Ref75959959"/>
      <w:bookmarkStart w:id="63" w:name="_Toc75966833"/>
      <w:r>
        <w:t xml:space="preserve">Figure </w:t>
      </w:r>
      <w:r w:rsidR="00236EFB">
        <w:fldChar w:fldCharType="begin"/>
      </w:r>
      <w:r w:rsidR="00236EFB">
        <w:instrText xml:space="preserve"> SEQ Figure \* ARABIC </w:instrText>
      </w:r>
      <w:r w:rsidR="00236EFB">
        <w:fldChar w:fldCharType="separate"/>
      </w:r>
      <w:r>
        <w:rPr>
          <w:noProof/>
        </w:rPr>
        <w:t>11</w:t>
      </w:r>
      <w:r w:rsidR="00236EFB">
        <w:rPr>
          <w:noProof/>
        </w:rPr>
        <w:fldChar w:fldCharType="end"/>
      </w:r>
      <w:bookmarkEnd w:id="62"/>
      <w:r>
        <w:t>. Screenshot of Mail Waiting Indicator Screen</w:t>
      </w:r>
      <w:bookmarkEnd w:id="63"/>
    </w:p>
    <w:p w14:paraId="28E90612" w14:textId="48D63CA8" w:rsidR="0026297E" w:rsidRDefault="00F956E5" w:rsidP="00F956E5">
      <w:pPr>
        <w:pStyle w:val="Heading3"/>
      </w:pPr>
      <w:bookmarkStart w:id="64" w:name="_Toc75966798"/>
      <w:r>
        <w:t xml:space="preserve">One-Stage </w:t>
      </w:r>
      <w:proofErr w:type="spellStart"/>
      <w:r>
        <w:t>Dialaround</w:t>
      </w:r>
      <w:bookmarkEnd w:id="64"/>
      <w:proofErr w:type="spellEnd"/>
    </w:p>
    <w:p w14:paraId="5DE1D1D2" w14:textId="558820DE" w:rsidR="00F956E5" w:rsidRPr="00F956E5" w:rsidRDefault="00F956E5" w:rsidP="00F956E5">
      <w:r w:rsidRPr="00F956E5">
        <w:t xml:space="preserve">The WebRTC VATRP application can be configured to make one-stage </w:t>
      </w:r>
      <w:proofErr w:type="spellStart"/>
      <w:r w:rsidRPr="00F956E5">
        <w:t>dialaround</w:t>
      </w:r>
      <w:proofErr w:type="spellEnd"/>
      <w:r w:rsidRPr="00F956E5">
        <w:t xml:space="preserve"> calls. The list of Providers can be loaded by navigating to the “Call Settings” page under “Settings.” The list of Providers in JSON format can be loaded from a server location. Clicking the “Toggle </w:t>
      </w:r>
      <w:proofErr w:type="spellStart"/>
      <w:r w:rsidRPr="00F956E5">
        <w:t>Dialaround</w:t>
      </w:r>
      <w:proofErr w:type="spellEnd"/>
      <w:r w:rsidRPr="00F956E5">
        <w:t>” checkbox in the Dialpad screen displays the list of Providers, as shown in</w:t>
      </w:r>
      <w:r>
        <w:t xml:space="preserve"> </w:t>
      </w:r>
      <w:r>
        <w:fldChar w:fldCharType="begin"/>
      </w:r>
      <w:r>
        <w:instrText xml:space="preserve"> REF _Ref75960968 \h </w:instrText>
      </w:r>
      <w:r>
        <w:fldChar w:fldCharType="separate"/>
      </w:r>
      <w:r>
        <w:t xml:space="preserve">Figure </w:t>
      </w:r>
      <w:r>
        <w:rPr>
          <w:noProof/>
        </w:rPr>
        <w:t>12</w:t>
      </w:r>
      <w:r>
        <w:fldChar w:fldCharType="end"/>
      </w:r>
      <w:r w:rsidRPr="00F956E5">
        <w:t>. When a call is made, the selected Provider will be added to the SIP INVITE according to RUE recommendations.</w:t>
      </w:r>
    </w:p>
    <w:p w14:paraId="113D7A7C" w14:textId="1A98C875" w:rsidR="00F06557" w:rsidRDefault="00F956E5" w:rsidP="00F06557">
      <w:pPr>
        <w:pStyle w:val="Figure"/>
      </w:pPr>
      <w:r w:rsidRPr="00F956E5">
        <w:rPr>
          <w:noProof/>
        </w:rPr>
        <w:lastRenderedPageBreak/>
        <w:drawing>
          <wp:inline distT="0" distB="0" distL="0" distR="0" wp14:anchorId="445B43A1" wp14:editId="6B36E9A5">
            <wp:extent cx="5099050" cy="3841750"/>
            <wp:effectExtent l="0" t="0" r="6350" b="6350"/>
            <wp:docPr id="16" name="Picture 16" descr="Figure 12 presents a screenshot of the Dialpad Screen with Dialaround Provider List as described in the text immediately preceding the figure. The list of providers is highlighted by the bold, dashed-border rounded-edge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Figure 12 presents a screenshot of the Dialpad Screen with Dialaround Provider List as described in the text immediately preceding the figure. The list of providers is highlighted by the bold, dashed-border rounded-edge rectangl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99050" cy="3841750"/>
                    </a:xfrm>
                    <a:prstGeom prst="rect">
                      <a:avLst/>
                    </a:prstGeom>
                    <a:noFill/>
                    <a:ln>
                      <a:noFill/>
                    </a:ln>
                  </pic:spPr>
                </pic:pic>
              </a:graphicData>
            </a:graphic>
          </wp:inline>
        </w:drawing>
      </w:r>
    </w:p>
    <w:p w14:paraId="6E87B09F" w14:textId="2F1ABD2B" w:rsidR="00F06557" w:rsidRPr="00F06557" w:rsidRDefault="00F06557" w:rsidP="00F06557">
      <w:pPr>
        <w:pStyle w:val="FigureCaption"/>
      </w:pPr>
      <w:bookmarkStart w:id="65" w:name="_Ref75960968"/>
      <w:bookmarkStart w:id="66" w:name="_Toc75966834"/>
      <w:r>
        <w:t xml:space="preserve">Figure </w:t>
      </w:r>
      <w:r w:rsidR="00236EFB">
        <w:fldChar w:fldCharType="begin"/>
      </w:r>
      <w:r w:rsidR="00236EFB">
        <w:instrText xml:space="preserve"> SEQ Fi</w:instrText>
      </w:r>
      <w:r w:rsidR="00236EFB">
        <w:instrText xml:space="preserve">gure \* ARABIC </w:instrText>
      </w:r>
      <w:r w:rsidR="00236EFB">
        <w:fldChar w:fldCharType="separate"/>
      </w:r>
      <w:r>
        <w:rPr>
          <w:noProof/>
        </w:rPr>
        <w:t>12</w:t>
      </w:r>
      <w:r w:rsidR="00236EFB">
        <w:rPr>
          <w:noProof/>
        </w:rPr>
        <w:fldChar w:fldCharType="end"/>
      </w:r>
      <w:bookmarkEnd w:id="65"/>
      <w:r>
        <w:t>.</w:t>
      </w:r>
      <w:r w:rsidR="00F956E5">
        <w:t xml:space="preserve"> Dialpad Screen with </w:t>
      </w:r>
      <w:proofErr w:type="spellStart"/>
      <w:r w:rsidR="00F956E5">
        <w:t>Dialaround</w:t>
      </w:r>
      <w:proofErr w:type="spellEnd"/>
      <w:r w:rsidR="00F956E5">
        <w:t xml:space="preserve"> Provider List</w:t>
      </w:r>
      <w:bookmarkEnd w:id="66"/>
    </w:p>
    <w:p w14:paraId="770AF283" w14:textId="5A5DF71A" w:rsidR="00F06557" w:rsidRDefault="00F956E5" w:rsidP="00F956E5">
      <w:pPr>
        <w:pStyle w:val="Heading3"/>
      </w:pPr>
      <w:bookmarkStart w:id="67" w:name="_Toc75966799"/>
      <w:r>
        <w:t>Geolocation and Emergency Calling</w:t>
      </w:r>
      <w:bookmarkEnd w:id="67"/>
    </w:p>
    <w:p w14:paraId="5B3FEB7B" w14:textId="20CF85B1" w:rsidR="00F06557" w:rsidRDefault="00F956E5" w:rsidP="00F956E5">
      <w:r w:rsidRPr="00F956E5">
        <w:t xml:space="preserve">The Sign In page provides the capability to enter the user’s current location as GPS coordinates or civic address by clicking on “Enter Geolocation.” Enter the URL address of the server that will store the location as the POST URL. The Geolocation URI entry is passed along the SIP INVITE as the geolocation header. Other components can use the geolocation URI (Uniform Resource Identifier) to access and de-reference the User’s location. The User’s </w:t>
      </w:r>
      <w:proofErr w:type="spellStart"/>
      <w:r w:rsidRPr="00F956E5">
        <w:t>jCard</w:t>
      </w:r>
      <w:proofErr w:type="spellEnd"/>
      <w:r w:rsidRPr="00F956E5">
        <w:t xml:space="preserve"> HTTPS can be entered as Contacts URI, which will be forwarded in the Call-Info header of the SIP INVITE. </w:t>
      </w:r>
      <w:r>
        <w:fldChar w:fldCharType="begin"/>
      </w:r>
      <w:r>
        <w:instrText xml:space="preserve"> REF _Ref75961219 \h </w:instrText>
      </w:r>
      <w:r>
        <w:fldChar w:fldCharType="separate"/>
      </w:r>
      <w:r>
        <w:t xml:space="preserve">Figure </w:t>
      </w:r>
      <w:r>
        <w:rPr>
          <w:noProof/>
        </w:rPr>
        <w:t>13</w:t>
      </w:r>
      <w:r>
        <w:fldChar w:fldCharType="end"/>
      </w:r>
      <w:r w:rsidRPr="00F956E5">
        <w:t xml:space="preserve"> shows the screenshot of the Geolocation screen.</w:t>
      </w:r>
    </w:p>
    <w:p w14:paraId="20D2E8FC" w14:textId="2DC2E9D5" w:rsidR="00F956E5" w:rsidRPr="00F956E5" w:rsidRDefault="00F956E5" w:rsidP="00F956E5">
      <w:pPr>
        <w:pStyle w:val="Figure"/>
      </w:pPr>
      <w:r w:rsidRPr="00F956E5">
        <w:rPr>
          <w:noProof/>
        </w:rPr>
        <w:lastRenderedPageBreak/>
        <w:drawing>
          <wp:inline distT="0" distB="0" distL="0" distR="0" wp14:anchorId="07C93CE4" wp14:editId="6396CDE4">
            <wp:extent cx="4972050" cy="4267200"/>
            <wp:effectExtent l="0" t="0" r="0" b="0"/>
            <wp:docPr id="17" name="Picture 17" descr="Figure 13 presents a screenshot of the Geolocation Settings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Figure 13 presents a screenshot of the Geolocation Settings as described in the text immediately preceding the figur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72050" cy="4267200"/>
                    </a:xfrm>
                    <a:prstGeom prst="rect">
                      <a:avLst/>
                    </a:prstGeom>
                    <a:noFill/>
                    <a:ln>
                      <a:noFill/>
                    </a:ln>
                  </pic:spPr>
                </pic:pic>
              </a:graphicData>
            </a:graphic>
          </wp:inline>
        </w:drawing>
      </w:r>
    </w:p>
    <w:p w14:paraId="3E39C38C" w14:textId="06B454DD" w:rsidR="00F06557" w:rsidRPr="00F06557" w:rsidRDefault="00F06557" w:rsidP="00F06557">
      <w:pPr>
        <w:pStyle w:val="FigureCaption"/>
      </w:pPr>
      <w:bookmarkStart w:id="68" w:name="_Ref75961219"/>
      <w:bookmarkStart w:id="69" w:name="_Toc75966835"/>
      <w:r>
        <w:t xml:space="preserve">Figure </w:t>
      </w:r>
      <w:r w:rsidR="00236EFB">
        <w:fldChar w:fldCharType="begin"/>
      </w:r>
      <w:r w:rsidR="00236EFB">
        <w:instrText xml:space="preserve"> SEQ Figure \* ARABIC </w:instrText>
      </w:r>
      <w:r w:rsidR="00236EFB">
        <w:fldChar w:fldCharType="separate"/>
      </w:r>
      <w:r>
        <w:rPr>
          <w:noProof/>
        </w:rPr>
        <w:t>13</w:t>
      </w:r>
      <w:r w:rsidR="00236EFB">
        <w:rPr>
          <w:noProof/>
        </w:rPr>
        <w:fldChar w:fldCharType="end"/>
      </w:r>
      <w:bookmarkEnd w:id="68"/>
      <w:r>
        <w:t>.</w:t>
      </w:r>
      <w:r w:rsidR="00F956E5">
        <w:t xml:space="preserve"> Screenshot of Geolocation Settings</w:t>
      </w:r>
      <w:bookmarkEnd w:id="69"/>
    </w:p>
    <w:p w14:paraId="03A26145" w14:textId="2BA18390" w:rsidR="00F06557" w:rsidRDefault="00F956E5" w:rsidP="009174FD">
      <w:r w:rsidRPr="00F956E5">
        <w:t>Emergency calls require sending user location information. During an emergency call, the WebRTC VATRP endpoint accepts the user’s current location and sends the information to the SIP proxy, which is configured to reach out to the Location-to-Service Translation (</w:t>
      </w:r>
      <w:proofErr w:type="spellStart"/>
      <w:r w:rsidRPr="00F956E5">
        <w:t>LoST</w:t>
      </w:r>
      <w:proofErr w:type="spellEnd"/>
      <w:r w:rsidRPr="00F956E5">
        <w:t xml:space="preserve">) server for a Public Safety Answering Point (PSAP). The Voice Provider usually handles emergency calling for customers; the Location Information Server (LIS) and </w:t>
      </w:r>
      <w:proofErr w:type="spellStart"/>
      <w:r w:rsidRPr="00F956E5">
        <w:t>LoST</w:t>
      </w:r>
      <w:proofErr w:type="spellEnd"/>
      <w:r w:rsidRPr="00F956E5">
        <w:t xml:space="preserve"> implementations are not accessible to the customer endpoints. </w:t>
      </w:r>
      <w:r>
        <w:fldChar w:fldCharType="begin"/>
      </w:r>
      <w:r>
        <w:instrText xml:space="preserve"> REF _Ref75961290 \h </w:instrText>
      </w:r>
      <w:r>
        <w:fldChar w:fldCharType="separate"/>
      </w:r>
      <w:r>
        <w:t xml:space="preserve">Table </w:t>
      </w:r>
      <w:r>
        <w:rPr>
          <w:noProof/>
        </w:rPr>
        <w:t>3</w:t>
      </w:r>
      <w:r>
        <w:fldChar w:fldCharType="end"/>
      </w:r>
      <w:r>
        <w:t xml:space="preserve"> </w:t>
      </w:r>
      <w:r w:rsidRPr="00F956E5">
        <w:t>shows the main components involved during an emergency call.</w:t>
      </w:r>
    </w:p>
    <w:p w14:paraId="74D17170" w14:textId="220A0B7D" w:rsidR="00F06557" w:rsidRDefault="00F06557" w:rsidP="00F06557">
      <w:pPr>
        <w:pStyle w:val="TableCaption"/>
      </w:pPr>
      <w:bookmarkStart w:id="70" w:name="_Ref75961290"/>
      <w:bookmarkStart w:id="71" w:name="_Toc75966839"/>
      <w:r>
        <w:t xml:space="preserve">Table </w:t>
      </w:r>
      <w:r w:rsidR="00236EFB">
        <w:fldChar w:fldCharType="begin"/>
      </w:r>
      <w:r w:rsidR="00236EFB">
        <w:instrText xml:space="preserve"> SEQ Table \* ARABIC </w:instrText>
      </w:r>
      <w:r w:rsidR="00236EFB">
        <w:fldChar w:fldCharType="separate"/>
      </w:r>
      <w:r w:rsidR="00F956E5">
        <w:rPr>
          <w:noProof/>
        </w:rPr>
        <w:t>3</w:t>
      </w:r>
      <w:r w:rsidR="00236EFB">
        <w:rPr>
          <w:noProof/>
        </w:rPr>
        <w:fldChar w:fldCharType="end"/>
      </w:r>
      <w:bookmarkEnd w:id="70"/>
      <w:r>
        <w:t xml:space="preserve">. </w:t>
      </w:r>
      <w:r w:rsidR="00F956E5">
        <w:t>Details of Emergency Call Components</w:t>
      </w:r>
      <w:bookmarkEnd w:id="71"/>
    </w:p>
    <w:tbl>
      <w:tblPr>
        <w:tblStyle w:val="TableGrid"/>
        <w:tblW w:w="93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Caption w:val="Table 3: Details of Emergency Call Components"/>
        <w:tblDescription w:val="This two-column table presents the Emergency Call component and its corresponding description."/>
      </w:tblPr>
      <w:tblGrid>
        <w:gridCol w:w="2965"/>
        <w:gridCol w:w="6395"/>
      </w:tblGrid>
      <w:tr w:rsidR="00F956E5" w14:paraId="41B5E625" w14:textId="77777777" w:rsidTr="00141CFC">
        <w:trPr>
          <w:trHeight w:val="432"/>
          <w:tblHeader/>
        </w:trPr>
        <w:tc>
          <w:tcPr>
            <w:tcW w:w="2965" w:type="dxa"/>
            <w:shd w:val="clear" w:color="auto" w:fill="C6D9F1" w:themeFill="text2" w:themeFillTint="33"/>
            <w:vAlign w:val="center"/>
            <w:hideMark/>
          </w:tcPr>
          <w:p w14:paraId="356C49CB" w14:textId="77777777" w:rsidR="00F956E5" w:rsidRDefault="00F956E5" w:rsidP="00141CFC">
            <w:pPr>
              <w:pStyle w:val="TableColumnHeading"/>
            </w:pPr>
            <w:r>
              <w:t>Component</w:t>
            </w:r>
          </w:p>
        </w:tc>
        <w:tc>
          <w:tcPr>
            <w:tcW w:w="6395" w:type="dxa"/>
            <w:shd w:val="clear" w:color="auto" w:fill="C6D9F1" w:themeFill="text2" w:themeFillTint="33"/>
            <w:vAlign w:val="center"/>
            <w:hideMark/>
          </w:tcPr>
          <w:p w14:paraId="1657CF3C" w14:textId="77777777" w:rsidR="00F956E5" w:rsidRDefault="00F956E5" w:rsidP="00141CFC">
            <w:pPr>
              <w:pStyle w:val="TableColumnHeading"/>
            </w:pPr>
            <w:r>
              <w:t>Description</w:t>
            </w:r>
          </w:p>
        </w:tc>
      </w:tr>
      <w:tr w:rsidR="00F956E5" w14:paraId="7937362F" w14:textId="77777777" w:rsidTr="00141CFC">
        <w:tc>
          <w:tcPr>
            <w:tcW w:w="2965" w:type="dxa"/>
            <w:hideMark/>
          </w:tcPr>
          <w:p w14:paraId="7A4AFFDD" w14:textId="77777777" w:rsidR="00F956E5" w:rsidRDefault="00F956E5" w:rsidP="00141CFC">
            <w:pPr>
              <w:pStyle w:val="TableText"/>
            </w:pPr>
            <w:r>
              <w:t>WebRTC VATRP Endpoint</w:t>
            </w:r>
          </w:p>
        </w:tc>
        <w:tc>
          <w:tcPr>
            <w:tcW w:w="6395" w:type="dxa"/>
            <w:hideMark/>
          </w:tcPr>
          <w:p w14:paraId="2A46CD1A" w14:textId="77777777" w:rsidR="00F956E5" w:rsidRDefault="00F956E5" w:rsidP="00141CFC">
            <w:pPr>
              <w:pStyle w:val="TableText"/>
            </w:pPr>
            <w:r>
              <w:t xml:space="preserve">The WebRTC VATRP provides a form to upload the current location of the user. The endpoint is registered to a SIP Proxy that can be configured to request Public Safety Answering Point (PSAP) information from a </w:t>
            </w:r>
            <w:proofErr w:type="spellStart"/>
            <w:r>
              <w:t>LoST</w:t>
            </w:r>
            <w:proofErr w:type="spellEnd"/>
            <w:r>
              <w:t xml:space="preserve"> Server for current location information.</w:t>
            </w:r>
          </w:p>
        </w:tc>
      </w:tr>
      <w:tr w:rsidR="00F956E5" w14:paraId="4C125717" w14:textId="77777777" w:rsidTr="00141CFC">
        <w:tc>
          <w:tcPr>
            <w:tcW w:w="2965" w:type="dxa"/>
            <w:shd w:val="clear" w:color="auto" w:fill="F2F2F2" w:themeFill="background1" w:themeFillShade="F2"/>
            <w:hideMark/>
          </w:tcPr>
          <w:p w14:paraId="56269DD0" w14:textId="77777777" w:rsidR="00F956E5" w:rsidRDefault="00F956E5" w:rsidP="00141CFC">
            <w:pPr>
              <w:pStyle w:val="TableText"/>
            </w:pPr>
            <w:r>
              <w:t>SIP Proxy</w:t>
            </w:r>
          </w:p>
        </w:tc>
        <w:tc>
          <w:tcPr>
            <w:tcW w:w="6395" w:type="dxa"/>
            <w:shd w:val="clear" w:color="auto" w:fill="F2F2F2" w:themeFill="background1" w:themeFillShade="F2"/>
            <w:hideMark/>
          </w:tcPr>
          <w:p w14:paraId="22810E67" w14:textId="77777777" w:rsidR="00F956E5" w:rsidRDefault="00F956E5" w:rsidP="00141CFC">
            <w:pPr>
              <w:pStyle w:val="TableText"/>
            </w:pPr>
            <w:r>
              <w:t xml:space="preserve">The SIP Server is configured to include a </w:t>
            </w:r>
            <w:proofErr w:type="spellStart"/>
            <w:r>
              <w:t>LoST</w:t>
            </w:r>
            <w:proofErr w:type="spellEnd"/>
            <w:r>
              <w:t xml:space="preserve"> module that can request a </w:t>
            </w:r>
            <w:proofErr w:type="spellStart"/>
            <w:r>
              <w:t>LoST</w:t>
            </w:r>
            <w:proofErr w:type="spellEnd"/>
            <w:r>
              <w:t xml:space="preserve"> Server for PSAP endpoint. The WebRTC VATRP endpoint registers to this SIP Server.</w:t>
            </w:r>
          </w:p>
        </w:tc>
      </w:tr>
      <w:tr w:rsidR="00F956E5" w14:paraId="60DC81C9" w14:textId="77777777" w:rsidTr="00141CFC">
        <w:tc>
          <w:tcPr>
            <w:tcW w:w="2965" w:type="dxa"/>
            <w:hideMark/>
          </w:tcPr>
          <w:p w14:paraId="76A3E6BE" w14:textId="77777777" w:rsidR="00F956E5" w:rsidRDefault="00F956E5" w:rsidP="00141CFC">
            <w:pPr>
              <w:pStyle w:val="TableText"/>
            </w:pPr>
            <w:r>
              <w:lastRenderedPageBreak/>
              <w:t>Location-to-Service Translation (</w:t>
            </w:r>
            <w:proofErr w:type="spellStart"/>
            <w:r>
              <w:t>LoST</w:t>
            </w:r>
            <w:proofErr w:type="spellEnd"/>
            <w:r>
              <w:t>) Server</w:t>
            </w:r>
          </w:p>
        </w:tc>
        <w:tc>
          <w:tcPr>
            <w:tcW w:w="6395" w:type="dxa"/>
            <w:hideMark/>
          </w:tcPr>
          <w:p w14:paraId="08D7FB9E" w14:textId="77777777" w:rsidR="00F956E5" w:rsidRDefault="00F956E5" w:rsidP="00141CFC">
            <w:pPr>
              <w:pStyle w:val="TableText"/>
            </w:pPr>
            <w:r>
              <w:t>Maps a location to a set of PSAP URIs.</w:t>
            </w:r>
          </w:p>
        </w:tc>
      </w:tr>
      <w:tr w:rsidR="00F956E5" w14:paraId="347824DB" w14:textId="77777777" w:rsidTr="00141CFC">
        <w:tc>
          <w:tcPr>
            <w:tcW w:w="2965" w:type="dxa"/>
            <w:shd w:val="clear" w:color="auto" w:fill="F2F2F2" w:themeFill="background1" w:themeFillShade="F2"/>
            <w:hideMark/>
          </w:tcPr>
          <w:p w14:paraId="066BEE5D" w14:textId="77777777" w:rsidR="00F956E5" w:rsidRDefault="00F956E5" w:rsidP="00141CFC">
            <w:pPr>
              <w:pStyle w:val="TableText"/>
            </w:pPr>
            <w:r>
              <w:t>Dereferencing HTTP Server</w:t>
            </w:r>
          </w:p>
        </w:tc>
        <w:tc>
          <w:tcPr>
            <w:tcW w:w="6395" w:type="dxa"/>
            <w:shd w:val="clear" w:color="auto" w:fill="F2F2F2" w:themeFill="background1" w:themeFillShade="F2"/>
            <w:hideMark/>
          </w:tcPr>
          <w:p w14:paraId="75A4204D" w14:textId="77777777" w:rsidR="00F956E5" w:rsidRDefault="00F956E5" w:rsidP="00141CFC">
            <w:pPr>
              <w:pStyle w:val="TableText"/>
            </w:pPr>
            <w:r>
              <w:t>The user location must be de-referenced before the PSAP is contacted.</w:t>
            </w:r>
          </w:p>
        </w:tc>
      </w:tr>
      <w:tr w:rsidR="00F956E5" w14:paraId="3265F816" w14:textId="77777777" w:rsidTr="00141CFC">
        <w:tc>
          <w:tcPr>
            <w:tcW w:w="2965" w:type="dxa"/>
            <w:hideMark/>
          </w:tcPr>
          <w:p w14:paraId="002ABB35" w14:textId="77777777" w:rsidR="00F956E5" w:rsidRDefault="00F956E5" w:rsidP="00141CFC">
            <w:pPr>
              <w:pStyle w:val="TableText"/>
            </w:pPr>
            <w:r>
              <w:t>Public Safety Answering Point</w:t>
            </w:r>
          </w:p>
        </w:tc>
        <w:tc>
          <w:tcPr>
            <w:tcW w:w="6395" w:type="dxa"/>
            <w:hideMark/>
          </w:tcPr>
          <w:p w14:paraId="025C84F9" w14:textId="77777777" w:rsidR="00F956E5" w:rsidRDefault="00F956E5" w:rsidP="00141CFC">
            <w:pPr>
              <w:pStyle w:val="TableText"/>
            </w:pPr>
            <w:r>
              <w:t xml:space="preserve">The PSAP URI returned by the </w:t>
            </w:r>
            <w:proofErr w:type="spellStart"/>
            <w:r>
              <w:t>LoST</w:t>
            </w:r>
            <w:proofErr w:type="spellEnd"/>
            <w:r>
              <w:t xml:space="preserve"> based on user location.</w:t>
            </w:r>
          </w:p>
        </w:tc>
      </w:tr>
    </w:tbl>
    <w:p w14:paraId="16D78104" w14:textId="0421C44B" w:rsidR="00F06557" w:rsidRDefault="00F06557" w:rsidP="00F956E5">
      <w:pPr>
        <w:pStyle w:val="LineSpacer"/>
      </w:pPr>
    </w:p>
    <w:p w14:paraId="41CEC10F" w14:textId="7708EE73" w:rsidR="00F956E5" w:rsidRDefault="00F956E5" w:rsidP="00F956E5">
      <w:pPr>
        <w:pStyle w:val="Heading3"/>
      </w:pPr>
      <w:bookmarkStart w:id="72" w:name="_Toc75966800"/>
      <w:r>
        <w:t>Real-Time Text</w:t>
      </w:r>
      <w:bookmarkEnd w:id="72"/>
    </w:p>
    <w:p w14:paraId="1B44CB28" w14:textId="77777777" w:rsidR="00F956E5" w:rsidRDefault="00F956E5" w:rsidP="00F956E5">
      <w:r>
        <w:t>During login, a user can select “Integrated Realtime Text” as a communication mode. This will enable testing of text transmission between clients with caveats related to the requirements outlined in the RUE specification:</w:t>
      </w:r>
    </w:p>
    <w:p w14:paraId="39328E9B" w14:textId="41A1EB0E" w:rsidR="00F956E5" w:rsidRDefault="00F956E5" w:rsidP="00F956E5">
      <w:pPr>
        <w:pStyle w:val="BulletListMultiple"/>
      </w:pPr>
      <w:r>
        <w:t xml:space="preserve">The T.140 text codec specified in the RUE is not supported by WebRTC technologies. To achieve RUE specification compliance, the WebRTC VATRP relies on a specific gateway server, </w:t>
      </w:r>
      <w:proofErr w:type="spellStart"/>
      <w:r>
        <w:t>Meetecho’s</w:t>
      </w:r>
      <w:proofErr w:type="spellEnd"/>
      <w:r>
        <w:t xml:space="preserve"> Janus WebRTC Server,</w:t>
      </w:r>
      <w:r w:rsidR="00394C3F">
        <w:rPr>
          <w:rStyle w:val="FootnoteReference"/>
        </w:rPr>
        <w:footnoteReference w:id="2"/>
      </w:r>
      <w:r>
        <w:t xml:space="preserve"> to transcode messages from Janus’s JSON messaging format into T.140 text. This is currently the only open-source media gateway that supports the T.140 text codec; one will be required to test this functionality unless a code-level change is made. The T.140 functionality provided in this version only allows for one directional transmission (from caller to callee).</w:t>
      </w:r>
    </w:p>
    <w:p w14:paraId="63959850" w14:textId="0701CA08" w:rsidR="00F956E5" w:rsidRDefault="00F956E5" w:rsidP="00F956E5">
      <w:pPr>
        <w:pStyle w:val="BulletListMultipleLast"/>
      </w:pPr>
      <w:r>
        <w:t>Open-source SIP signaling servers have deprioritized support for the T.140 text codec. For the purposes of testing RTT, this WebRTC VATRP implementation uses an Asterisk</w:t>
      </w:r>
      <w:r w:rsidR="00394C3F">
        <w:rPr>
          <w:rStyle w:val="FootnoteReference"/>
        </w:rPr>
        <w:footnoteReference w:id="3"/>
      </w:r>
      <w:r>
        <w:t xml:space="preserve"> SIP server configured to run the </w:t>
      </w:r>
      <w:proofErr w:type="spellStart"/>
      <w:r>
        <w:t>chan_sip</w:t>
      </w:r>
      <w:proofErr w:type="spellEnd"/>
      <w:r>
        <w:t xml:space="preserve"> legacy SIP signaling stack. Proprietary SIP servers may also provide SIP support for the T.140 text codec and may be substituted for the Asterisk SIP server.</w:t>
      </w:r>
    </w:p>
    <w:p w14:paraId="2CB0A099" w14:textId="779865D7" w:rsidR="00F956E5" w:rsidRPr="00F956E5" w:rsidRDefault="00F956E5" w:rsidP="00F956E5">
      <w:r>
        <w:t>With the described infrastructure in place, clicking on the “Text Chat” button during the call displays a dialog below the video window, allowing a user to enter text as shown in</w:t>
      </w:r>
      <w:r w:rsidR="00394C3F">
        <w:t xml:space="preserve"> </w:t>
      </w:r>
      <w:r w:rsidR="00394C3F">
        <w:fldChar w:fldCharType="begin"/>
      </w:r>
      <w:r w:rsidR="00394C3F">
        <w:instrText xml:space="preserve"> REF _Ref75961463 \h </w:instrText>
      </w:r>
      <w:r w:rsidR="00394C3F">
        <w:fldChar w:fldCharType="separate"/>
      </w:r>
      <w:r w:rsidR="00394C3F">
        <w:t xml:space="preserve">Figure </w:t>
      </w:r>
      <w:r w:rsidR="00394C3F">
        <w:rPr>
          <w:noProof/>
        </w:rPr>
        <w:t>14</w:t>
      </w:r>
      <w:r w:rsidR="00394C3F">
        <w:fldChar w:fldCharType="end"/>
      </w:r>
      <w:r>
        <w:t>. This text, including edits, will be transmitted as the user types it. Pressing &lt;Enter&gt; will finalize the message and allow a user to begin typing a new message.</w:t>
      </w:r>
    </w:p>
    <w:p w14:paraId="56CFF096" w14:textId="2528B0BF" w:rsidR="00F956E5" w:rsidRDefault="00394C3F" w:rsidP="00F956E5">
      <w:pPr>
        <w:pStyle w:val="Figure"/>
      </w:pPr>
      <w:r w:rsidRPr="00394C3F">
        <w:rPr>
          <w:noProof/>
        </w:rPr>
        <w:lastRenderedPageBreak/>
        <w:drawing>
          <wp:inline distT="0" distB="0" distL="0" distR="0" wp14:anchorId="37C69F9D" wp14:editId="2525495F">
            <wp:extent cx="5575300" cy="4616450"/>
            <wp:effectExtent l="0" t="0" r="0" b="0"/>
            <wp:docPr id="20" name="Picture 20" descr="Figure 14 presents a screenshot of the Real-Time Chat wind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Figure 14 presents a screenshot of the Real-Time Chat window as described in the text immediately preceding the figur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75300" cy="4616450"/>
                    </a:xfrm>
                    <a:prstGeom prst="rect">
                      <a:avLst/>
                    </a:prstGeom>
                    <a:noFill/>
                    <a:ln>
                      <a:noFill/>
                    </a:ln>
                  </pic:spPr>
                </pic:pic>
              </a:graphicData>
            </a:graphic>
          </wp:inline>
        </w:drawing>
      </w:r>
    </w:p>
    <w:p w14:paraId="024D9A11" w14:textId="65A62D3F" w:rsidR="00F956E5" w:rsidRPr="00F06557" w:rsidRDefault="00F956E5" w:rsidP="00F956E5">
      <w:pPr>
        <w:pStyle w:val="FigureCaption"/>
      </w:pPr>
      <w:bookmarkStart w:id="73" w:name="_Ref75961463"/>
      <w:bookmarkStart w:id="74" w:name="_Toc75966836"/>
      <w:r>
        <w:t xml:space="preserve">Figure </w:t>
      </w:r>
      <w:r w:rsidR="00236EFB">
        <w:fldChar w:fldCharType="begin"/>
      </w:r>
      <w:r w:rsidR="00236EFB">
        <w:instrText xml:space="preserve"> SEQ Figure \* ARAB</w:instrText>
      </w:r>
      <w:r w:rsidR="00236EFB">
        <w:instrText xml:space="preserve">IC </w:instrText>
      </w:r>
      <w:r w:rsidR="00236EFB">
        <w:fldChar w:fldCharType="separate"/>
      </w:r>
      <w:r>
        <w:rPr>
          <w:noProof/>
        </w:rPr>
        <w:t>14</w:t>
      </w:r>
      <w:r w:rsidR="00236EFB">
        <w:rPr>
          <w:noProof/>
        </w:rPr>
        <w:fldChar w:fldCharType="end"/>
      </w:r>
      <w:bookmarkEnd w:id="73"/>
      <w:r>
        <w:t>. Screenshot of Real-Time Text Chat</w:t>
      </w:r>
      <w:bookmarkEnd w:id="74"/>
    </w:p>
    <w:p w14:paraId="1EC0A92F" w14:textId="67C14232" w:rsidR="00F956E5" w:rsidRDefault="00394C3F" w:rsidP="00F956E5">
      <w:pPr>
        <w:pStyle w:val="Heading3"/>
      </w:pPr>
      <w:bookmarkStart w:id="75" w:name="_Toc75966801"/>
      <w:r>
        <w:t>WebRTC VATRP Testing</w:t>
      </w:r>
      <w:bookmarkEnd w:id="75"/>
    </w:p>
    <w:p w14:paraId="7C155CA4" w14:textId="20E0C740" w:rsidR="00394C3F" w:rsidRPr="00394C3F" w:rsidRDefault="00B0728F" w:rsidP="00133193">
      <w:pPr>
        <w:spacing w:after="240"/>
      </w:pPr>
      <w:r w:rsidRPr="00B0728F">
        <w:t>This subsection contains test cases to measure interoperability with the WebRTC VATRP and assess RUE specification compliance. Although all tests have user-based verification, some involve analyzing packet captures or server logs. For tests that require analyzing packet captures, Wireshark</w:t>
      </w:r>
      <w:r>
        <w:rPr>
          <w:rStyle w:val="FootnoteReference"/>
        </w:rPr>
        <w:footnoteReference w:id="4"/>
      </w:r>
      <w:r w:rsidRPr="00B0728F">
        <w:t xml:space="preserve"> must be installed and run according to the test case instructions. All Graphical User Interface (GUI)-related actions and results are based on the WebRTC VATRP as User 1. For any testing that involves a non-WebRTC VATRP endpoint as User 2, the tester should find the appropriate place on the endpoint’s GUI to complete the test case. Many of the tests require the user to be in a call scenario; therefore, </w:t>
      </w:r>
      <w:r>
        <w:fldChar w:fldCharType="begin"/>
      </w:r>
      <w:r>
        <w:instrText xml:space="preserve"> REF _Ref75962413 \h </w:instrText>
      </w:r>
      <w:r>
        <w:fldChar w:fldCharType="separate"/>
      </w:r>
      <w:r>
        <w:t xml:space="preserve">Table </w:t>
      </w:r>
      <w:r>
        <w:rPr>
          <w:noProof/>
        </w:rPr>
        <w:t>4</w:t>
      </w:r>
      <w:r>
        <w:fldChar w:fldCharType="end"/>
      </w:r>
      <w:r>
        <w:t xml:space="preserve"> </w:t>
      </w:r>
      <w:r w:rsidRPr="00B0728F">
        <w:t>presents the typical call procedure.</w:t>
      </w:r>
    </w:p>
    <w:p w14:paraId="11C5C127" w14:textId="00678DA1" w:rsidR="00F956E5" w:rsidRDefault="00F956E5" w:rsidP="00F956E5">
      <w:pPr>
        <w:pStyle w:val="TableCaption"/>
      </w:pPr>
      <w:bookmarkStart w:id="76" w:name="_Ref75962413"/>
      <w:bookmarkStart w:id="77" w:name="_Toc75966840"/>
      <w:r>
        <w:lastRenderedPageBreak/>
        <w:t xml:space="preserve">Table </w:t>
      </w:r>
      <w:r w:rsidR="00236EFB">
        <w:fldChar w:fldCharType="begin"/>
      </w:r>
      <w:r w:rsidR="00236EFB">
        <w:instrText xml:space="preserve"> SEQ Table \* ARABIC </w:instrText>
      </w:r>
      <w:r w:rsidR="00236EFB">
        <w:fldChar w:fldCharType="separate"/>
      </w:r>
      <w:r>
        <w:rPr>
          <w:noProof/>
        </w:rPr>
        <w:t>4</w:t>
      </w:r>
      <w:r w:rsidR="00236EFB">
        <w:rPr>
          <w:noProof/>
        </w:rPr>
        <w:fldChar w:fldCharType="end"/>
      </w:r>
      <w:bookmarkEnd w:id="76"/>
      <w:r>
        <w:t xml:space="preserve">. </w:t>
      </w:r>
      <w:r w:rsidR="00B0728F">
        <w:t>Point-to-Point Call Procedure</w:t>
      </w:r>
      <w:bookmarkEnd w:id="77"/>
    </w:p>
    <w:tbl>
      <w:tblPr>
        <w:tblW w:w="935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Caption w:val="Table 4: Point-to-Point Call Procedure"/>
        <w:tblDescription w:val="This three-column table presents the five-step Point-to-Point Call procedure by Step, Action, and Expected Result."/>
      </w:tblPr>
      <w:tblGrid>
        <w:gridCol w:w="805"/>
        <w:gridCol w:w="3962"/>
        <w:gridCol w:w="4590"/>
      </w:tblGrid>
      <w:tr w:rsidR="00B0728F" w14:paraId="64AB106F" w14:textId="77777777" w:rsidTr="00141CFC">
        <w:trPr>
          <w:cantSplit/>
          <w:trHeight w:val="432"/>
          <w:tblHeader/>
        </w:trPr>
        <w:tc>
          <w:tcPr>
            <w:tcW w:w="805" w:type="dxa"/>
            <w:shd w:val="clear" w:color="000000" w:fill="C6D9F1"/>
            <w:vAlign w:val="center"/>
            <w:hideMark/>
          </w:tcPr>
          <w:p w14:paraId="705AEE6A" w14:textId="77777777" w:rsidR="00B0728F" w:rsidRDefault="00B0728F" w:rsidP="00141CFC">
            <w:pPr>
              <w:pStyle w:val="TableColumnHeading"/>
            </w:pPr>
            <w:r>
              <w:t>Step</w:t>
            </w:r>
          </w:p>
        </w:tc>
        <w:tc>
          <w:tcPr>
            <w:tcW w:w="3962" w:type="dxa"/>
            <w:shd w:val="clear" w:color="000000" w:fill="C6D9F1"/>
            <w:vAlign w:val="center"/>
            <w:hideMark/>
          </w:tcPr>
          <w:p w14:paraId="6B7952F1" w14:textId="77777777" w:rsidR="00B0728F" w:rsidRDefault="00B0728F" w:rsidP="00141CFC">
            <w:pPr>
              <w:pStyle w:val="TableColumnHeading"/>
            </w:pPr>
            <w:r>
              <w:t>Action</w:t>
            </w:r>
          </w:p>
        </w:tc>
        <w:tc>
          <w:tcPr>
            <w:tcW w:w="4590" w:type="dxa"/>
            <w:shd w:val="clear" w:color="000000" w:fill="C6D9F1"/>
            <w:vAlign w:val="center"/>
            <w:hideMark/>
          </w:tcPr>
          <w:p w14:paraId="286FD0D4" w14:textId="77777777" w:rsidR="00B0728F" w:rsidRDefault="00B0728F" w:rsidP="00141CFC">
            <w:pPr>
              <w:pStyle w:val="TableColumnHeading"/>
              <w:rPr>
                <w:rFonts w:cs="Arial"/>
                <w:bCs/>
                <w:color w:val="000000"/>
              </w:rPr>
            </w:pPr>
            <w:r>
              <w:rPr>
                <w:rFonts w:cs="Arial"/>
                <w:bCs/>
                <w:color w:val="000000"/>
              </w:rPr>
              <w:t>Expected Result</w:t>
            </w:r>
          </w:p>
        </w:tc>
      </w:tr>
      <w:tr w:rsidR="00B0728F" w14:paraId="7DBA1CAD" w14:textId="77777777" w:rsidTr="00141CFC">
        <w:trPr>
          <w:trHeight w:val="538"/>
        </w:trPr>
        <w:tc>
          <w:tcPr>
            <w:tcW w:w="805" w:type="dxa"/>
            <w:shd w:val="clear" w:color="auto" w:fill="auto"/>
            <w:hideMark/>
          </w:tcPr>
          <w:p w14:paraId="11A24DBD" w14:textId="77777777" w:rsidR="00B0728F" w:rsidRDefault="00B0728F" w:rsidP="00141CFC">
            <w:pPr>
              <w:pStyle w:val="TableTextCenter"/>
            </w:pPr>
            <w:r>
              <w:t>1</w:t>
            </w:r>
          </w:p>
        </w:tc>
        <w:tc>
          <w:tcPr>
            <w:tcW w:w="3962" w:type="dxa"/>
            <w:shd w:val="clear" w:color="auto" w:fill="auto"/>
            <w:hideMark/>
          </w:tcPr>
          <w:p w14:paraId="1A8D1637" w14:textId="77777777" w:rsidR="00B0728F" w:rsidRDefault="00B0728F" w:rsidP="00141CFC">
            <w:pPr>
              <w:pStyle w:val="TableText"/>
            </w:pPr>
            <w:r>
              <w:t>User 1 navigates to call screen.</w:t>
            </w:r>
          </w:p>
        </w:tc>
        <w:tc>
          <w:tcPr>
            <w:tcW w:w="4590" w:type="dxa"/>
            <w:shd w:val="clear" w:color="auto" w:fill="auto"/>
            <w:hideMark/>
          </w:tcPr>
          <w:p w14:paraId="319A0B8E" w14:textId="77777777" w:rsidR="00B0728F" w:rsidRDefault="00B0728F" w:rsidP="00141CFC">
            <w:pPr>
              <w:pStyle w:val="TableText"/>
            </w:pPr>
            <w:r>
              <w:t>User 1 should see input box for phone number.</w:t>
            </w:r>
          </w:p>
        </w:tc>
      </w:tr>
      <w:tr w:rsidR="00B0728F" w14:paraId="590A923C" w14:textId="77777777" w:rsidTr="00141CFC">
        <w:trPr>
          <w:trHeight w:val="700"/>
        </w:trPr>
        <w:tc>
          <w:tcPr>
            <w:tcW w:w="805" w:type="dxa"/>
            <w:shd w:val="clear" w:color="auto" w:fill="F2F2F2" w:themeFill="background1" w:themeFillShade="F2"/>
            <w:hideMark/>
          </w:tcPr>
          <w:p w14:paraId="67EB0DBC" w14:textId="77777777" w:rsidR="00B0728F" w:rsidRDefault="00B0728F" w:rsidP="00141CFC">
            <w:pPr>
              <w:pStyle w:val="TableTextCenter"/>
            </w:pPr>
            <w:r>
              <w:t>2</w:t>
            </w:r>
          </w:p>
        </w:tc>
        <w:tc>
          <w:tcPr>
            <w:tcW w:w="3962" w:type="dxa"/>
            <w:shd w:val="clear" w:color="auto" w:fill="F2F2F2" w:themeFill="background1" w:themeFillShade="F2"/>
            <w:hideMark/>
          </w:tcPr>
          <w:p w14:paraId="3F7ACCEC" w14:textId="77777777" w:rsidR="00B0728F" w:rsidRDefault="00B0728F" w:rsidP="00141CFC">
            <w:pPr>
              <w:pStyle w:val="TableText"/>
            </w:pPr>
            <w:r>
              <w:t>User 1 inputs phone number of User 2 in the input box and clicks a button to place a call.</w:t>
            </w:r>
          </w:p>
        </w:tc>
        <w:tc>
          <w:tcPr>
            <w:tcW w:w="4590" w:type="dxa"/>
            <w:shd w:val="clear" w:color="auto" w:fill="F2F2F2" w:themeFill="background1" w:themeFillShade="F2"/>
            <w:hideMark/>
          </w:tcPr>
          <w:p w14:paraId="65145B97" w14:textId="77777777" w:rsidR="00B0728F" w:rsidRDefault="00B0728F" w:rsidP="00141CFC">
            <w:pPr>
              <w:pStyle w:val="TableText"/>
            </w:pPr>
            <w:r>
              <w:t>User 1 should see or hear ring-back and visual feedback describing connection status information.</w:t>
            </w:r>
          </w:p>
        </w:tc>
      </w:tr>
      <w:tr w:rsidR="00B0728F" w14:paraId="42353F15" w14:textId="77777777" w:rsidTr="00141CFC">
        <w:trPr>
          <w:trHeight w:val="808"/>
        </w:trPr>
        <w:tc>
          <w:tcPr>
            <w:tcW w:w="805" w:type="dxa"/>
            <w:shd w:val="clear" w:color="auto" w:fill="auto"/>
            <w:hideMark/>
          </w:tcPr>
          <w:p w14:paraId="0598F499" w14:textId="77777777" w:rsidR="00B0728F" w:rsidRDefault="00B0728F" w:rsidP="00141CFC">
            <w:pPr>
              <w:pStyle w:val="TableTextCenter"/>
            </w:pPr>
            <w:r>
              <w:t>3</w:t>
            </w:r>
          </w:p>
        </w:tc>
        <w:tc>
          <w:tcPr>
            <w:tcW w:w="3962" w:type="dxa"/>
            <w:shd w:val="clear" w:color="auto" w:fill="auto"/>
            <w:hideMark/>
          </w:tcPr>
          <w:p w14:paraId="57EC3B2B" w14:textId="77777777" w:rsidR="00B0728F" w:rsidRDefault="00B0728F" w:rsidP="00141CFC">
            <w:pPr>
              <w:pStyle w:val="TableText"/>
            </w:pPr>
            <w:r>
              <w:t>User 2 sees visual and/or audio notification of an incoming call and clicks button to receive the call.</w:t>
            </w:r>
          </w:p>
        </w:tc>
        <w:tc>
          <w:tcPr>
            <w:tcW w:w="4590" w:type="dxa"/>
            <w:shd w:val="clear" w:color="auto" w:fill="auto"/>
            <w:hideMark/>
          </w:tcPr>
          <w:p w14:paraId="1CA6B332" w14:textId="77777777" w:rsidR="00B0728F" w:rsidRDefault="00B0728F" w:rsidP="00141CFC">
            <w:pPr>
              <w:pStyle w:val="TableText"/>
            </w:pPr>
            <w:r>
              <w:t>User 1 and User 2 should see connection status information associated with the call connection.</w:t>
            </w:r>
          </w:p>
        </w:tc>
      </w:tr>
      <w:tr w:rsidR="00B0728F" w14:paraId="1819E253" w14:textId="77777777" w:rsidTr="00141CFC">
        <w:trPr>
          <w:trHeight w:val="530"/>
        </w:trPr>
        <w:tc>
          <w:tcPr>
            <w:tcW w:w="805" w:type="dxa"/>
            <w:shd w:val="clear" w:color="auto" w:fill="F2F2F2" w:themeFill="background1" w:themeFillShade="F2"/>
            <w:hideMark/>
          </w:tcPr>
          <w:p w14:paraId="0FC1F222" w14:textId="77777777" w:rsidR="00B0728F" w:rsidRDefault="00B0728F" w:rsidP="00141CFC">
            <w:pPr>
              <w:pStyle w:val="TableTextCenter"/>
            </w:pPr>
            <w:r>
              <w:t>4</w:t>
            </w:r>
          </w:p>
        </w:tc>
        <w:tc>
          <w:tcPr>
            <w:tcW w:w="3962" w:type="dxa"/>
            <w:shd w:val="clear" w:color="auto" w:fill="F2F2F2" w:themeFill="background1" w:themeFillShade="F2"/>
            <w:hideMark/>
          </w:tcPr>
          <w:p w14:paraId="1E72AC3D" w14:textId="77777777" w:rsidR="00B0728F" w:rsidRDefault="00B0728F" w:rsidP="00141CFC">
            <w:pPr>
              <w:pStyle w:val="TableText"/>
            </w:pPr>
            <w:r>
              <w:t>Both users interact for 2 minutes.</w:t>
            </w:r>
          </w:p>
        </w:tc>
        <w:tc>
          <w:tcPr>
            <w:tcW w:w="4590" w:type="dxa"/>
            <w:shd w:val="clear" w:color="auto" w:fill="F2F2F2" w:themeFill="background1" w:themeFillShade="F2"/>
            <w:hideMark/>
          </w:tcPr>
          <w:p w14:paraId="3046683E" w14:textId="77777777" w:rsidR="00B0728F" w:rsidRDefault="00B0728F" w:rsidP="00141CFC">
            <w:pPr>
              <w:pStyle w:val="TableText"/>
            </w:pPr>
            <w:r>
              <w:t>Video and audio quality should be acceptable for duration of call.</w:t>
            </w:r>
          </w:p>
        </w:tc>
      </w:tr>
      <w:tr w:rsidR="00B0728F" w14:paraId="3586F62E" w14:textId="77777777" w:rsidTr="00141CFC">
        <w:trPr>
          <w:trHeight w:val="520"/>
        </w:trPr>
        <w:tc>
          <w:tcPr>
            <w:tcW w:w="805" w:type="dxa"/>
            <w:shd w:val="clear" w:color="auto" w:fill="auto"/>
            <w:hideMark/>
          </w:tcPr>
          <w:p w14:paraId="340C4ECA" w14:textId="77777777" w:rsidR="00B0728F" w:rsidRDefault="00B0728F" w:rsidP="00141CFC">
            <w:pPr>
              <w:pStyle w:val="TableTextCenter"/>
            </w:pPr>
            <w:r>
              <w:t>5</w:t>
            </w:r>
          </w:p>
        </w:tc>
        <w:tc>
          <w:tcPr>
            <w:tcW w:w="3962" w:type="dxa"/>
            <w:shd w:val="clear" w:color="auto" w:fill="auto"/>
            <w:hideMark/>
          </w:tcPr>
          <w:p w14:paraId="57375D8B" w14:textId="77777777" w:rsidR="00B0728F" w:rsidRDefault="00B0728F" w:rsidP="00141CFC">
            <w:pPr>
              <w:pStyle w:val="TableText"/>
            </w:pPr>
            <w:r>
              <w:t>User 1 hangs up.</w:t>
            </w:r>
          </w:p>
        </w:tc>
        <w:tc>
          <w:tcPr>
            <w:tcW w:w="4590" w:type="dxa"/>
            <w:shd w:val="clear" w:color="auto" w:fill="auto"/>
            <w:hideMark/>
          </w:tcPr>
          <w:p w14:paraId="020C8640" w14:textId="77777777" w:rsidR="00B0728F" w:rsidRDefault="00B0728F" w:rsidP="00141CFC">
            <w:pPr>
              <w:pStyle w:val="TableText"/>
            </w:pPr>
            <w:r>
              <w:t>Verify that the call terminates correctly from both ends.</w:t>
            </w:r>
          </w:p>
        </w:tc>
      </w:tr>
    </w:tbl>
    <w:p w14:paraId="6A8FAEA3" w14:textId="0774CF73" w:rsidR="00F956E5" w:rsidRDefault="00F956E5" w:rsidP="00B0728F">
      <w:pPr>
        <w:pStyle w:val="LineSpacer"/>
      </w:pPr>
    </w:p>
    <w:p w14:paraId="64C37B18" w14:textId="77777777" w:rsidR="00133193" w:rsidRDefault="00133193" w:rsidP="00133193">
      <w:r>
        <w:t>The following subsections describe test cases for each of the outlined WebRTC VATRP Test Areas.</w:t>
      </w:r>
    </w:p>
    <w:p w14:paraId="3A5646DF" w14:textId="1BB76E90" w:rsidR="00133193" w:rsidRDefault="00133193" w:rsidP="00734D17">
      <w:pPr>
        <w:pStyle w:val="Heading2"/>
      </w:pPr>
      <w:bookmarkStart w:id="78" w:name="_Toc75966802"/>
      <w:r>
        <w:t>Registration</w:t>
      </w:r>
      <w:bookmarkEnd w:id="78"/>
    </w:p>
    <w:p w14:paraId="1AE9BC38" w14:textId="77777777" w:rsidR="00133193" w:rsidRDefault="00133193" w:rsidP="00133193">
      <w:r>
        <w:t>This subsection contains test cases for registering.</w:t>
      </w:r>
    </w:p>
    <w:p w14:paraId="13E676B4" w14:textId="34EA84F6" w:rsidR="00133193" w:rsidRDefault="00133193" w:rsidP="00734D17">
      <w:pPr>
        <w:pStyle w:val="Heading3"/>
      </w:pPr>
      <w:bookmarkStart w:id="79" w:name="_Toc75966803"/>
      <w:r>
        <w:t>Registration Test</w:t>
      </w:r>
      <w:bookmarkEnd w:id="79"/>
    </w:p>
    <w:p w14:paraId="27471CA3" w14:textId="407CD2B6" w:rsidR="00B0728F" w:rsidRPr="00F06557" w:rsidRDefault="00133193" w:rsidP="00133193">
      <w:r>
        <w:t xml:space="preserve">The Provider can register with the fields in the Sign In screen or by uploading a configuration file. </w:t>
      </w:r>
      <w:r w:rsidR="00734D17">
        <w:fldChar w:fldCharType="begin"/>
      </w:r>
      <w:r w:rsidR="00734D17">
        <w:instrText xml:space="preserve"> REF _Ref75962752 \h </w:instrText>
      </w:r>
      <w:r w:rsidR="00734D17">
        <w:fldChar w:fldCharType="separate"/>
      </w:r>
      <w:r w:rsidR="00734D17">
        <w:t xml:space="preserve">Table </w:t>
      </w:r>
      <w:r w:rsidR="00734D17">
        <w:rPr>
          <w:noProof/>
        </w:rPr>
        <w:t>5</w:t>
      </w:r>
      <w:r w:rsidR="00734D17">
        <w:fldChar w:fldCharType="end"/>
      </w:r>
      <w:r>
        <w:t xml:space="preserve"> presents a procedure for testing registration by either method.</w:t>
      </w:r>
    </w:p>
    <w:p w14:paraId="3525E26B" w14:textId="7D107B21" w:rsidR="00F956E5" w:rsidRDefault="00F956E5" w:rsidP="00F956E5">
      <w:pPr>
        <w:pStyle w:val="TableCaption"/>
      </w:pPr>
      <w:bookmarkStart w:id="80" w:name="_Ref75962752"/>
      <w:bookmarkStart w:id="81" w:name="_Toc75966841"/>
      <w:r>
        <w:t xml:space="preserve">Table </w:t>
      </w:r>
      <w:r w:rsidR="00236EFB">
        <w:fldChar w:fldCharType="begin"/>
      </w:r>
      <w:r w:rsidR="00236EFB">
        <w:instrText xml:space="preserve"> SEQ Table \* ARABIC </w:instrText>
      </w:r>
      <w:r w:rsidR="00236EFB">
        <w:fldChar w:fldCharType="separate"/>
      </w:r>
      <w:r>
        <w:rPr>
          <w:noProof/>
        </w:rPr>
        <w:t>5</w:t>
      </w:r>
      <w:r w:rsidR="00236EFB">
        <w:rPr>
          <w:noProof/>
        </w:rPr>
        <w:fldChar w:fldCharType="end"/>
      </w:r>
      <w:bookmarkEnd w:id="80"/>
      <w:r>
        <w:t xml:space="preserve">. </w:t>
      </w:r>
      <w:r w:rsidR="00734D17">
        <w:t>Registration Test</w:t>
      </w:r>
      <w:bookmarkEnd w:id="81"/>
    </w:p>
    <w:tbl>
      <w:tblPr>
        <w:tblStyle w:val="TableGrid"/>
        <w:tblW w:w="9362" w:type="dxa"/>
        <w:tblInd w:w="-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Caption w:val="Table 5: Registration Test"/>
        <w:tblDescription w:val="This three-column table presents the five-step Registration Test procedure by Step, Action, and Expected Result."/>
      </w:tblPr>
      <w:tblGrid>
        <w:gridCol w:w="805"/>
        <w:gridCol w:w="3967"/>
        <w:gridCol w:w="4590"/>
      </w:tblGrid>
      <w:tr w:rsidR="00734DF0" w:rsidRPr="0075040C" w14:paraId="7788EF31" w14:textId="77777777" w:rsidTr="00141CFC">
        <w:trPr>
          <w:trHeight w:val="432"/>
          <w:tblHeader/>
        </w:trPr>
        <w:tc>
          <w:tcPr>
            <w:tcW w:w="805" w:type="dxa"/>
            <w:shd w:val="clear" w:color="auto" w:fill="C6D9F1" w:themeFill="text2" w:themeFillTint="33"/>
            <w:vAlign w:val="center"/>
            <w:hideMark/>
          </w:tcPr>
          <w:p w14:paraId="599A03C7" w14:textId="77777777" w:rsidR="00734DF0" w:rsidRPr="0075040C" w:rsidRDefault="00734DF0" w:rsidP="00141CFC">
            <w:pPr>
              <w:pStyle w:val="TableColumnHeading"/>
            </w:pPr>
            <w:r w:rsidRPr="0075040C">
              <w:t>Step</w:t>
            </w:r>
          </w:p>
        </w:tc>
        <w:tc>
          <w:tcPr>
            <w:tcW w:w="3967" w:type="dxa"/>
            <w:shd w:val="clear" w:color="auto" w:fill="C6D9F1" w:themeFill="text2" w:themeFillTint="33"/>
            <w:vAlign w:val="center"/>
            <w:hideMark/>
          </w:tcPr>
          <w:p w14:paraId="048FC156" w14:textId="77777777" w:rsidR="00734DF0" w:rsidRPr="0075040C" w:rsidRDefault="00734DF0" w:rsidP="00141CFC">
            <w:pPr>
              <w:pStyle w:val="TableColumnHeading"/>
            </w:pPr>
            <w:r w:rsidRPr="0075040C">
              <w:t>Action</w:t>
            </w:r>
          </w:p>
        </w:tc>
        <w:tc>
          <w:tcPr>
            <w:tcW w:w="4590" w:type="dxa"/>
            <w:shd w:val="clear" w:color="auto" w:fill="C6D9F1" w:themeFill="text2" w:themeFillTint="33"/>
            <w:vAlign w:val="center"/>
            <w:hideMark/>
          </w:tcPr>
          <w:p w14:paraId="19F8C421" w14:textId="77777777" w:rsidR="00734DF0" w:rsidRPr="0075040C" w:rsidRDefault="00734DF0" w:rsidP="00141CFC">
            <w:pPr>
              <w:pStyle w:val="TableColumnHeading"/>
            </w:pPr>
            <w:r w:rsidRPr="0075040C">
              <w:t>Expected Result</w:t>
            </w:r>
          </w:p>
        </w:tc>
      </w:tr>
      <w:tr w:rsidR="00734DF0" w14:paraId="5B20B2DC" w14:textId="77777777" w:rsidTr="00141CFC">
        <w:trPr>
          <w:trHeight w:val="323"/>
        </w:trPr>
        <w:tc>
          <w:tcPr>
            <w:tcW w:w="805" w:type="dxa"/>
            <w:shd w:val="clear" w:color="auto" w:fill="auto"/>
            <w:hideMark/>
          </w:tcPr>
          <w:p w14:paraId="5B4D1665" w14:textId="77777777" w:rsidR="00734DF0" w:rsidRDefault="00734DF0" w:rsidP="00141CFC">
            <w:pPr>
              <w:pStyle w:val="TableTextCenter"/>
            </w:pPr>
            <w:r>
              <w:t>1</w:t>
            </w:r>
          </w:p>
        </w:tc>
        <w:tc>
          <w:tcPr>
            <w:tcW w:w="3967" w:type="dxa"/>
            <w:shd w:val="clear" w:color="auto" w:fill="auto"/>
            <w:hideMark/>
          </w:tcPr>
          <w:p w14:paraId="37611A9A" w14:textId="77777777" w:rsidR="00734DF0" w:rsidRDefault="00734DF0" w:rsidP="00141CFC">
            <w:pPr>
              <w:pStyle w:val="TableText"/>
            </w:pPr>
            <w:r>
              <w:t>User 1 opens the WebRTC VATRP application.</w:t>
            </w:r>
          </w:p>
        </w:tc>
        <w:tc>
          <w:tcPr>
            <w:tcW w:w="4590" w:type="dxa"/>
            <w:shd w:val="clear" w:color="auto" w:fill="auto"/>
            <w:hideMark/>
          </w:tcPr>
          <w:p w14:paraId="23464DBB" w14:textId="77777777" w:rsidR="00734DF0" w:rsidRDefault="00734DF0" w:rsidP="00141CFC">
            <w:pPr>
              <w:pStyle w:val="TableText"/>
            </w:pPr>
            <w:r>
              <w:t>The WebRTC VATRP Sign In screen appears.</w:t>
            </w:r>
          </w:p>
        </w:tc>
      </w:tr>
      <w:tr w:rsidR="00734DF0" w14:paraId="2F3341A3" w14:textId="77777777" w:rsidTr="00141CFC">
        <w:trPr>
          <w:trHeight w:val="571"/>
        </w:trPr>
        <w:tc>
          <w:tcPr>
            <w:tcW w:w="805" w:type="dxa"/>
            <w:shd w:val="clear" w:color="auto" w:fill="F2F2F2" w:themeFill="background1" w:themeFillShade="F2"/>
            <w:hideMark/>
          </w:tcPr>
          <w:p w14:paraId="107A770B" w14:textId="77777777" w:rsidR="00734DF0" w:rsidRDefault="00734DF0" w:rsidP="00141CFC">
            <w:pPr>
              <w:pStyle w:val="TableTextCenter"/>
            </w:pPr>
            <w:r>
              <w:t>2</w:t>
            </w:r>
          </w:p>
        </w:tc>
        <w:tc>
          <w:tcPr>
            <w:tcW w:w="3967" w:type="dxa"/>
            <w:shd w:val="clear" w:color="auto" w:fill="F2F2F2" w:themeFill="background1" w:themeFillShade="F2"/>
            <w:hideMark/>
          </w:tcPr>
          <w:p w14:paraId="4535A1A9" w14:textId="77777777" w:rsidR="00734DF0" w:rsidRDefault="00734DF0" w:rsidP="00141CFC">
            <w:pPr>
              <w:pStyle w:val="TableText"/>
            </w:pPr>
            <w:r>
              <w:t xml:space="preserve">(For configuration file from local file system. </w:t>
            </w:r>
            <w:r w:rsidRPr="00495693">
              <w:rPr>
                <w:i/>
                <w:iCs/>
              </w:rPr>
              <w:t>If using UI only, skip to Step 5</w:t>
            </w:r>
            <w:r>
              <w:t>.)</w:t>
            </w:r>
            <w:r>
              <w:br/>
              <w:t>User 1 clicks “Upload Config File.”</w:t>
            </w:r>
          </w:p>
        </w:tc>
        <w:tc>
          <w:tcPr>
            <w:tcW w:w="4590" w:type="dxa"/>
            <w:shd w:val="clear" w:color="auto" w:fill="F2F2F2" w:themeFill="background1" w:themeFillShade="F2"/>
            <w:hideMark/>
          </w:tcPr>
          <w:p w14:paraId="3587A0DE" w14:textId="77777777" w:rsidR="00734DF0" w:rsidRDefault="00734DF0" w:rsidP="00141CFC">
            <w:pPr>
              <w:pStyle w:val="TableText"/>
            </w:pPr>
            <w:r>
              <w:t>A window pops up that allows the user to select a file.</w:t>
            </w:r>
          </w:p>
        </w:tc>
      </w:tr>
      <w:tr w:rsidR="00734DF0" w14:paraId="23D1F340" w14:textId="77777777" w:rsidTr="00141CFC">
        <w:trPr>
          <w:trHeight w:val="349"/>
        </w:trPr>
        <w:tc>
          <w:tcPr>
            <w:tcW w:w="805" w:type="dxa"/>
            <w:shd w:val="clear" w:color="auto" w:fill="auto"/>
            <w:hideMark/>
          </w:tcPr>
          <w:p w14:paraId="5C69CDA6" w14:textId="77777777" w:rsidR="00734DF0" w:rsidRDefault="00734DF0" w:rsidP="00141CFC">
            <w:pPr>
              <w:pStyle w:val="TableTextCenter"/>
            </w:pPr>
            <w:r>
              <w:t>3</w:t>
            </w:r>
          </w:p>
        </w:tc>
        <w:tc>
          <w:tcPr>
            <w:tcW w:w="3967" w:type="dxa"/>
            <w:shd w:val="clear" w:color="auto" w:fill="auto"/>
            <w:hideMark/>
          </w:tcPr>
          <w:p w14:paraId="6203456D" w14:textId="77777777" w:rsidR="00734DF0" w:rsidRDefault="00734DF0" w:rsidP="00141CFC">
            <w:pPr>
              <w:pStyle w:val="TableText"/>
            </w:pPr>
            <w:r>
              <w:t>User 1 selects a properly formatted JSON configuration file and clicks “Open.”</w:t>
            </w:r>
          </w:p>
        </w:tc>
        <w:tc>
          <w:tcPr>
            <w:tcW w:w="4590" w:type="dxa"/>
            <w:shd w:val="clear" w:color="auto" w:fill="auto"/>
            <w:hideMark/>
          </w:tcPr>
          <w:p w14:paraId="328B448F" w14:textId="77777777" w:rsidR="00734DF0" w:rsidRDefault="00734DF0" w:rsidP="00141CFC">
            <w:pPr>
              <w:pStyle w:val="TableText"/>
            </w:pPr>
            <w:r>
              <w:t>The file selection window closes. For fields that are present in the configuration file and the UI, their values are populated in the UI.</w:t>
            </w:r>
          </w:p>
        </w:tc>
      </w:tr>
      <w:tr w:rsidR="00734DF0" w14:paraId="35B13C8C" w14:textId="77777777" w:rsidTr="00141CFC">
        <w:trPr>
          <w:trHeight w:val="349"/>
        </w:trPr>
        <w:tc>
          <w:tcPr>
            <w:tcW w:w="805" w:type="dxa"/>
            <w:shd w:val="clear" w:color="auto" w:fill="F2F2F2" w:themeFill="background1" w:themeFillShade="F2"/>
          </w:tcPr>
          <w:p w14:paraId="486D94CC" w14:textId="77777777" w:rsidR="00734DF0" w:rsidRDefault="00734DF0" w:rsidP="00141CFC">
            <w:pPr>
              <w:pStyle w:val="TableTextCenter"/>
            </w:pPr>
            <w:r>
              <w:t>4</w:t>
            </w:r>
          </w:p>
        </w:tc>
        <w:tc>
          <w:tcPr>
            <w:tcW w:w="3967" w:type="dxa"/>
            <w:shd w:val="clear" w:color="auto" w:fill="F2F2F2" w:themeFill="background1" w:themeFillShade="F2"/>
          </w:tcPr>
          <w:p w14:paraId="2EF238F1" w14:textId="77777777" w:rsidR="00734DF0" w:rsidRDefault="00734DF0" w:rsidP="00141CFC">
            <w:pPr>
              <w:pStyle w:val="TableText"/>
            </w:pPr>
            <w:r>
              <w:t>(For configuration file from remote server</w:t>
            </w:r>
            <w:r w:rsidRPr="00495693">
              <w:rPr>
                <w:i/>
                <w:iCs/>
              </w:rPr>
              <w:t>. If using UI only, skip to Step 5</w:t>
            </w:r>
            <w:r>
              <w:t>.) User 1 enters the location of the configuration JSON in the remote server location.</w:t>
            </w:r>
          </w:p>
        </w:tc>
        <w:tc>
          <w:tcPr>
            <w:tcW w:w="4590" w:type="dxa"/>
            <w:shd w:val="clear" w:color="auto" w:fill="F2F2F2" w:themeFill="background1" w:themeFillShade="F2"/>
          </w:tcPr>
          <w:p w14:paraId="1D7F3F6F" w14:textId="77777777" w:rsidR="00734DF0" w:rsidRDefault="00734DF0" w:rsidP="00141CFC">
            <w:pPr>
              <w:pStyle w:val="TableText"/>
            </w:pPr>
            <w:r>
              <w:t>After entering the address, shifting the focus away from the text box loads the login configuration.</w:t>
            </w:r>
          </w:p>
        </w:tc>
      </w:tr>
      <w:tr w:rsidR="00734DF0" w14:paraId="476B1962" w14:textId="77777777" w:rsidTr="00141CFC">
        <w:trPr>
          <w:trHeight w:val="553"/>
        </w:trPr>
        <w:tc>
          <w:tcPr>
            <w:tcW w:w="805" w:type="dxa"/>
            <w:shd w:val="clear" w:color="auto" w:fill="auto"/>
            <w:hideMark/>
          </w:tcPr>
          <w:p w14:paraId="6B6C9BAD" w14:textId="77777777" w:rsidR="00734DF0" w:rsidRDefault="00734DF0" w:rsidP="00141CFC">
            <w:pPr>
              <w:pStyle w:val="TableTextCenter"/>
              <w:keepNext/>
              <w:keepLines/>
            </w:pPr>
            <w:r>
              <w:t>5</w:t>
            </w:r>
          </w:p>
        </w:tc>
        <w:tc>
          <w:tcPr>
            <w:tcW w:w="3967" w:type="dxa"/>
            <w:shd w:val="clear" w:color="auto" w:fill="auto"/>
            <w:hideMark/>
          </w:tcPr>
          <w:p w14:paraId="409D2D5D" w14:textId="77777777" w:rsidR="00734DF0" w:rsidRDefault="00734DF0" w:rsidP="00141CFC">
            <w:pPr>
              <w:pStyle w:val="TableText"/>
              <w:keepNext/>
              <w:keepLines/>
            </w:pPr>
            <w:r>
              <w:t>User 1 enters information in any necessary login fields that were not populated by the configuration file. Then the user clicks “Sign In.”</w:t>
            </w:r>
          </w:p>
        </w:tc>
        <w:tc>
          <w:tcPr>
            <w:tcW w:w="4590" w:type="dxa"/>
            <w:shd w:val="clear" w:color="auto" w:fill="auto"/>
            <w:hideMark/>
          </w:tcPr>
          <w:p w14:paraId="68E229D1" w14:textId="77777777" w:rsidR="00734DF0" w:rsidRDefault="00734DF0" w:rsidP="00141CFC">
            <w:pPr>
              <w:pStyle w:val="TableText"/>
              <w:keepNext/>
              <w:keepLines/>
            </w:pPr>
            <w:r>
              <w:t>The WebRTC VATRP main window appears and the Dialpad screen is displayed by default.</w:t>
            </w:r>
          </w:p>
        </w:tc>
      </w:tr>
    </w:tbl>
    <w:p w14:paraId="096BFE5D" w14:textId="6BA4D610" w:rsidR="00F956E5" w:rsidRDefault="00F956E5" w:rsidP="00734DF0">
      <w:pPr>
        <w:pStyle w:val="LineSpacer"/>
      </w:pPr>
    </w:p>
    <w:p w14:paraId="7BDE8B18" w14:textId="28F04938" w:rsidR="00912A4D" w:rsidRDefault="00912A4D" w:rsidP="00912A4D">
      <w:pPr>
        <w:pStyle w:val="Heading3"/>
      </w:pPr>
      <w:bookmarkStart w:id="82" w:name="_Toc75966804"/>
      <w:r>
        <w:lastRenderedPageBreak/>
        <w:t>SIP over TLS Encryption</w:t>
      </w:r>
      <w:bookmarkEnd w:id="82"/>
    </w:p>
    <w:p w14:paraId="2535A5AA" w14:textId="12242E69" w:rsidR="00912A4D" w:rsidRPr="00912A4D" w:rsidRDefault="00734DF0" w:rsidP="00912A4D">
      <w:r w:rsidRPr="00734DF0">
        <w:t>Table 6 presents the test case for SIP over TLS (Transport Layer Security) encryption.</w:t>
      </w:r>
    </w:p>
    <w:p w14:paraId="54216061" w14:textId="25812240" w:rsidR="00F956E5" w:rsidRDefault="00F956E5" w:rsidP="00F956E5">
      <w:pPr>
        <w:pStyle w:val="TableCaption"/>
      </w:pPr>
      <w:bookmarkStart w:id="83" w:name="_Toc75966842"/>
      <w:r>
        <w:t xml:space="preserve">Table </w:t>
      </w:r>
      <w:r w:rsidR="00236EFB">
        <w:fldChar w:fldCharType="begin"/>
      </w:r>
      <w:r w:rsidR="00236EFB">
        <w:instrText xml:space="preserve"> SEQ Table \* ARABIC </w:instrText>
      </w:r>
      <w:r w:rsidR="00236EFB">
        <w:fldChar w:fldCharType="separate"/>
      </w:r>
      <w:r>
        <w:rPr>
          <w:noProof/>
        </w:rPr>
        <w:t>6</w:t>
      </w:r>
      <w:r w:rsidR="00236EFB">
        <w:rPr>
          <w:noProof/>
        </w:rPr>
        <w:fldChar w:fldCharType="end"/>
      </w:r>
      <w:r>
        <w:t xml:space="preserve">. </w:t>
      </w:r>
      <w:r w:rsidR="00734D17">
        <w:t>SIP over TLS Encryption Test</w:t>
      </w:r>
      <w:bookmarkEnd w:id="83"/>
    </w:p>
    <w:tbl>
      <w:tblPr>
        <w:tblStyle w:val="TableGrid"/>
        <w:tblW w:w="9362" w:type="dxa"/>
        <w:tblInd w:w="-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Caption w:val="Table 6: SIP over TLS Encryption Test"/>
        <w:tblDescription w:val="This three-column table presents the three-step test case procedure for SIP over TLS encryption by Step, Action, and Expected Result."/>
      </w:tblPr>
      <w:tblGrid>
        <w:gridCol w:w="802"/>
        <w:gridCol w:w="3970"/>
        <w:gridCol w:w="4590"/>
      </w:tblGrid>
      <w:tr w:rsidR="00734DF0" w:rsidRPr="0075040C" w14:paraId="63CEDD7E" w14:textId="77777777" w:rsidTr="00734DF0">
        <w:trPr>
          <w:trHeight w:val="432"/>
          <w:tblHeader/>
        </w:trPr>
        <w:tc>
          <w:tcPr>
            <w:tcW w:w="802" w:type="dxa"/>
            <w:shd w:val="clear" w:color="auto" w:fill="C6D9F1" w:themeFill="text2" w:themeFillTint="33"/>
            <w:vAlign w:val="center"/>
            <w:hideMark/>
          </w:tcPr>
          <w:p w14:paraId="531AC9BD" w14:textId="77777777" w:rsidR="00734DF0" w:rsidRPr="0075040C" w:rsidRDefault="00734DF0" w:rsidP="00141CFC">
            <w:pPr>
              <w:pStyle w:val="TableColumnHeading"/>
            </w:pPr>
            <w:r w:rsidRPr="0075040C">
              <w:t>Step</w:t>
            </w:r>
          </w:p>
        </w:tc>
        <w:tc>
          <w:tcPr>
            <w:tcW w:w="3970" w:type="dxa"/>
            <w:shd w:val="clear" w:color="auto" w:fill="C6D9F1" w:themeFill="text2" w:themeFillTint="33"/>
            <w:vAlign w:val="center"/>
            <w:hideMark/>
          </w:tcPr>
          <w:p w14:paraId="45BA4967" w14:textId="77777777" w:rsidR="00734DF0" w:rsidRPr="0075040C" w:rsidRDefault="00734DF0" w:rsidP="00141CFC">
            <w:pPr>
              <w:pStyle w:val="TableColumnHeading"/>
            </w:pPr>
            <w:r w:rsidRPr="0075040C">
              <w:t>Action</w:t>
            </w:r>
          </w:p>
        </w:tc>
        <w:tc>
          <w:tcPr>
            <w:tcW w:w="4590" w:type="dxa"/>
            <w:shd w:val="clear" w:color="auto" w:fill="C6D9F1" w:themeFill="text2" w:themeFillTint="33"/>
            <w:vAlign w:val="center"/>
            <w:hideMark/>
          </w:tcPr>
          <w:p w14:paraId="169EC3EB" w14:textId="77777777" w:rsidR="00734DF0" w:rsidRPr="0075040C" w:rsidRDefault="00734DF0" w:rsidP="00141CFC">
            <w:pPr>
              <w:pStyle w:val="TableColumnHeading"/>
            </w:pPr>
            <w:r w:rsidRPr="0075040C">
              <w:t>Expected Result</w:t>
            </w:r>
          </w:p>
        </w:tc>
      </w:tr>
      <w:tr w:rsidR="00734DF0" w14:paraId="59954F04" w14:textId="77777777" w:rsidTr="00734DF0">
        <w:trPr>
          <w:trHeight w:val="323"/>
        </w:trPr>
        <w:tc>
          <w:tcPr>
            <w:tcW w:w="802" w:type="dxa"/>
            <w:shd w:val="clear" w:color="auto" w:fill="auto"/>
            <w:hideMark/>
          </w:tcPr>
          <w:p w14:paraId="121423C9" w14:textId="77777777" w:rsidR="00734DF0" w:rsidRDefault="00734DF0" w:rsidP="00141CFC">
            <w:pPr>
              <w:pStyle w:val="TableTextCenter"/>
            </w:pPr>
            <w:r>
              <w:t>1</w:t>
            </w:r>
          </w:p>
        </w:tc>
        <w:tc>
          <w:tcPr>
            <w:tcW w:w="3970" w:type="dxa"/>
            <w:shd w:val="clear" w:color="auto" w:fill="auto"/>
            <w:hideMark/>
          </w:tcPr>
          <w:p w14:paraId="29AD96E9" w14:textId="77777777" w:rsidR="00734DF0" w:rsidRDefault="00734DF0" w:rsidP="00141CFC">
            <w:pPr>
              <w:pStyle w:val="TableText"/>
            </w:pPr>
            <w:r>
              <w:t>User 1 starts a Wireshark capture.</w:t>
            </w:r>
          </w:p>
        </w:tc>
        <w:tc>
          <w:tcPr>
            <w:tcW w:w="4590" w:type="dxa"/>
            <w:shd w:val="clear" w:color="auto" w:fill="auto"/>
            <w:hideMark/>
          </w:tcPr>
          <w:p w14:paraId="038327AA" w14:textId="77777777" w:rsidR="00734DF0" w:rsidRDefault="00734DF0" w:rsidP="00141CFC">
            <w:pPr>
              <w:pStyle w:val="TableText"/>
            </w:pPr>
            <w:r>
              <w:t>Wireshark captures the packet flow for the WebRTC VATRP endpoint registering to the Provider server.</w:t>
            </w:r>
          </w:p>
        </w:tc>
      </w:tr>
      <w:tr w:rsidR="00734DF0" w14:paraId="6FFA015E" w14:textId="77777777" w:rsidTr="00734DF0">
        <w:trPr>
          <w:trHeight w:val="571"/>
        </w:trPr>
        <w:tc>
          <w:tcPr>
            <w:tcW w:w="802" w:type="dxa"/>
            <w:shd w:val="clear" w:color="auto" w:fill="F2F2F2" w:themeFill="background1" w:themeFillShade="F2"/>
            <w:hideMark/>
          </w:tcPr>
          <w:p w14:paraId="50053760" w14:textId="77777777" w:rsidR="00734DF0" w:rsidRDefault="00734DF0" w:rsidP="00141CFC">
            <w:pPr>
              <w:pStyle w:val="TableTextCenter"/>
            </w:pPr>
            <w:r>
              <w:t>2</w:t>
            </w:r>
          </w:p>
        </w:tc>
        <w:tc>
          <w:tcPr>
            <w:tcW w:w="3970" w:type="dxa"/>
            <w:shd w:val="clear" w:color="auto" w:fill="F2F2F2" w:themeFill="background1" w:themeFillShade="F2"/>
            <w:hideMark/>
          </w:tcPr>
          <w:p w14:paraId="732A3F6E" w14:textId="77777777" w:rsidR="00734DF0" w:rsidRDefault="00734DF0" w:rsidP="00141CFC">
            <w:pPr>
              <w:pStyle w:val="TableText"/>
            </w:pPr>
            <w:r>
              <w:t>User 1 completes registration as described in the registration test case.</w:t>
            </w:r>
          </w:p>
        </w:tc>
        <w:tc>
          <w:tcPr>
            <w:tcW w:w="4590" w:type="dxa"/>
            <w:shd w:val="clear" w:color="auto" w:fill="F2F2F2" w:themeFill="background1" w:themeFillShade="F2"/>
            <w:hideMark/>
          </w:tcPr>
          <w:p w14:paraId="36D04BD5" w14:textId="77777777" w:rsidR="00734DF0" w:rsidRDefault="00734DF0" w:rsidP="00141CFC">
            <w:pPr>
              <w:pStyle w:val="TableText"/>
            </w:pPr>
            <w:r>
              <w:t>Registration takes User 1 to the WebRTC VATRP main window and is successful.</w:t>
            </w:r>
          </w:p>
        </w:tc>
      </w:tr>
      <w:tr w:rsidR="00734DF0" w14:paraId="0A445066" w14:textId="77777777" w:rsidTr="00734DF0">
        <w:trPr>
          <w:trHeight w:val="1318"/>
        </w:trPr>
        <w:tc>
          <w:tcPr>
            <w:tcW w:w="802" w:type="dxa"/>
            <w:shd w:val="clear" w:color="auto" w:fill="auto"/>
            <w:hideMark/>
          </w:tcPr>
          <w:p w14:paraId="65136EEE" w14:textId="77777777" w:rsidR="00734DF0" w:rsidRDefault="00734DF0" w:rsidP="00141CFC">
            <w:pPr>
              <w:pStyle w:val="TableTextCenter"/>
            </w:pPr>
            <w:r>
              <w:t>3</w:t>
            </w:r>
          </w:p>
        </w:tc>
        <w:tc>
          <w:tcPr>
            <w:tcW w:w="3970" w:type="dxa"/>
            <w:shd w:val="clear" w:color="auto" w:fill="auto"/>
            <w:hideMark/>
          </w:tcPr>
          <w:p w14:paraId="35937D00" w14:textId="77777777" w:rsidR="00734DF0" w:rsidRDefault="00734DF0" w:rsidP="00141CFC">
            <w:pPr>
              <w:pStyle w:val="TableText"/>
            </w:pPr>
            <w:r>
              <w:t>User 1 waits until the registration completes and transitions to the Dialpad screen. User 1 then ends the Wireshark capture.</w:t>
            </w:r>
          </w:p>
        </w:tc>
        <w:tc>
          <w:tcPr>
            <w:tcW w:w="4590" w:type="dxa"/>
            <w:shd w:val="clear" w:color="auto" w:fill="auto"/>
            <w:hideMark/>
          </w:tcPr>
          <w:p w14:paraId="762F28FC" w14:textId="77777777" w:rsidR="00734DF0" w:rsidRDefault="00734DF0" w:rsidP="00141CFC">
            <w:pPr>
              <w:pStyle w:val="TableText"/>
            </w:pPr>
            <w:r>
              <w:t xml:space="preserve">In the Wireshark capture, the last (most recent) “TLS SERVER HELLO” message before the “REGISTER” message should show version 1.2 or higher, with a minimum cipher suite of </w:t>
            </w:r>
            <w:r w:rsidRPr="00427CB1">
              <w:t>TLS_ECDHE_RSA_WITH_AES_</w:t>
            </w:r>
            <w:r>
              <w:t>128</w:t>
            </w:r>
            <w:r w:rsidRPr="00427CB1">
              <w:t>_GCM_</w:t>
            </w:r>
            <w:r>
              <w:t>256.</w:t>
            </w:r>
          </w:p>
        </w:tc>
      </w:tr>
    </w:tbl>
    <w:p w14:paraId="1F7B3DFC" w14:textId="2FF24D82" w:rsidR="00F956E5" w:rsidRDefault="00F956E5" w:rsidP="00734DF0">
      <w:pPr>
        <w:pStyle w:val="LineSpacer"/>
      </w:pPr>
    </w:p>
    <w:p w14:paraId="3E048C77" w14:textId="50E3756A" w:rsidR="00912A4D" w:rsidRDefault="00912A4D" w:rsidP="00912A4D">
      <w:pPr>
        <w:pStyle w:val="Heading2"/>
      </w:pPr>
      <w:bookmarkStart w:id="84" w:name="_Toc75966805"/>
      <w:r>
        <w:t>Current Call Features</w:t>
      </w:r>
      <w:bookmarkEnd w:id="84"/>
    </w:p>
    <w:p w14:paraId="411C4DD5" w14:textId="1FAC57DC" w:rsidR="00912A4D" w:rsidRDefault="00734DF0" w:rsidP="00912A4D">
      <w:r w:rsidRPr="00734DF0">
        <w:t>The current call feature tests include tests for call quality, media encryption, audio mute, video privacy, and call on hold. The following subsections provide a description of these test procedures.</w:t>
      </w:r>
    </w:p>
    <w:p w14:paraId="5AED8F4D" w14:textId="59EE5342" w:rsidR="00912A4D" w:rsidRDefault="00912A4D" w:rsidP="00912A4D">
      <w:pPr>
        <w:pStyle w:val="Heading3"/>
      </w:pPr>
      <w:bookmarkStart w:id="85" w:name="_Toc75966806"/>
      <w:r>
        <w:t>Call Quality</w:t>
      </w:r>
      <w:bookmarkEnd w:id="85"/>
    </w:p>
    <w:p w14:paraId="26FD015D" w14:textId="5006F5E4" w:rsidR="00912A4D" w:rsidRPr="00912A4D" w:rsidRDefault="00734DF0" w:rsidP="00912A4D">
      <w:r w:rsidRPr="00734DF0">
        <w:t xml:space="preserve">The call quality tests include subjective measures of video and audio quality as specified in </w:t>
      </w:r>
      <w:r>
        <w:fldChar w:fldCharType="begin"/>
      </w:r>
      <w:r>
        <w:instrText xml:space="preserve"> REF _Ref75965129 \h </w:instrText>
      </w:r>
      <w:r>
        <w:fldChar w:fldCharType="separate"/>
      </w:r>
      <w:r>
        <w:t xml:space="preserve">Table </w:t>
      </w:r>
      <w:r>
        <w:rPr>
          <w:noProof/>
        </w:rPr>
        <w:t>7</w:t>
      </w:r>
      <w:r>
        <w:fldChar w:fldCharType="end"/>
      </w:r>
      <w:r w:rsidRPr="00734DF0">
        <w:t xml:space="preserve"> and </w:t>
      </w:r>
      <w:r>
        <w:fldChar w:fldCharType="begin"/>
      </w:r>
      <w:r>
        <w:instrText xml:space="preserve"> REF _Ref75965143 \h </w:instrText>
      </w:r>
      <w:r>
        <w:fldChar w:fldCharType="separate"/>
      </w:r>
      <w:r>
        <w:t xml:space="preserve">Table </w:t>
      </w:r>
      <w:r>
        <w:rPr>
          <w:noProof/>
        </w:rPr>
        <w:t>8</w:t>
      </w:r>
      <w:r>
        <w:fldChar w:fldCharType="end"/>
      </w:r>
      <w:r w:rsidRPr="00734DF0">
        <w:t>.</w:t>
      </w:r>
    </w:p>
    <w:p w14:paraId="385FC260" w14:textId="6FD8C723" w:rsidR="00F956E5" w:rsidRDefault="00F956E5" w:rsidP="00F956E5">
      <w:pPr>
        <w:pStyle w:val="TableCaption"/>
      </w:pPr>
      <w:bookmarkStart w:id="86" w:name="_Ref75965129"/>
      <w:bookmarkStart w:id="87" w:name="_Toc75966843"/>
      <w:r>
        <w:t xml:space="preserve">Table </w:t>
      </w:r>
      <w:r w:rsidR="00236EFB">
        <w:fldChar w:fldCharType="begin"/>
      </w:r>
      <w:r w:rsidR="00236EFB">
        <w:instrText xml:space="preserve"> SEQ Table \* ARABIC </w:instrText>
      </w:r>
      <w:r w:rsidR="00236EFB">
        <w:fldChar w:fldCharType="separate"/>
      </w:r>
      <w:r>
        <w:rPr>
          <w:noProof/>
        </w:rPr>
        <w:t>7</w:t>
      </w:r>
      <w:r w:rsidR="00236EFB">
        <w:rPr>
          <w:noProof/>
        </w:rPr>
        <w:fldChar w:fldCharType="end"/>
      </w:r>
      <w:bookmarkEnd w:id="86"/>
      <w:r>
        <w:t xml:space="preserve">. </w:t>
      </w:r>
      <w:r w:rsidR="00734D17">
        <w:t>Subjective Video Quality Test Criteria</w:t>
      </w:r>
      <w:bookmarkEnd w:id="87"/>
    </w:p>
    <w:tbl>
      <w:tblPr>
        <w:tblStyle w:val="TableGrid"/>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Caption w:val="Table 7: Subjective Video Quality Test Criteria"/>
        <w:tblDescription w:val="This two-column table presents the criterion number and video quality check test criteria."/>
      </w:tblPr>
      <w:tblGrid>
        <w:gridCol w:w="1167"/>
        <w:gridCol w:w="7830"/>
      </w:tblGrid>
      <w:tr w:rsidR="00734DF0" w:rsidRPr="0075040C" w14:paraId="059099C0" w14:textId="77777777" w:rsidTr="00141CFC">
        <w:trPr>
          <w:trHeight w:val="432"/>
          <w:tblHeader/>
          <w:jc w:val="center"/>
        </w:trPr>
        <w:tc>
          <w:tcPr>
            <w:tcW w:w="1167" w:type="dxa"/>
            <w:shd w:val="clear" w:color="auto" w:fill="C6D9F1" w:themeFill="text2" w:themeFillTint="33"/>
            <w:vAlign w:val="center"/>
          </w:tcPr>
          <w:p w14:paraId="3D741CD7" w14:textId="77777777" w:rsidR="00734DF0" w:rsidRPr="0075040C" w:rsidRDefault="00734DF0" w:rsidP="00141CFC">
            <w:pPr>
              <w:pStyle w:val="TableColumnHeading"/>
            </w:pPr>
            <w:r>
              <w:t>Criterion</w:t>
            </w:r>
          </w:p>
        </w:tc>
        <w:tc>
          <w:tcPr>
            <w:tcW w:w="7830" w:type="dxa"/>
            <w:shd w:val="clear" w:color="auto" w:fill="C6D9F1" w:themeFill="text2" w:themeFillTint="33"/>
            <w:vAlign w:val="center"/>
          </w:tcPr>
          <w:p w14:paraId="2A832E36" w14:textId="77777777" w:rsidR="00734DF0" w:rsidRPr="0075040C" w:rsidRDefault="00734DF0" w:rsidP="00141CFC">
            <w:pPr>
              <w:pStyle w:val="TableColumnHeading"/>
            </w:pPr>
            <w:r w:rsidRPr="0075040C">
              <w:t>Video Quality Criteria</w:t>
            </w:r>
          </w:p>
        </w:tc>
      </w:tr>
      <w:tr w:rsidR="00734DF0" w:rsidRPr="0075040C" w14:paraId="1AB593C8" w14:textId="77777777" w:rsidTr="00141CFC">
        <w:trPr>
          <w:jc w:val="center"/>
        </w:trPr>
        <w:tc>
          <w:tcPr>
            <w:tcW w:w="1167" w:type="dxa"/>
            <w:shd w:val="clear" w:color="auto" w:fill="FFFFFF" w:themeFill="background1"/>
          </w:tcPr>
          <w:p w14:paraId="1766FCD8" w14:textId="77777777" w:rsidR="00734DF0" w:rsidRDefault="00734DF0" w:rsidP="00141CFC">
            <w:pPr>
              <w:pStyle w:val="TableTextCenter"/>
            </w:pPr>
            <w:r>
              <w:t>1</w:t>
            </w:r>
          </w:p>
        </w:tc>
        <w:tc>
          <w:tcPr>
            <w:tcW w:w="7830" w:type="dxa"/>
            <w:shd w:val="clear" w:color="auto" w:fill="FFFFFF" w:themeFill="background1"/>
          </w:tcPr>
          <w:p w14:paraId="64FEB6BE" w14:textId="77777777" w:rsidR="00734DF0" w:rsidRPr="0075040C" w:rsidRDefault="00734DF0" w:rsidP="00141CFC">
            <w:pPr>
              <w:pStyle w:val="TableText"/>
            </w:pPr>
            <w:r w:rsidRPr="0075040C">
              <w:rPr>
                <w:b/>
              </w:rPr>
              <w:t>Visible:</w:t>
            </w:r>
            <w:r w:rsidRPr="0075040C">
              <w:t xml:space="preserve"> The tester report</w:t>
            </w:r>
            <w:r>
              <w:t>s</w:t>
            </w:r>
            <w:r w:rsidRPr="0075040C">
              <w:t xml:space="preserve"> whether the other endpoint sees the incoming video (e.g., not a black or green screen).</w:t>
            </w:r>
          </w:p>
        </w:tc>
      </w:tr>
      <w:tr w:rsidR="00734DF0" w:rsidRPr="0075040C" w14:paraId="7EF61667" w14:textId="77777777" w:rsidTr="00141CFC">
        <w:trPr>
          <w:jc w:val="center"/>
        </w:trPr>
        <w:tc>
          <w:tcPr>
            <w:tcW w:w="1167" w:type="dxa"/>
            <w:shd w:val="clear" w:color="auto" w:fill="F2F2F2" w:themeFill="background1" w:themeFillShade="F2"/>
          </w:tcPr>
          <w:p w14:paraId="42F323B1" w14:textId="77777777" w:rsidR="00734DF0" w:rsidRDefault="00734DF0" w:rsidP="00141CFC">
            <w:pPr>
              <w:pStyle w:val="TableTextCenter"/>
            </w:pPr>
            <w:r>
              <w:t>2</w:t>
            </w:r>
          </w:p>
        </w:tc>
        <w:tc>
          <w:tcPr>
            <w:tcW w:w="7830" w:type="dxa"/>
            <w:shd w:val="clear" w:color="auto" w:fill="F2F2F2" w:themeFill="background1" w:themeFillShade="F2"/>
          </w:tcPr>
          <w:p w14:paraId="04AD1472" w14:textId="77777777" w:rsidR="00734DF0" w:rsidRPr="0075040C" w:rsidRDefault="00734DF0" w:rsidP="00141CFC">
            <w:pPr>
              <w:pStyle w:val="TableText"/>
            </w:pPr>
            <w:r w:rsidRPr="0075040C">
              <w:rPr>
                <w:b/>
              </w:rPr>
              <w:t>Conversational:</w:t>
            </w:r>
            <w:r w:rsidRPr="0075040C">
              <w:t xml:space="preserve"> The tester report</w:t>
            </w:r>
            <w:r>
              <w:t>s</w:t>
            </w:r>
            <w:r w:rsidRPr="0075040C">
              <w:t xml:space="preserve"> whether video quality is acceptable for an ASL </w:t>
            </w:r>
            <w:r>
              <w:t xml:space="preserve">(American Sign Language) </w:t>
            </w:r>
            <w:r w:rsidRPr="0075040C">
              <w:t>conversation.</w:t>
            </w:r>
          </w:p>
        </w:tc>
      </w:tr>
      <w:tr w:rsidR="00734DF0" w:rsidRPr="0075040C" w14:paraId="7DD845AC" w14:textId="77777777" w:rsidTr="00141CFC">
        <w:trPr>
          <w:jc w:val="center"/>
        </w:trPr>
        <w:tc>
          <w:tcPr>
            <w:tcW w:w="1167" w:type="dxa"/>
            <w:shd w:val="clear" w:color="auto" w:fill="FFFFFF" w:themeFill="background1"/>
          </w:tcPr>
          <w:p w14:paraId="41C66813" w14:textId="77777777" w:rsidR="00734DF0" w:rsidRDefault="00734DF0" w:rsidP="00141CFC">
            <w:pPr>
              <w:pStyle w:val="TableTextCenter"/>
            </w:pPr>
            <w:r>
              <w:t>3</w:t>
            </w:r>
          </w:p>
        </w:tc>
        <w:tc>
          <w:tcPr>
            <w:tcW w:w="7830" w:type="dxa"/>
            <w:shd w:val="clear" w:color="auto" w:fill="FFFFFF" w:themeFill="background1"/>
          </w:tcPr>
          <w:p w14:paraId="73938813" w14:textId="77777777" w:rsidR="00734DF0" w:rsidRPr="0075040C" w:rsidRDefault="00734DF0" w:rsidP="00141CFC">
            <w:pPr>
              <w:pStyle w:val="TableText"/>
            </w:pPr>
            <w:r w:rsidRPr="0075040C">
              <w:rPr>
                <w:b/>
              </w:rPr>
              <w:t>Blurry / Pixelated:</w:t>
            </w:r>
            <w:r w:rsidRPr="0075040C">
              <w:t xml:space="preserve"> The tester report</w:t>
            </w:r>
            <w:r>
              <w:t>s</w:t>
            </w:r>
            <w:r w:rsidRPr="0075040C">
              <w:t xml:space="preserve"> any instances where the video is blurry, blocky, or pixelated at any point during the call.</w:t>
            </w:r>
          </w:p>
        </w:tc>
      </w:tr>
      <w:tr w:rsidR="00734DF0" w:rsidRPr="0075040C" w14:paraId="74B69570" w14:textId="77777777" w:rsidTr="00141CFC">
        <w:trPr>
          <w:jc w:val="center"/>
        </w:trPr>
        <w:tc>
          <w:tcPr>
            <w:tcW w:w="1167" w:type="dxa"/>
            <w:shd w:val="clear" w:color="auto" w:fill="F2F2F2" w:themeFill="background1" w:themeFillShade="F2"/>
          </w:tcPr>
          <w:p w14:paraId="6CF5D297" w14:textId="77777777" w:rsidR="00734DF0" w:rsidRDefault="00734DF0" w:rsidP="00141CFC">
            <w:pPr>
              <w:pStyle w:val="TableTextCenter"/>
            </w:pPr>
            <w:r>
              <w:t>4</w:t>
            </w:r>
          </w:p>
        </w:tc>
        <w:tc>
          <w:tcPr>
            <w:tcW w:w="7830" w:type="dxa"/>
            <w:shd w:val="clear" w:color="auto" w:fill="F2F2F2" w:themeFill="background1" w:themeFillShade="F2"/>
          </w:tcPr>
          <w:p w14:paraId="2D9CD57B" w14:textId="77777777" w:rsidR="00734DF0" w:rsidRPr="0075040C" w:rsidRDefault="00734DF0" w:rsidP="00141CFC">
            <w:pPr>
              <w:pStyle w:val="TableText"/>
            </w:pPr>
            <w:r w:rsidRPr="0075040C">
              <w:rPr>
                <w:b/>
              </w:rPr>
              <w:t>Stutter / Stalls:</w:t>
            </w:r>
            <w:r w:rsidRPr="0075040C">
              <w:t xml:space="preserve"> The tester report</w:t>
            </w:r>
            <w:r>
              <w:t>s</w:t>
            </w:r>
            <w:r w:rsidRPr="0075040C">
              <w:t xml:space="preserve"> any video stutter or stalls, and the maximum delay effect observed.</w:t>
            </w:r>
          </w:p>
        </w:tc>
      </w:tr>
      <w:tr w:rsidR="00734DF0" w:rsidRPr="0075040C" w14:paraId="5FC3049E" w14:textId="77777777" w:rsidTr="00141CFC">
        <w:trPr>
          <w:trHeight w:val="418"/>
          <w:jc w:val="center"/>
        </w:trPr>
        <w:tc>
          <w:tcPr>
            <w:tcW w:w="1167" w:type="dxa"/>
            <w:shd w:val="clear" w:color="auto" w:fill="FFFFFF" w:themeFill="background1"/>
          </w:tcPr>
          <w:p w14:paraId="1B8FEE03" w14:textId="77777777" w:rsidR="00734DF0" w:rsidRDefault="00734DF0" w:rsidP="00141CFC">
            <w:pPr>
              <w:pStyle w:val="TableTextCenter"/>
            </w:pPr>
            <w:r>
              <w:t>5</w:t>
            </w:r>
          </w:p>
        </w:tc>
        <w:tc>
          <w:tcPr>
            <w:tcW w:w="7830" w:type="dxa"/>
            <w:shd w:val="clear" w:color="auto" w:fill="FFFFFF" w:themeFill="background1"/>
          </w:tcPr>
          <w:p w14:paraId="7BAABA89" w14:textId="77777777" w:rsidR="00734DF0" w:rsidRPr="0075040C" w:rsidRDefault="00734DF0" w:rsidP="00141CFC">
            <w:pPr>
              <w:pStyle w:val="TableText"/>
            </w:pPr>
            <w:r w:rsidRPr="0075040C">
              <w:rPr>
                <w:b/>
              </w:rPr>
              <w:t>Frame Rate:</w:t>
            </w:r>
            <w:r w:rsidRPr="0075040C">
              <w:t xml:space="preserve"> The tester report</w:t>
            </w:r>
            <w:r>
              <w:t>s</w:t>
            </w:r>
            <w:r w:rsidRPr="0075040C">
              <w:t xml:space="preserve"> the frame rate.</w:t>
            </w:r>
          </w:p>
        </w:tc>
      </w:tr>
    </w:tbl>
    <w:p w14:paraId="4CB0B7B0" w14:textId="02178CD5" w:rsidR="00F956E5" w:rsidRDefault="00F956E5" w:rsidP="00734DF0">
      <w:pPr>
        <w:pStyle w:val="LineSpacer"/>
      </w:pPr>
    </w:p>
    <w:p w14:paraId="0A644517" w14:textId="2B38EF04" w:rsidR="00F956E5" w:rsidRDefault="00F956E5" w:rsidP="00F956E5">
      <w:pPr>
        <w:pStyle w:val="TableCaption"/>
      </w:pPr>
      <w:bookmarkStart w:id="88" w:name="_Ref75965143"/>
      <w:bookmarkStart w:id="89" w:name="_Toc75966844"/>
      <w:r>
        <w:lastRenderedPageBreak/>
        <w:t xml:space="preserve">Table </w:t>
      </w:r>
      <w:r w:rsidR="00236EFB">
        <w:fldChar w:fldCharType="begin"/>
      </w:r>
      <w:r w:rsidR="00236EFB">
        <w:instrText xml:space="preserve"> SEQ Table \* ARABIC </w:instrText>
      </w:r>
      <w:r w:rsidR="00236EFB">
        <w:fldChar w:fldCharType="separate"/>
      </w:r>
      <w:r>
        <w:rPr>
          <w:noProof/>
        </w:rPr>
        <w:t>8</w:t>
      </w:r>
      <w:r w:rsidR="00236EFB">
        <w:rPr>
          <w:noProof/>
        </w:rPr>
        <w:fldChar w:fldCharType="end"/>
      </w:r>
      <w:bookmarkEnd w:id="88"/>
      <w:r>
        <w:t xml:space="preserve">. </w:t>
      </w:r>
      <w:r w:rsidR="00734D17">
        <w:t>Subjective Audio Quality Test Criteria</w:t>
      </w:r>
      <w:bookmarkEnd w:id="89"/>
    </w:p>
    <w:tbl>
      <w:tblPr>
        <w:tblStyle w:val="TableGrid"/>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Caption w:val="Table 8: Subjective Audio Quality Test Criteria"/>
        <w:tblDescription w:val="This two-column table presents the criterion number and subjective audio quality test criteria."/>
      </w:tblPr>
      <w:tblGrid>
        <w:gridCol w:w="1167"/>
        <w:gridCol w:w="7776"/>
      </w:tblGrid>
      <w:tr w:rsidR="00734DF0" w:rsidRPr="0075040C" w14:paraId="162F20F0" w14:textId="77777777" w:rsidTr="00141CFC">
        <w:trPr>
          <w:trHeight w:val="432"/>
          <w:tblHeader/>
          <w:jc w:val="center"/>
        </w:trPr>
        <w:tc>
          <w:tcPr>
            <w:tcW w:w="1167" w:type="dxa"/>
            <w:shd w:val="clear" w:color="auto" w:fill="C6D9F1" w:themeFill="text2" w:themeFillTint="33"/>
            <w:vAlign w:val="center"/>
          </w:tcPr>
          <w:p w14:paraId="3128C00E" w14:textId="77777777" w:rsidR="00734DF0" w:rsidRPr="0075040C" w:rsidRDefault="00734DF0" w:rsidP="00141CFC">
            <w:pPr>
              <w:pStyle w:val="TableColumnHeading"/>
            </w:pPr>
            <w:r>
              <w:t>Criterion</w:t>
            </w:r>
          </w:p>
        </w:tc>
        <w:tc>
          <w:tcPr>
            <w:tcW w:w="7776" w:type="dxa"/>
            <w:shd w:val="clear" w:color="auto" w:fill="C6D9F1" w:themeFill="text2" w:themeFillTint="33"/>
            <w:vAlign w:val="center"/>
          </w:tcPr>
          <w:p w14:paraId="035CB241" w14:textId="77777777" w:rsidR="00734DF0" w:rsidRPr="0075040C" w:rsidRDefault="00734DF0" w:rsidP="00141CFC">
            <w:pPr>
              <w:pStyle w:val="TableColumnHeading"/>
            </w:pPr>
            <w:r w:rsidRPr="0075040C">
              <w:t>Audio Quality Criteria</w:t>
            </w:r>
          </w:p>
        </w:tc>
      </w:tr>
      <w:tr w:rsidR="00734DF0" w14:paraId="7B782ADD" w14:textId="77777777" w:rsidTr="00141CFC">
        <w:trPr>
          <w:jc w:val="center"/>
        </w:trPr>
        <w:tc>
          <w:tcPr>
            <w:tcW w:w="1167" w:type="dxa"/>
            <w:shd w:val="clear" w:color="auto" w:fill="FFFFFF" w:themeFill="background1"/>
          </w:tcPr>
          <w:p w14:paraId="290F48F1" w14:textId="77777777" w:rsidR="00734DF0" w:rsidRDefault="00734DF0" w:rsidP="00141CFC">
            <w:pPr>
              <w:pStyle w:val="TableTextCenter"/>
            </w:pPr>
            <w:r>
              <w:t>1</w:t>
            </w:r>
          </w:p>
        </w:tc>
        <w:tc>
          <w:tcPr>
            <w:tcW w:w="7776" w:type="dxa"/>
            <w:shd w:val="clear" w:color="auto" w:fill="FFFFFF" w:themeFill="background1"/>
          </w:tcPr>
          <w:p w14:paraId="4A6E1067" w14:textId="77777777" w:rsidR="00734DF0" w:rsidRDefault="00734DF0" w:rsidP="00141CFC">
            <w:pPr>
              <w:pStyle w:val="TableText"/>
              <w:keepNext/>
              <w:keepLines/>
            </w:pPr>
            <w:r>
              <w:rPr>
                <w:b/>
              </w:rPr>
              <w:t>Audible:</w:t>
            </w:r>
            <w:r w:rsidRPr="005E411D">
              <w:t xml:space="preserve"> </w:t>
            </w:r>
            <w:r>
              <w:t>The tester reports whether the other endpoint hears the incoming audio.</w:t>
            </w:r>
          </w:p>
        </w:tc>
      </w:tr>
      <w:tr w:rsidR="00734DF0" w14:paraId="03B7C96A" w14:textId="77777777" w:rsidTr="00141CFC">
        <w:trPr>
          <w:jc w:val="center"/>
        </w:trPr>
        <w:tc>
          <w:tcPr>
            <w:tcW w:w="1167" w:type="dxa"/>
            <w:shd w:val="clear" w:color="auto" w:fill="F2F2F2" w:themeFill="background1" w:themeFillShade="F2"/>
          </w:tcPr>
          <w:p w14:paraId="4C114C42" w14:textId="77777777" w:rsidR="00734DF0" w:rsidRDefault="00734DF0" w:rsidP="00141CFC">
            <w:pPr>
              <w:pStyle w:val="TableTextCenter"/>
            </w:pPr>
            <w:r>
              <w:t>2</w:t>
            </w:r>
          </w:p>
        </w:tc>
        <w:tc>
          <w:tcPr>
            <w:tcW w:w="7776" w:type="dxa"/>
            <w:shd w:val="clear" w:color="auto" w:fill="F2F2F2" w:themeFill="background1" w:themeFillShade="F2"/>
          </w:tcPr>
          <w:p w14:paraId="4EA75013" w14:textId="77777777" w:rsidR="00734DF0" w:rsidRDefault="00734DF0" w:rsidP="00141CFC">
            <w:pPr>
              <w:pStyle w:val="TableText"/>
              <w:keepNext/>
              <w:keepLines/>
            </w:pPr>
            <w:r>
              <w:rPr>
                <w:b/>
              </w:rPr>
              <w:t xml:space="preserve">Clear: </w:t>
            </w:r>
            <w:r>
              <w:t>The tester reports any noticeable distortions to the audio or echo.</w:t>
            </w:r>
          </w:p>
        </w:tc>
      </w:tr>
      <w:tr w:rsidR="00734DF0" w14:paraId="090A5B5C" w14:textId="77777777" w:rsidTr="00141CFC">
        <w:trPr>
          <w:jc w:val="center"/>
        </w:trPr>
        <w:tc>
          <w:tcPr>
            <w:tcW w:w="1167" w:type="dxa"/>
            <w:shd w:val="clear" w:color="auto" w:fill="FFFFFF" w:themeFill="background1"/>
          </w:tcPr>
          <w:p w14:paraId="3CB69930" w14:textId="77777777" w:rsidR="00734DF0" w:rsidRDefault="00734DF0" w:rsidP="00141CFC">
            <w:pPr>
              <w:pStyle w:val="TableTextCenter"/>
            </w:pPr>
            <w:r>
              <w:t>3</w:t>
            </w:r>
          </w:p>
        </w:tc>
        <w:tc>
          <w:tcPr>
            <w:tcW w:w="7776" w:type="dxa"/>
            <w:shd w:val="clear" w:color="auto" w:fill="FFFFFF" w:themeFill="background1"/>
          </w:tcPr>
          <w:p w14:paraId="441F8A53" w14:textId="77777777" w:rsidR="00734DF0" w:rsidRDefault="00734DF0" w:rsidP="00141CFC">
            <w:pPr>
              <w:pStyle w:val="TableText"/>
              <w:keepNext/>
              <w:keepLines/>
            </w:pPr>
            <w:r>
              <w:rPr>
                <w:b/>
              </w:rPr>
              <w:t xml:space="preserve">Timing: </w:t>
            </w:r>
            <w:r>
              <w:t>The tester reports any significant latency to the audio stream and whether the audio appears in sync with the video.</w:t>
            </w:r>
          </w:p>
        </w:tc>
      </w:tr>
      <w:tr w:rsidR="00734DF0" w14:paraId="35EC3A9F" w14:textId="77777777" w:rsidTr="00141CFC">
        <w:trPr>
          <w:jc w:val="center"/>
        </w:trPr>
        <w:tc>
          <w:tcPr>
            <w:tcW w:w="1167" w:type="dxa"/>
            <w:shd w:val="clear" w:color="auto" w:fill="F2F2F2" w:themeFill="background1" w:themeFillShade="F2"/>
          </w:tcPr>
          <w:p w14:paraId="6D5F9DA7" w14:textId="77777777" w:rsidR="00734DF0" w:rsidRDefault="00734DF0" w:rsidP="00141CFC">
            <w:pPr>
              <w:pStyle w:val="TableTextCenter"/>
              <w:keepNext/>
              <w:keepLines/>
              <w:rPr>
                <w:highlight w:val="yellow"/>
              </w:rPr>
            </w:pPr>
            <w:r>
              <w:t>4</w:t>
            </w:r>
          </w:p>
        </w:tc>
        <w:tc>
          <w:tcPr>
            <w:tcW w:w="7776" w:type="dxa"/>
            <w:shd w:val="clear" w:color="auto" w:fill="F2F2F2" w:themeFill="background1" w:themeFillShade="F2"/>
          </w:tcPr>
          <w:p w14:paraId="08300994" w14:textId="77777777" w:rsidR="00734DF0" w:rsidRDefault="00734DF0" w:rsidP="00141CFC">
            <w:pPr>
              <w:pStyle w:val="TableText"/>
              <w:keepNext/>
              <w:keepLines/>
            </w:pPr>
            <w:r>
              <w:rPr>
                <w:b/>
              </w:rPr>
              <w:t xml:space="preserve">Dropouts: </w:t>
            </w:r>
            <w:r>
              <w:t>The tester reports any dropouts in the audio.</w:t>
            </w:r>
          </w:p>
        </w:tc>
      </w:tr>
      <w:tr w:rsidR="00734DF0" w14:paraId="4FD9A1F7" w14:textId="77777777" w:rsidTr="00141CFC">
        <w:trPr>
          <w:trHeight w:val="562"/>
          <w:jc w:val="center"/>
        </w:trPr>
        <w:tc>
          <w:tcPr>
            <w:tcW w:w="1167" w:type="dxa"/>
            <w:shd w:val="clear" w:color="auto" w:fill="FFFFFF" w:themeFill="background1"/>
          </w:tcPr>
          <w:p w14:paraId="4291C705" w14:textId="77777777" w:rsidR="00734DF0" w:rsidRDefault="00734DF0" w:rsidP="00141CFC">
            <w:pPr>
              <w:pStyle w:val="TableTextCenter"/>
              <w:keepNext/>
              <w:keepLines/>
            </w:pPr>
            <w:r>
              <w:t>5</w:t>
            </w:r>
          </w:p>
        </w:tc>
        <w:tc>
          <w:tcPr>
            <w:tcW w:w="7776" w:type="dxa"/>
            <w:shd w:val="clear" w:color="auto" w:fill="FFFFFF" w:themeFill="background1"/>
          </w:tcPr>
          <w:p w14:paraId="6D8CDBD0" w14:textId="77777777" w:rsidR="00734DF0" w:rsidRDefault="00734DF0" w:rsidP="00141CFC">
            <w:pPr>
              <w:pStyle w:val="TableText"/>
              <w:keepNext/>
              <w:keepLines/>
            </w:pPr>
            <w:r>
              <w:rPr>
                <w:b/>
              </w:rPr>
              <w:t xml:space="preserve">Background noise: </w:t>
            </w:r>
            <w:r>
              <w:t>The tester reports whether background noise (loud intermittent or white noise) negatively affects the ability to hear the other person clearly.</w:t>
            </w:r>
          </w:p>
        </w:tc>
      </w:tr>
    </w:tbl>
    <w:p w14:paraId="43BB3A6E" w14:textId="69819279" w:rsidR="00F956E5" w:rsidRDefault="00F956E5" w:rsidP="00734DF0">
      <w:pPr>
        <w:pStyle w:val="LineSpacer"/>
      </w:pPr>
    </w:p>
    <w:p w14:paraId="304360CF" w14:textId="0DCB493E" w:rsidR="00912A4D" w:rsidRDefault="00912A4D" w:rsidP="00912A4D">
      <w:pPr>
        <w:pStyle w:val="Heading3"/>
      </w:pPr>
      <w:bookmarkStart w:id="90" w:name="_Toc75966807"/>
      <w:r>
        <w:t>Media Encryption</w:t>
      </w:r>
      <w:bookmarkEnd w:id="90"/>
    </w:p>
    <w:p w14:paraId="4AC586BF" w14:textId="658DA1F3" w:rsidR="00912A4D" w:rsidRDefault="00734DF0" w:rsidP="00912A4D">
      <w:r w:rsidRPr="00734DF0">
        <w:t>Secure Real-Time Test Protocol (SRTP) depends on external key management to exchange secret master keys. Datagram Transport Layer Security (DTLS) is the external channel security protocol that offers key management and secure data transfer. DTLS-SRTP uses a TLS handshake to generate the keying material, which is then used to secure the Real-Time Transport Protocol (RTP) application data using SRTP. In this scenario, the DTLS v1.2 uses the TLSv1.2 handshake to generate handshake material that is fed into the SRTP stack, which then secures the RTP.</w:t>
      </w:r>
    </w:p>
    <w:p w14:paraId="7847050E" w14:textId="089775AB" w:rsidR="00912A4D" w:rsidRDefault="00912A4D" w:rsidP="00912A4D">
      <w:pPr>
        <w:pStyle w:val="Heading3"/>
      </w:pPr>
      <w:bookmarkStart w:id="91" w:name="_Toc75966808"/>
      <w:r>
        <w:t>Audio Mute and Video Privacy</w:t>
      </w:r>
      <w:bookmarkEnd w:id="91"/>
    </w:p>
    <w:p w14:paraId="3589DC9D" w14:textId="24B50610" w:rsidR="00912A4D" w:rsidRDefault="00734DF0" w:rsidP="00912A4D">
      <w:r>
        <w:fldChar w:fldCharType="begin"/>
      </w:r>
      <w:r>
        <w:instrText xml:space="preserve"> REF _Ref75965357 \h </w:instrText>
      </w:r>
      <w:r>
        <w:fldChar w:fldCharType="separate"/>
      </w:r>
      <w:r>
        <w:t xml:space="preserve">Table </w:t>
      </w:r>
      <w:r>
        <w:rPr>
          <w:noProof/>
        </w:rPr>
        <w:t>9</w:t>
      </w:r>
      <w:r>
        <w:fldChar w:fldCharType="end"/>
      </w:r>
      <w:r w:rsidRPr="00734DF0">
        <w:t xml:space="preserve"> describes the test cases for audio mute and video privacy.</w:t>
      </w:r>
    </w:p>
    <w:p w14:paraId="05ED015C" w14:textId="2227DCB7" w:rsidR="00F956E5" w:rsidRDefault="00F956E5" w:rsidP="00F956E5">
      <w:pPr>
        <w:pStyle w:val="TableCaption"/>
      </w:pPr>
      <w:bookmarkStart w:id="92" w:name="_Ref75965357"/>
      <w:bookmarkStart w:id="93" w:name="_Toc75966845"/>
      <w:r>
        <w:t xml:space="preserve">Table </w:t>
      </w:r>
      <w:r w:rsidR="00236EFB">
        <w:fldChar w:fldCharType="begin"/>
      </w:r>
      <w:r w:rsidR="00236EFB">
        <w:instrText xml:space="preserve"> SEQ Table \* ARABIC </w:instrText>
      </w:r>
      <w:r w:rsidR="00236EFB">
        <w:fldChar w:fldCharType="separate"/>
      </w:r>
      <w:r>
        <w:rPr>
          <w:noProof/>
        </w:rPr>
        <w:t>9</w:t>
      </w:r>
      <w:r w:rsidR="00236EFB">
        <w:rPr>
          <w:noProof/>
        </w:rPr>
        <w:fldChar w:fldCharType="end"/>
      </w:r>
      <w:bookmarkEnd w:id="92"/>
      <w:r>
        <w:t xml:space="preserve">. </w:t>
      </w:r>
      <w:r w:rsidR="00734D17">
        <w:t>Audio Mute and Video Privacy Test</w:t>
      </w:r>
      <w:bookmarkEnd w:id="93"/>
    </w:p>
    <w:tbl>
      <w:tblPr>
        <w:tblW w:w="9360"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Caption w:val="Table 9: Audio Mute and Video Privacy Test"/>
        <w:tblDescription w:val="This three-column table presents the six-step Audio Mute and Video Privacy Test procedure by Step, Action, and Expected Result."/>
      </w:tblPr>
      <w:tblGrid>
        <w:gridCol w:w="806"/>
        <w:gridCol w:w="3991"/>
        <w:gridCol w:w="4563"/>
      </w:tblGrid>
      <w:tr w:rsidR="008C7D53" w:rsidRPr="001B7AA8" w14:paraId="4712F58A" w14:textId="77777777" w:rsidTr="00141CFC">
        <w:trPr>
          <w:trHeight w:val="432"/>
          <w:tblHeader/>
        </w:trPr>
        <w:tc>
          <w:tcPr>
            <w:tcW w:w="810" w:type="dxa"/>
            <w:shd w:val="clear" w:color="auto" w:fill="C6D9F1" w:themeFill="text2" w:themeFillTint="33"/>
            <w:vAlign w:val="center"/>
            <w:hideMark/>
          </w:tcPr>
          <w:p w14:paraId="03934C80" w14:textId="77777777" w:rsidR="008C7D53" w:rsidRPr="001B7AA8" w:rsidRDefault="008C7D53" w:rsidP="00141CFC">
            <w:pPr>
              <w:pStyle w:val="TableColumnHeading"/>
            </w:pPr>
            <w:r w:rsidRPr="001B7AA8">
              <w:t>Step</w:t>
            </w:r>
          </w:p>
        </w:tc>
        <w:tc>
          <w:tcPr>
            <w:tcW w:w="4018" w:type="dxa"/>
            <w:shd w:val="clear" w:color="auto" w:fill="C6D9F1" w:themeFill="text2" w:themeFillTint="33"/>
            <w:vAlign w:val="center"/>
            <w:hideMark/>
          </w:tcPr>
          <w:p w14:paraId="44EA7FC6" w14:textId="77777777" w:rsidR="008C7D53" w:rsidRPr="001B7AA8" w:rsidRDefault="008C7D53" w:rsidP="00141CFC">
            <w:pPr>
              <w:pStyle w:val="TableColumnHeading"/>
            </w:pPr>
            <w:r w:rsidRPr="001B7AA8">
              <w:t>Action</w:t>
            </w:r>
          </w:p>
        </w:tc>
        <w:tc>
          <w:tcPr>
            <w:tcW w:w="4594" w:type="dxa"/>
            <w:shd w:val="clear" w:color="auto" w:fill="C6D9F1" w:themeFill="text2" w:themeFillTint="33"/>
            <w:vAlign w:val="center"/>
            <w:hideMark/>
          </w:tcPr>
          <w:p w14:paraId="7334AE63" w14:textId="77777777" w:rsidR="008C7D53" w:rsidRPr="001B7AA8" w:rsidRDefault="008C7D53" w:rsidP="00141CFC">
            <w:pPr>
              <w:pStyle w:val="TableColumnHeading"/>
            </w:pPr>
            <w:r w:rsidRPr="001B7AA8">
              <w:t>Expected Result</w:t>
            </w:r>
          </w:p>
        </w:tc>
      </w:tr>
      <w:tr w:rsidR="008C7D53" w14:paraId="2534C992" w14:textId="77777777" w:rsidTr="00141CFC">
        <w:trPr>
          <w:trHeight w:val="616"/>
        </w:trPr>
        <w:tc>
          <w:tcPr>
            <w:tcW w:w="810" w:type="dxa"/>
            <w:shd w:val="clear" w:color="auto" w:fill="FFFFFF" w:themeFill="background1"/>
            <w:hideMark/>
          </w:tcPr>
          <w:p w14:paraId="3D62866D" w14:textId="77777777" w:rsidR="008C7D53" w:rsidRDefault="008C7D53" w:rsidP="00141CFC">
            <w:pPr>
              <w:pStyle w:val="TableTextCenter"/>
            </w:pPr>
            <w:r>
              <w:t>1</w:t>
            </w:r>
          </w:p>
        </w:tc>
        <w:tc>
          <w:tcPr>
            <w:tcW w:w="4018" w:type="dxa"/>
            <w:shd w:val="clear" w:color="auto" w:fill="FFFFFF" w:themeFill="background1"/>
            <w:hideMark/>
          </w:tcPr>
          <w:p w14:paraId="07CBCE88" w14:textId="77777777" w:rsidR="008C7D53" w:rsidRDefault="008C7D53" w:rsidP="00141CFC">
            <w:pPr>
              <w:pStyle w:val="TableText"/>
            </w:pPr>
            <w:r>
              <w:t>User 1 initiates a call using the Point-to-Point Call Procedure.</w:t>
            </w:r>
          </w:p>
        </w:tc>
        <w:tc>
          <w:tcPr>
            <w:tcW w:w="4594" w:type="dxa"/>
            <w:shd w:val="clear" w:color="auto" w:fill="FFFFFF" w:themeFill="background1"/>
            <w:hideMark/>
          </w:tcPr>
          <w:p w14:paraId="30BEDD19" w14:textId="77777777" w:rsidR="008C7D53" w:rsidRDefault="008C7D53" w:rsidP="00141CFC">
            <w:pPr>
              <w:pStyle w:val="TableText"/>
            </w:pPr>
            <w:r>
              <w:t>Call connects. Both User 1 and User 2 can communicate visually and by voice.</w:t>
            </w:r>
          </w:p>
        </w:tc>
      </w:tr>
      <w:tr w:rsidR="008C7D53" w14:paraId="30B54973" w14:textId="77777777" w:rsidTr="00141CFC">
        <w:trPr>
          <w:trHeight w:val="787"/>
        </w:trPr>
        <w:tc>
          <w:tcPr>
            <w:tcW w:w="810" w:type="dxa"/>
            <w:shd w:val="clear" w:color="auto" w:fill="F2F2F2" w:themeFill="background1" w:themeFillShade="F2"/>
            <w:hideMark/>
          </w:tcPr>
          <w:p w14:paraId="7525B66F" w14:textId="77777777" w:rsidR="008C7D53" w:rsidRDefault="008C7D53" w:rsidP="00141CFC">
            <w:pPr>
              <w:pStyle w:val="TableTextCenter"/>
            </w:pPr>
            <w:r>
              <w:t>2</w:t>
            </w:r>
          </w:p>
        </w:tc>
        <w:tc>
          <w:tcPr>
            <w:tcW w:w="4018" w:type="dxa"/>
            <w:shd w:val="clear" w:color="auto" w:fill="F2F2F2" w:themeFill="background1" w:themeFillShade="F2"/>
            <w:hideMark/>
          </w:tcPr>
          <w:p w14:paraId="42D4BCB5" w14:textId="77777777" w:rsidR="008C7D53" w:rsidRDefault="008C7D53" w:rsidP="00141CFC">
            <w:pPr>
              <w:pStyle w:val="TableText"/>
            </w:pPr>
            <w:r>
              <w:t>User 1 hits the “Privacy” button.</w:t>
            </w:r>
          </w:p>
        </w:tc>
        <w:tc>
          <w:tcPr>
            <w:tcW w:w="4594" w:type="dxa"/>
            <w:shd w:val="clear" w:color="auto" w:fill="F2F2F2" w:themeFill="background1" w:themeFillShade="F2"/>
            <w:hideMark/>
          </w:tcPr>
          <w:p w14:paraId="7658334F" w14:textId="77777777" w:rsidR="008C7D53" w:rsidRDefault="008C7D53" w:rsidP="00141CFC">
            <w:pPr>
              <w:pStyle w:val="TableText"/>
            </w:pPr>
            <w:r>
              <w:t>User 2’s device indicates that User 1 is in privacy mode. User 2 cannot see User 1’s video stream but can still hear User 1’s audio stream.</w:t>
            </w:r>
          </w:p>
        </w:tc>
      </w:tr>
      <w:tr w:rsidR="008C7D53" w14:paraId="2AA0DE09" w14:textId="77777777" w:rsidTr="00141CFC">
        <w:trPr>
          <w:trHeight w:val="355"/>
        </w:trPr>
        <w:tc>
          <w:tcPr>
            <w:tcW w:w="810" w:type="dxa"/>
            <w:shd w:val="clear" w:color="auto" w:fill="FFFFFF" w:themeFill="background1"/>
            <w:hideMark/>
          </w:tcPr>
          <w:p w14:paraId="35CF7C0C" w14:textId="77777777" w:rsidR="008C7D53" w:rsidRDefault="008C7D53" w:rsidP="00141CFC">
            <w:pPr>
              <w:pStyle w:val="TableTextCenter"/>
            </w:pPr>
            <w:r>
              <w:t>3</w:t>
            </w:r>
          </w:p>
        </w:tc>
        <w:tc>
          <w:tcPr>
            <w:tcW w:w="4018" w:type="dxa"/>
            <w:shd w:val="clear" w:color="auto" w:fill="FFFFFF" w:themeFill="background1"/>
            <w:hideMark/>
          </w:tcPr>
          <w:p w14:paraId="73D6A5D5" w14:textId="77777777" w:rsidR="008C7D53" w:rsidRDefault="008C7D53" w:rsidP="00141CFC">
            <w:pPr>
              <w:pStyle w:val="TableText"/>
            </w:pPr>
            <w:r>
              <w:t>User 1 turns off the Privacy option.</w:t>
            </w:r>
          </w:p>
        </w:tc>
        <w:tc>
          <w:tcPr>
            <w:tcW w:w="4594" w:type="dxa"/>
            <w:shd w:val="clear" w:color="auto" w:fill="FFFFFF" w:themeFill="background1"/>
            <w:hideMark/>
          </w:tcPr>
          <w:p w14:paraId="0CA4D58B" w14:textId="77777777" w:rsidR="008C7D53" w:rsidRDefault="008C7D53" w:rsidP="00141CFC">
            <w:pPr>
              <w:pStyle w:val="TableText"/>
            </w:pPr>
            <w:r>
              <w:t>Call resumes normally with two-way video.</w:t>
            </w:r>
          </w:p>
        </w:tc>
      </w:tr>
      <w:tr w:rsidR="008C7D53" w14:paraId="5756BCFB" w14:textId="77777777" w:rsidTr="00141CFC">
        <w:trPr>
          <w:trHeight w:val="961"/>
        </w:trPr>
        <w:tc>
          <w:tcPr>
            <w:tcW w:w="810" w:type="dxa"/>
            <w:shd w:val="clear" w:color="auto" w:fill="F2F2F2" w:themeFill="background1" w:themeFillShade="F2"/>
            <w:hideMark/>
          </w:tcPr>
          <w:p w14:paraId="7872BD02" w14:textId="77777777" w:rsidR="008C7D53" w:rsidRDefault="008C7D53" w:rsidP="00141CFC">
            <w:pPr>
              <w:pStyle w:val="TableTextCenter"/>
            </w:pPr>
            <w:r>
              <w:t>4</w:t>
            </w:r>
          </w:p>
        </w:tc>
        <w:tc>
          <w:tcPr>
            <w:tcW w:w="4018" w:type="dxa"/>
            <w:shd w:val="clear" w:color="auto" w:fill="F2F2F2" w:themeFill="background1" w:themeFillShade="F2"/>
            <w:hideMark/>
          </w:tcPr>
          <w:p w14:paraId="64C9E957" w14:textId="77777777" w:rsidR="008C7D53" w:rsidRDefault="008C7D53" w:rsidP="00141CFC">
            <w:pPr>
              <w:pStyle w:val="TableText"/>
            </w:pPr>
            <w:r>
              <w:t>User 1 presses the microphone “Mute” button.</w:t>
            </w:r>
          </w:p>
        </w:tc>
        <w:tc>
          <w:tcPr>
            <w:tcW w:w="4594" w:type="dxa"/>
            <w:shd w:val="clear" w:color="auto" w:fill="F2F2F2" w:themeFill="background1" w:themeFillShade="F2"/>
            <w:hideMark/>
          </w:tcPr>
          <w:p w14:paraId="310992F0" w14:textId="77777777" w:rsidR="008C7D53" w:rsidRDefault="008C7D53" w:rsidP="00141CFC">
            <w:pPr>
              <w:pStyle w:val="TableText"/>
            </w:pPr>
            <w:r>
              <w:t>User 2 can no longer hear audio from User 1’s device but can still see User 1’s video stream. The User 2 device may or may not indicate that the remote audio is muted.</w:t>
            </w:r>
          </w:p>
        </w:tc>
      </w:tr>
      <w:tr w:rsidR="008C7D53" w14:paraId="0ACB9573" w14:textId="77777777" w:rsidTr="00141CFC">
        <w:trPr>
          <w:trHeight w:val="355"/>
        </w:trPr>
        <w:tc>
          <w:tcPr>
            <w:tcW w:w="810" w:type="dxa"/>
            <w:shd w:val="clear" w:color="auto" w:fill="FFFFFF" w:themeFill="background1"/>
            <w:hideMark/>
          </w:tcPr>
          <w:p w14:paraId="359CC113" w14:textId="77777777" w:rsidR="008C7D53" w:rsidRDefault="008C7D53" w:rsidP="00141CFC">
            <w:pPr>
              <w:pStyle w:val="TableTextCenter"/>
              <w:keepNext/>
              <w:keepLines/>
            </w:pPr>
            <w:r>
              <w:t>5</w:t>
            </w:r>
          </w:p>
        </w:tc>
        <w:tc>
          <w:tcPr>
            <w:tcW w:w="4018" w:type="dxa"/>
            <w:shd w:val="clear" w:color="auto" w:fill="FFFFFF" w:themeFill="background1"/>
            <w:hideMark/>
          </w:tcPr>
          <w:p w14:paraId="59A7D236" w14:textId="77777777" w:rsidR="008C7D53" w:rsidRDefault="008C7D53" w:rsidP="00141CFC">
            <w:pPr>
              <w:pStyle w:val="TableText"/>
              <w:keepNext/>
              <w:keepLines/>
            </w:pPr>
            <w:r>
              <w:t>User 1 turns off the Mute option.</w:t>
            </w:r>
          </w:p>
        </w:tc>
        <w:tc>
          <w:tcPr>
            <w:tcW w:w="4594" w:type="dxa"/>
            <w:shd w:val="clear" w:color="auto" w:fill="FFFFFF" w:themeFill="background1"/>
            <w:hideMark/>
          </w:tcPr>
          <w:p w14:paraId="1638596E" w14:textId="77777777" w:rsidR="008C7D53" w:rsidRDefault="008C7D53" w:rsidP="00141CFC">
            <w:pPr>
              <w:pStyle w:val="TableText"/>
              <w:keepNext/>
              <w:keepLines/>
            </w:pPr>
            <w:r>
              <w:t>Both parties are again able to communicate verbally.</w:t>
            </w:r>
          </w:p>
        </w:tc>
      </w:tr>
      <w:tr w:rsidR="008C7D53" w14:paraId="796376E5" w14:textId="77777777" w:rsidTr="00141CFC">
        <w:trPr>
          <w:trHeight w:val="602"/>
        </w:trPr>
        <w:tc>
          <w:tcPr>
            <w:tcW w:w="810" w:type="dxa"/>
            <w:shd w:val="clear" w:color="auto" w:fill="F2F2F2" w:themeFill="background1" w:themeFillShade="F2"/>
            <w:hideMark/>
          </w:tcPr>
          <w:p w14:paraId="3F311101" w14:textId="77777777" w:rsidR="008C7D53" w:rsidRDefault="008C7D53" w:rsidP="00141CFC">
            <w:pPr>
              <w:pStyle w:val="TableTextCenter"/>
              <w:keepNext/>
              <w:keepLines/>
            </w:pPr>
            <w:r>
              <w:t>6</w:t>
            </w:r>
          </w:p>
        </w:tc>
        <w:tc>
          <w:tcPr>
            <w:tcW w:w="4018" w:type="dxa"/>
            <w:shd w:val="clear" w:color="auto" w:fill="F2F2F2" w:themeFill="background1" w:themeFillShade="F2"/>
            <w:hideMark/>
          </w:tcPr>
          <w:p w14:paraId="58661DFE" w14:textId="77777777" w:rsidR="008C7D53" w:rsidRDefault="008C7D53" w:rsidP="00141CFC">
            <w:pPr>
              <w:pStyle w:val="TableText"/>
              <w:keepNext/>
              <w:keepLines/>
            </w:pPr>
            <w:r>
              <w:t>Switch sides and try again. (User 2 initiates privacy and mute options.)</w:t>
            </w:r>
          </w:p>
        </w:tc>
        <w:tc>
          <w:tcPr>
            <w:tcW w:w="4594" w:type="dxa"/>
            <w:shd w:val="clear" w:color="auto" w:fill="F2F2F2" w:themeFill="background1" w:themeFillShade="F2"/>
            <w:hideMark/>
          </w:tcPr>
          <w:p w14:paraId="60996FD0" w14:textId="77777777" w:rsidR="008C7D53" w:rsidRDefault="008C7D53" w:rsidP="00141CFC">
            <w:pPr>
              <w:pStyle w:val="TableText"/>
              <w:keepNext/>
              <w:keepLines/>
            </w:pPr>
            <w:r>
              <w:t>Results should be the same as those in Steps 2 through 5, with the user switched.</w:t>
            </w:r>
          </w:p>
        </w:tc>
      </w:tr>
    </w:tbl>
    <w:p w14:paraId="7059D4E0" w14:textId="3F11C08E" w:rsidR="00F956E5" w:rsidRDefault="00F956E5" w:rsidP="008C7D53">
      <w:pPr>
        <w:pStyle w:val="LineSpacer"/>
      </w:pPr>
    </w:p>
    <w:p w14:paraId="68E994E7" w14:textId="0F1FD1D7" w:rsidR="00912A4D" w:rsidRDefault="00912A4D" w:rsidP="00912A4D">
      <w:pPr>
        <w:pStyle w:val="Heading3"/>
      </w:pPr>
      <w:bookmarkStart w:id="94" w:name="_Toc75966809"/>
      <w:r>
        <w:lastRenderedPageBreak/>
        <w:t>Pause Call</w:t>
      </w:r>
      <w:bookmarkEnd w:id="94"/>
    </w:p>
    <w:p w14:paraId="52C1D68F" w14:textId="3EEE2783" w:rsidR="00912A4D" w:rsidRPr="00912A4D" w:rsidRDefault="008C7D53" w:rsidP="00912A4D">
      <w:r>
        <w:fldChar w:fldCharType="begin"/>
      </w:r>
      <w:r>
        <w:instrText xml:space="preserve"> REF _Ref75965445 \h </w:instrText>
      </w:r>
      <w:r>
        <w:fldChar w:fldCharType="separate"/>
      </w:r>
      <w:r>
        <w:t xml:space="preserve">Table </w:t>
      </w:r>
      <w:r>
        <w:rPr>
          <w:noProof/>
        </w:rPr>
        <w:t>10</w:t>
      </w:r>
      <w:r>
        <w:fldChar w:fldCharType="end"/>
      </w:r>
      <w:r>
        <w:t xml:space="preserve"> presents the pause call test.</w:t>
      </w:r>
    </w:p>
    <w:p w14:paraId="6FAEF8A4" w14:textId="08B630E2" w:rsidR="00F956E5" w:rsidRDefault="00F956E5" w:rsidP="00F956E5">
      <w:pPr>
        <w:pStyle w:val="TableCaption"/>
      </w:pPr>
      <w:bookmarkStart w:id="95" w:name="_Ref75965445"/>
      <w:bookmarkStart w:id="96" w:name="_Toc75966846"/>
      <w:r>
        <w:t xml:space="preserve">Table </w:t>
      </w:r>
      <w:r w:rsidR="00236EFB">
        <w:fldChar w:fldCharType="begin"/>
      </w:r>
      <w:r w:rsidR="00236EFB">
        <w:instrText xml:space="preserve"> SEQ Table \* ARABIC </w:instrText>
      </w:r>
      <w:r w:rsidR="00236EFB">
        <w:fldChar w:fldCharType="separate"/>
      </w:r>
      <w:r>
        <w:rPr>
          <w:noProof/>
        </w:rPr>
        <w:t>10</w:t>
      </w:r>
      <w:r w:rsidR="00236EFB">
        <w:rPr>
          <w:noProof/>
        </w:rPr>
        <w:fldChar w:fldCharType="end"/>
      </w:r>
      <w:bookmarkEnd w:id="95"/>
      <w:r>
        <w:t xml:space="preserve">. </w:t>
      </w:r>
      <w:r w:rsidR="00734D17">
        <w:t>Pause Call Test</w:t>
      </w:r>
      <w:bookmarkEnd w:id="96"/>
    </w:p>
    <w:tbl>
      <w:tblPr>
        <w:tblW w:w="9452" w:type="dxa"/>
        <w:tblInd w:w="-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Caption w:val="Table 10: Pause Call Test"/>
        <w:tblDescription w:val="This three-column table presents the four-step Pause Call Test procedure by Step, Action, and Expected Result."/>
      </w:tblPr>
      <w:tblGrid>
        <w:gridCol w:w="808"/>
        <w:gridCol w:w="4033"/>
        <w:gridCol w:w="4611"/>
      </w:tblGrid>
      <w:tr w:rsidR="008C7D53" w14:paraId="7888DC9C" w14:textId="77777777" w:rsidTr="00141CFC">
        <w:trPr>
          <w:trHeight w:val="432"/>
          <w:tblHeader/>
        </w:trPr>
        <w:tc>
          <w:tcPr>
            <w:tcW w:w="806" w:type="dxa"/>
            <w:shd w:val="clear" w:color="000000" w:fill="C6D9F1"/>
            <w:vAlign w:val="center"/>
            <w:hideMark/>
          </w:tcPr>
          <w:p w14:paraId="1CB32E72" w14:textId="77777777" w:rsidR="008C7D53" w:rsidRDefault="008C7D53" w:rsidP="00141CFC">
            <w:pPr>
              <w:pStyle w:val="TableColumnHeading"/>
              <w:keepNext w:val="0"/>
            </w:pPr>
            <w:r>
              <w:t>Step</w:t>
            </w:r>
          </w:p>
        </w:tc>
        <w:tc>
          <w:tcPr>
            <w:tcW w:w="4018" w:type="dxa"/>
            <w:shd w:val="clear" w:color="000000" w:fill="C6D9F1"/>
            <w:vAlign w:val="center"/>
            <w:hideMark/>
          </w:tcPr>
          <w:p w14:paraId="21098ABB" w14:textId="77777777" w:rsidR="008C7D53" w:rsidRDefault="008C7D53" w:rsidP="00141CFC">
            <w:pPr>
              <w:pStyle w:val="TableColumnHeading"/>
              <w:keepNext w:val="0"/>
            </w:pPr>
            <w:r>
              <w:t>Action</w:t>
            </w:r>
          </w:p>
        </w:tc>
        <w:tc>
          <w:tcPr>
            <w:tcW w:w="4594" w:type="dxa"/>
            <w:shd w:val="clear" w:color="000000" w:fill="C6D9F1"/>
            <w:vAlign w:val="center"/>
            <w:hideMark/>
          </w:tcPr>
          <w:p w14:paraId="061BEE12" w14:textId="77777777" w:rsidR="008C7D53" w:rsidRDefault="008C7D53" w:rsidP="00141CFC">
            <w:pPr>
              <w:pStyle w:val="TableColumnHeading"/>
              <w:keepNext w:val="0"/>
            </w:pPr>
            <w:r>
              <w:t>Expected Result</w:t>
            </w:r>
          </w:p>
        </w:tc>
      </w:tr>
      <w:tr w:rsidR="008C7D53" w14:paraId="0CA918B3" w14:textId="77777777" w:rsidTr="00141CFC">
        <w:trPr>
          <w:trHeight w:val="449"/>
        </w:trPr>
        <w:tc>
          <w:tcPr>
            <w:tcW w:w="806" w:type="dxa"/>
            <w:shd w:val="clear" w:color="auto" w:fill="auto"/>
            <w:hideMark/>
          </w:tcPr>
          <w:p w14:paraId="35845617" w14:textId="77777777" w:rsidR="008C7D53" w:rsidRDefault="008C7D53" w:rsidP="00141CFC">
            <w:pPr>
              <w:pStyle w:val="TableTextCenter"/>
            </w:pPr>
            <w:r>
              <w:t>1</w:t>
            </w:r>
          </w:p>
        </w:tc>
        <w:tc>
          <w:tcPr>
            <w:tcW w:w="4018" w:type="dxa"/>
            <w:shd w:val="clear" w:color="auto" w:fill="auto"/>
            <w:hideMark/>
          </w:tcPr>
          <w:p w14:paraId="30E78F4A" w14:textId="77777777" w:rsidR="008C7D53" w:rsidRDefault="008C7D53" w:rsidP="00141CFC">
            <w:pPr>
              <w:pStyle w:val="TableText"/>
            </w:pPr>
            <w:r>
              <w:t>User 1 initiates a call using the Point-to-Point Call Procedure.</w:t>
            </w:r>
          </w:p>
        </w:tc>
        <w:tc>
          <w:tcPr>
            <w:tcW w:w="4594" w:type="dxa"/>
            <w:shd w:val="clear" w:color="auto" w:fill="auto"/>
            <w:hideMark/>
          </w:tcPr>
          <w:p w14:paraId="3E70E90B" w14:textId="77777777" w:rsidR="008C7D53" w:rsidRDefault="008C7D53" w:rsidP="00141CFC">
            <w:pPr>
              <w:pStyle w:val="TableText"/>
            </w:pPr>
            <w:r>
              <w:t>Call connects. Both User 1 and User 2 can communicate visually and by voice.</w:t>
            </w:r>
          </w:p>
        </w:tc>
      </w:tr>
      <w:tr w:rsidR="008C7D53" w14:paraId="683531A1" w14:textId="77777777" w:rsidTr="00141CFC">
        <w:trPr>
          <w:trHeight w:val="530"/>
        </w:trPr>
        <w:tc>
          <w:tcPr>
            <w:tcW w:w="806" w:type="dxa"/>
            <w:shd w:val="clear" w:color="000000" w:fill="F2F2F2"/>
            <w:hideMark/>
          </w:tcPr>
          <w:p w14:paraId="4E254C5D" w14:textId="77777777" w:rsidR="008C7D53" w:rsidRDefault="008C7D53" w:rsidP="00141CFC">
            <w:pPr>
              <w:pStyle w:val="TableTextCenter"/>
            </w:pPr>
            <w:r>
              <w:t>2</w:t>
            </w:r>
          </w:p>
        </w:tc>
        <w:tc>
          <w:tcPr>
            <w:tcW w:w="4018" w:type="dxa"/>
            <w:shd w:val="clear" w:color="000000" w:fill="F2F2F2"/>
            <w:hideMark/>
          </w:tcPr>
          <w:p w14:paraId="07EF749D" w14:textId="77777777" w:rsidR="008C7D53" w:rsidRDefault="008C7D53" w:rsidP="00141CFC">
            <w:pPr>
              <w:pStyle w:val="TableText"/>
            </w:pPr>
            <w:r>
              <w:t>Both users interact for one minute.</w:t>
            </w:r>
          </w:p>
        </w:tc>
        <w:tc>
          <w:tcPr>
            <w:tcW w:w="4594" w:type="dxa"/>
            <w:shd w:val="clear" w:color="000000" w:fill="F2F2F2"/>
            <w:hideMark/>
          </w:tcPr>
          <w:p w14:paraId="085962EF" w14:textId="77777777" w:rsidR="008C7D53" w:rsidRDefault="008C7D53" w:rsidP="00141CFC">
            <w:pPr>
              <w:pStyle w:val="TableText"/>
            </w:pPr>
            <w:r>
              <w:t>Video and audio quality should be acceptable for duration of call.</w:t>
            </w:r>
          </w:p>
        </w:tc>
      </w:tr>
      <w:tr w:rsidR="008C7D53" w14:paraId="691C13C3" w14:textId="77777777" w:rsidTr="00141CFC">
        <w:trPr>
          <w:trHeight w:val="710"/>
        </w:trPr>
        <w:tc>
          <w:tcPr>
            <w:tcW w:w="806" w:type="dxa"/>
            <w:shd w:val="clear" w:color="auto" w:fill="auto"/>
            <w:hideMark/>
          </w:tcPr>
          <w:p w14:paraId="5BBDE047" w14:textId="77777777" w:rsidR="008C7D53" w:rsidRDefault="008C7D53" w:rsidP="00141CFC">
            <w:pPr>
              <w:pStyle w:val="TableTextCenter"/>
            </w:pPr>
            <w:r>
              <w:t>3</w:t>
            </w:r>
          </w:p>
        </w:tc>
        <w:tc>
          <w:tcPr>
            <w:tcW w:w="4018" w:type="dxa"/>
            <w:shd w:val="clear" w:color="auto" w:fill="auto"/>
            <w:hideMark/>
          </w:tcPr>
          <w:p w14:paraId="1E51E820" w14:textId="77777777" w:rsidR="008C7D53" w:rsidRDefault="008C7D53" w:rsidP="00141CFC">
            <w:pPr>
              <w:pStyle w:val="TableText"/>
            </w:pPr>
            <w:r>
              <w:t>User 1 clicks the pause button to pause the call for 30 seconds and then resumes the call.</w:t>
            </w:r>
          </w:p>
        </w:tc>
        <w:tc>
          <w:tcPr>
            <w:tcW w:w="4594" w:type="dxa"/>
            <w:shd w:val="clear" w:color="auto" w:fill="auto"/>
            <w:hideMark/>
          </w:tcPr>
          <w:p w14:paraId="4742CF6B" w14:textId="77777777" w:rsidR="008C7D53" w:rsidRDefault="008C7D53" w:rsidP="00141CFC">
            <w:pPr>
              <w:pStyle w:val="TableText"/>
            </w:pPr>
            <w:r>
              <w:t>While paused, User 1 sees the pause sign in the video window. User 2 sees a frozen video of the last frame and receives no audio. When the call resumes, video, and audio resume as in a typical call scenario.</w:t>
            </w:r>
          </w:p>
        </w:tc>
      </w:tr>
      <w:tr w:rsidR="008C7D53" w14:paraId="326B4290" w14:textId="77777777" w:rsidTr="00141CFC">
        <w:trPr>
          <w:trHeight w:val="719"/>
        </w:trPr>
        <w:tc>
          <w:tcPr>
            <w:tcW w:w="806" w:type="dxa"/>
            <w:shd w:val="clear" w:color="000000" w:fill="F2F2F2"/>
            <w:hideMark/>
          </w:tcPr>
          <w:p w14:paraId="752EFC26" w14:textId="77777777" w:rsidR="008C7D53" w:rsidRDefault="008C7D53" w:rsidP="00141CFC">
            <w:pPr>
              <w:pStyle w:val="TableTextCenter"/>
            </w:pPr>
            <w:r>
              <w:t>4</w:t>
            </w:r>
          </w:p>
        </w:tc>
        <w:tc>
          <w:tcPr>
            <w:tcW w:w="4018" w:type="dxa"/>
            <w:shd w:val="clear" w:color="000000" w:fill="F2F2F2"/>
            <w:hideMark/>
          </w:tcPr>
          <w:p w14:paraId="268C359E" w14:textId="77777777" w:rsidR="008C7D53" w:rsidRDefault="008C7D53" w:rsidP="00141CFC">
            <w:pPr>
              <w:pStyle w:val="TableText"/>
            </w:pPr>
            <w:r>
              <w:t>User 2 pauses the call for 30 seconds and then resumes the call.</w:t>
            </w:r>
          </w:p>
        </w:tc>
        <w:tc>
          <w:tcPr>
            <w:tcW w:w="4594" w:type="dxa"/>
            <w:shd w:val="clear" w:color="000000" w:fill="F2F2F2"/>
            <w:hideMark/>
          </w:tcPr>
          <w:p w14:paraId="6BF1B2F5" w14:textId="77777777" w:rsidR="008C7D53" w:rsidRDefault="008C7D53" w:rsidP="00141CFC">
            <w:pPr>
              <w:pStyle w:val="TableText"/>
            </w:pPr>
            <w:r>
              <w:t>Video and audio should cease while paused, then continue when the call resumes.</w:t>
            </w:r>
          </w:p>
        </w:tc>
      </w:tr>
    </w:tbl>
    <w:p w14:paraId="26859F32" w14:textId="2EE15404" w:rsidR="00F956E5" w:rsidRDefault="00F956E5" w:rsidP="008C7D53">
      <w:pPr>
        <w:pStyle w:val="LineSpacer"/>
      </w:pPr>
    </w:p>
    <w:p w14:paraId="4A63778F" w14:textId="6343EC4C" w:rsidR="00912A4D" w:rsidRDefault="00912A4D" w:rsidP="00912A4D">
      <w:pPr>
        <w:pStyle w:val="Heading3"/>
      </w:pPr>
      <w:bookmarkStart w:id="97" w:name="_Toc75966810"/>
      <w:r>
        <w:t>Anonymous Calls</w:t>
      </w:r>
      <w:bookmarkEnd w:id="97"/>
    </w:p>
    <w:p w14:paraId="3FCCF866" w14:textId="5743B760" w:rsidR="008C7D53" w:rsidRPr="008C7D53" w:rsidRDefault="008C7D53" w:rsidP="008C7D53">
      <w:r>
        <w:fldChar w:fldCharType="begin"/>
      </w:r>
      <w:r>
        <w:instrText xml:space="preserve"> REF _Ref75965553 \h </w:instrText>
      </w:r>
      <w:r>
        <w:fldChar w:fldCharType="separate"/>
      </w:r>
      <w:r>
        <w:t xml:space="preserve">Table </w:t>
      </w:r>
      <w:r>
        <w:rPr>
          <w:noProof/>
        </w:rPr>
        <w:t>11</w:t>
      </w:r>
      <w:r>
        <w:fldChar w:fldCharType="end"/>
      </w:r>
      <w:r>
        <w:t xml:space="preserve"> describes the test case for anonymous calls.</w:t>
      </w:r>
    </w:p>
    <w:p w14:paraId="7137C7D1" w14:textId="5A8A1E58" w:rsidR="00F956E5" w:rsidRDefault="00F956E5" w:rsidP="00F956E5">
      <w:pPr>
        <w:pStyle w:val="TableCaption"/>
      </w:pPr>
      <w:bookmarkStart w:id="98" w:name="_Ref75965553"/>
      <w:bookmarkStart w:id="99" w:name="_Toc75966847"/>
      <w:r>
        <w:t xml:space="preserve">Table </w:t>
      </w:r>
      <w:r w:rsidR="00236EFB">
        <w:fldChar w:fldCharType="begin"/>
      </w:r>
      <w:r w:rsidR="00236EFB">
        <w:instrText xml:space="preserve"> SEQ Table \* ARABIC </w:instrText>
      </w:r>
      <w:r w:rsidR="00236EFB">
        <w:fldChar w:fldCharType="separate"/>
      </w:r>
      <w:r>
        <w:rPr>
          <w:noProof/>
        </w:rPr>
        <w:t>11</w:t>
      </w:r>
      <w:r w:rsidR="00236EFB">
        <w:rPr>
          <w:noProof/>
        </w:rPr>
        <w:fldChar w:fldCharType="end"/>
      </w:r>
      <w:bookmarkEnd w:id="98"/>
      <w:r>
        <w:t xml:space="preserve">. </w:t>
      </w:r>
      <w:r w:rsidR="00734D17">
        <w:t>Anonymous Call Test</w:t>
      </w:r>
      <w:bookmarkEnd w:id="99"/>
    </w:p>
    <w:tbl>
      <w:tblPr>
        <w:tblW w:w="9450"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Caption w:val="Table 11: Anonymous Call Test"/>
        <w:tblDescription w:val="This three-column table presents the five-step Anonymous Call procedure by Step, Action, and Expected Result."/>
      </w:tblPr>
      <w:tblGrid>
        <w:gridCol w:w="812"/>
        <w:gridCol w:w="4030"/>
        <w:gridCol w:w="4608"/>
      </w:tblGrid>
      <w:tr w:rsidR="008C7D53" w14:paraId="1A49F1CE" w14:textId="77777777" w:rsidTr="00141CFC">
        <w:trPr>
          <w:trHeight w:val="432"/>
          <w:tblHeader/>
        </w:trPr>
        <w:tc>
          <w:tcPr>
            <w:tcW w:w="810" w:type="dxa"/>
            <w:shd w:val="clear" w:color="000000" w:fill="C6D9F1"/>
            <w:vAlign w:val="center"/>
            <w:hideMark/>
          </w:tcPr>
          <w:p w14:paraId="0AB8CF26" w14:textId="77777777" w:rsidR="008C7D53" w:rsidRDefault="008C7D53" w:rsidP="00141CFC">
            <w:pPr>
              <w:pStyle w:val="TableColumnHeading"/>
            </w:pPr>
            <w:r>
              <w:t>Step</w:t>
            </w:r>
          </w:p>
        </w:tc>
        <w:tc>
          <w:tcPr>
            <w:tcW w:w="4018" w:type="dxa"/>
            <w:shd w:val="clear" w:color="000000" w:fill="C6D9F1"/>
            <w:vAlign w:val="center"/>
            <w:hideMark/>
          </w:tcPr>
          <w:p w14:paraId="6EEF8FE3" w14:textId="77777777" w:rsidR="008C7D53" w:rsidRDefault="008C7D53" w:rsidP="00141CFC">
            <w:pPr>
              <w:pStyle w:val="TableColumnHeading"/>
            </w:pPr>
            <w:r>
              <w:t>Action</w:t>
            </w:r>
          </w:p>
        </w:tc>
        <w:tc>
          <w:tcPr>
            <w:tcW w:w="4594" w:type="dxa"/>
            <w:shd w:val="clear" w:color="000000" w:fill="C6D9F1"/>
            <w:vAlign w:val="center"/>
            <w:hideMark/>
          </w:tcPr>
          <w:p w14:paraId="776FE24F" w14:textId="77777777" w:rsidR="008C7D53" w:rsidRDefault="008C7D53" w:rsidP="00141CFC">
            <w:pPr>
              <w:pStyle w:val="TableColumnHeading"/>
            </w:pPr>
            <w:r>
              <w:t>Expected Result</w:t>
            </w:r>
          </w:p>
        </w:tc>
      </w:tr>
      <w:tr w:rsidR="008C7D53" w14:paraId="61D554FE" w14:textId="77777777" w:rsidTr="00141CFC">
        <w:trPr>
          <w:trHeight w:val="449"/>
        </w:trPr>
        <w:tc>
          <w:tcPr>
            <w:tcW w:w="810" w:type="dxa"/>
            <w:shd w:val="clear" w:color="auto" w:fill="auto"/>
            <w:hideMark/>
          </w:tcPr>
          <w:p w14:paraId="21CE1E1D" w14:textId="77777777" w:rsidR="008C7D53" w:rsidRDefault="008C7D53" w:rsidP="00141CFC">
            <w:pPr>
              <w:pStyle w:val="TableTextCenter"/>
            </w:pPr>
            <w:r>
              <w:t>1</w:t>
            </w:r>
          </w:p>
        </w:tc>
        <w:tc>
          <w:tcPr>
            <w:tcW w:w="4018" w:type="dxa"/>
            <w:shd w:val="clear" w:color="auto" w:fill="auto"/>
            <w:hideMark/>
          </w:tcPr>
          <w:p w14:paraId="7B6613CD" w14:textId="77777777" w:rsidR="008C7D53" w:rsidRDefault="008C7D53" w:rsidP="00141CFC">
            <w:pPr>
              <w:pStyle w:val="TableText"/>
            </w:pPr>
            <w:r>
              <w:t>User 1 enables anonymity. (In the WebRTC VATRP, navigate to “Settings” menu on the left and select “Call Settings,” then check the “Make Anonymous Calls” box.)</w:t>
            </w:r>
          </w:p>
        </w:tc>
        <w:tc>
          <w:tcPr>
            <w:tcW w:w="4594" w:type="dxa"/>
            <w:shd w:val="clear" w:color="auto" w:fill="auto"/>
            <w:hideMark/>
          </w:tcPr>
          <w:p w14:paraId="16129470" w14:textId="77777777" w:rsidR="008C7D53" w:rsidRDefault="008C7D53" w:rsidP="00141CFC">
            <w:pPr>
              <w:pStyle w:val="TableText"/>
            </w:pPr>
            <w:r>
              <w:t>User 1 should see that “Make Anonymous Calls” is enabled in the Settings menu.</w:t>
            </w:r>
          </w:p>
        </w:tc>
      </w:tr>
      <w:tr w:rsidR="008C7D53" w14:paraId="09287792" w14:textId="77777777" w:rsidTr="00141CFC">
        <w:trPr>
          <w:trHeight w:val="701"/>
        </w:trPr>
        <w:tc>
          <w:tcPr>
            <w:tcW w:w="810" w:type="dxa"/>
            <w:shd w:val="clear" w:color="000000" w:fill="F2F2F2"/>
            <w:hideMark/>
          </w:tcPr>
          <w:p w14:paraId="502A78FA" w14:textId="77777777" w:rsidR="008C7D53" w:rsidRDefault="008C7D53" w:rsidP="00141CFC">
            <w:pPr>
              <w:pStyle w:val="TableTextCenter"/>
            </w:pPr>
            <w:r>
              <w:t>2</w:t>
            </w:r>
          </w:p>
        </w:tc>
        <w:tc>
          <w:tcPr>
            <w:tcW w:w="4018" w:type="dxa"/>
            <w:shd w:val="clear" w:color="000000" w:fill="F2F2F2"/>
            <w:hideMark/>
          </w:tcPr>
          <w:p w14:paraId="086FED75" w14:textId="77777777" w:rsidR="008C7D53" w:rsidRDefault="008C7D53" w:rsidP="00141CFC">
            <w:pPr>
              <w:pStyle w:val="TableText"/>
            </w:pPr>
            <w:r>
              <w:t>User 1 starts a Wireshark capture of the call. User 1 inputs phone number of User 2 in the input box and clicks a button to place a call.</w:t>
            </w:r>
          </w:p>
        </w:tc>
        <w:tc>
          <w:tcPr>
            <w:tcW w:w="4594" w:type="dxa"/>
            <w:shd w:val="clear" w:color="000000" w:fill="F2F2F2"/>
            <w:hideMark/>
          </w:tcPr>
          <w:p w14:paraId="48F564CA" w14:textId="77777777" w:rsidR="008C7D53" w:rsidRDefault="008C7D53" w:rsidP="00141CFC">
            <w:pPr>
              <w:pStyle w:val="TableText"/>
            </w:pPr>
            <w:r>
              <w:t>User 1 should see or hear ring-back or visual feedback describing connection status information.</w:t>
            </w:r>
          </w:p>
        </w:tc>
      </w:tr>
      <w:tr w:rsidR="008C7D53" w14:paraId="3CC9FA95" w14:textId="77777777" w:rsidTr="00141CFC">
        <w:trPr>
          <w:trHeight w:val="800"/>
        </w:trPr>
        <w:tc>
          <w:tcPr>
            <w:tcW w:w="810" w:type="dxa"/>
            <w:shd w:val="clear" w:color="auto" w:fill="auto"/>
            <w:hideMark/>
          </w:tcPr>
          <w:p w14:paraId="707FDBE0" w14:textId="77777777" w:rsidR="008C7D53" w:rsidRDefault="008C7D53" w:rsidP="00141CFC">
            <w:pPr>
              <w:pStyle w:val="TableTextCenter"/>
            </w:pPr>
            <w:r>
              <w:t>3</w:t>
            </w:r>
          </w:p>
        </w:tc>
        <w:tc>
          <w:tcPr>
            <w:tcW w:w="4018" w:type="dxa"/>
            <w:shd w:val="clear" w:color="auto" w:fill="auto"/>
            <w:hideMark/>
          </w:tcPr>
          <w:p w14:paraId="74231749" w14:textId="77777777" w:rsidR="008C7D53" w:rsidRDefault="008C7D53" w:rsidP="00141CFC">
            <w:pPr>
              <w:pStyle w:val="TableText"/>
            </w:pPr>
            <w:r>
              <w:t>User 2 receives the call.</w:t>
            </w:r>
          </w:p>
        </w:tc>
        <w:tc>
          <w:tcPr>
            <w:tcW w:w="4594" w:type="dxa"/>
            <w:shd w:val="clear" w:color="auto" w:fill="auto"/>
            <w:hideMark/>
          </w:tcPr>
          <w:p w14:paraId="01412F8E" w14:textId="77777777" w:rsidR="008C7D53" w:rsidRDefault="008C7D53" w:rsidP="00141CFC">
            <w:pPr>
              <w:pStyle w:val="TableText"/>
            </w:pPr>
            <w:r>
              <w:t>User 2 sees visual and/or audio notification of an incoming call, with “Anonymous” displayed in place of the caller ID or phone number.</w:t>
            </w:r>
          </w:p>
        </w:tc>
      </w:tr>
      <w:tr w:rsidR="008C7D53" w14:paraId="03ACC719" w14:textId="77777777" w:rsidTr="00141CFC">
        <w:trPr>
          <w:trHeight w:val="530"/>
        </w:trPr>
        <w:tc>
          <w:tcPr>
            <w:tcW w:w="810" w:type="dxa"/>
            <w:shd w:val="clear" w:color="000000" w:fill="F2F2F2"/>
            <w:hideMark/>
          </w:tcPr>
          <w:p w14:paraId="2B9EEF1D" w14:textId="77777777" w:rsidR="008C7D53" w:rsidRDefault="008C7D53" w:rsidP="00141CFC">
            <w:pPr>
              <w:pStyle w:val="TableTextCenter"/>
            </w:pPr>
            <w:r>
              <w:t>4</w:t>
            </w:r>
          </w:p>
        </w:tc>
        <w:tc>
          <w:tcPr>
            <w:tcW w:w="4018" w:type="dxa"/>
            <w:shd w:val="clear" w:color="000000" w:fill="F2F2F2"/>
            <w:hideMark/>
          </w:tcPr>
          <w:p w14:paraId="0B47E755" w14:textId="77777777" w:rsidR="008C7D53" w:rsidRDefault="008C7D53" w:rsidP="00141CFC">
            <w:pPr>
              <w:pStyle w:val="TableText"/>
            </w:pPr>
            <w:r>
              <w:t>Switch sides and try again. (User 2 repeats the anonymous call test.)</w:t>
            </w:r>
          </w:p>
        </w:tc>
        <w:tc>
          <w:tcPr>
            <w:tcW w:w="4594" w:type="dxa"/>
            <w:shd w:val="clear" w:color="000000" w:fill="F2F2F2"/>
            <w:hideMark/>
          </w:tcPr>
          <w:p w14:paraId="60825968" w14:textId="77777777" w:rsidR="008C7D53" w:rsidRDefault="008C7D53" w:rsidP="00141CFC">
            <w:pPr>
              <w:pStyle w:val="TableText"/>
            </w:pPr>
            <w:r>
              <w:t>Results should be the same as those in Steps 1 through 3 with the user switched.</w:t>
            </w:r>
          </w:p>
        </w:tc>
      </w:tr>
      <w:tr w:rsidR="008C7D53" w14:paraId="499890AF" w14:textId="77777777" w:rsidTr="00141CFC">
        <w:trPr>
          <w:cantSplit/>
          <w:trHeight w:val="530"/>
        </w:trPr>
        <w:tc>
          <w:tcPr>
            <w:tcW w:w="810" w:type="dxa"/>
            <w:shd w:val="clear" w:color="auto" w:fill="FFFFFF" w:themeFill="background1"/>
          </w:tcPr>
          <w:p w14:paraId="165EB52B" w14:textId="77777777" w:rsidR="008C7D53" w:rsidRDefault="008C7D53" w:rsidP="00141CFC">
            <w:pPr>
              <w:pStyle w:val="TableTextCenter"/>
            </w:pPr>
            <w:r>
              <w:t>5</w:t>
            </w:r>
          </w:p>
        </w:tc>
        <w:tc>
          <w:tcPr>
            <w:tcW w:w="4018" w:type="dxa"/>
            <w:shd w:val="clear" w:color="auto" w:fill="FFFFFF" w:themeFill="background1"/>
          </w:tcPr>
          <w:p w14:paraId="4A58F71B" w14:textId="77777777" w:rsidR="008C7D53" w:rsidRDefault="008C7D53" w:rsidP="00141CFC">
            <w:pPr>
              <w:pStyle w:val="TableText"/>
            </w:pPr>
            <w:r>
              <w:t>User 1 ends the Wireshark capture and finds the SIP INVITE message.</w:t>
            </w:r>
          </w:p>
        </w:tc>
        <w:tc>
          <w:tcPr>
            <w:tcW w:w="4594" w:type="dxa"/>
            <w:shd w:val="clear" w:color="auto" w:fill="FFFFFF" w:themeFill="background1"/>
          </w:tcPr>
          <w:p w14:paraId="520CA165" w14:textId="77777777" w:rsidR="008C7D53" w:rsidRDefault="008C7D53" w:rsidP="00141CFC">
            <w:pPr>
              <w:pStyle w:val="TableText"/>
            </w:pPr>
            <w:r>
              <w:t xml:space="preserve">In the header of the SIP INVITE, the “From” header field should have </w:t>
            </w:r>
            <w:proofErr w:type="gramStart"/>
            <w:r>
              <w:t>‘ “</w:t>
            </w:r>
            <w:proofErr w:type="gramEnd"/>
            <w:r>
              <w:t xml:space="preserve">Anonymous” </w:t>
            </w:r>
            <w:hyperlink r:id="rId48" w:history="1">
              <w:r w:rsidRPr="00BB711D">
                <w:rPr>
                  <w:rStyle w:val="Hyperlink"/>
                </w:rPr>
                <w:t>sip:anonymous@anonymous.invalid</w:t>
              </w:r>
            </w:hyperlink>
            <w:r>
              <w:t>’ before the “;tag=…”. User 1’s ID and telephone number should not appear in any header field in the SIP INVITE.</w:t>
            </w:r>
          </w:p>
        </w:tc>
      </w:tr>
    </w:tbl>
    <w:p w14:paraId="04566594" w14:textId="77777777" w:rsidR="008C7D53" w:rsidRDefault="008C7D53" w:rsidP="008C7D53">
      <w:pPr>
        <w:pStyle w:val="LineSpacer"/>
      </w:pPr>
    </w:p>
    <w:p w14:paraId="7F5574F7" w14:textId="734CD701" w:rsidR="00912A4D" w:rsidRDefault="00912A4D" w:rsidP="00912A4D">
      <w:pPr>
        <w:pStyle w:val="Heading3"/>
      </w:pPr>
      <w:bookmarkStart w:id="100" w:name="_Toc75966811"/>
      <w:r>
        <w:lastRenderedPageBreak/>
        <w:t>Geolocation Test</w:t>
      </w:r>
      <w:bookmarkEnd w:id="100"/>
    </w:p>
    <w:p w14:paraId="65E13FB1" w14:textId="4A4E7118" w:rsidR="00912A4D" w:rsidRPr="00912A4D" w:rsidRDefault="008C7D53" w:rsidP="00912A4D">
      <w:r>
        <w:fldChar w:fldCharType="begin"/>
      </w:r>
      <w:r>
        <w:instrText xml:space="preserve"> REF _Ref75965641 \h </w:instrText>
      </w:r>
      <w:r>
        <w:fldChar w:fldCharType="separate"/>
      </w:r>
      <w:r>
        <w:t xml:space="preserve">Table </w:t>
      </w:r>
      <w:r>
        <w:rPr>
          <w:noProof/>
        </w:rPr>
        <w:t>12</w:t>
      </w:r>
      <w:r>
        <w:fldChar w:fldCharType="end"/>
      </w:r>
      <w:r>
        <w:t xml:space="preserve"> describes the test case for uploading the user’s location information.</w:t>
      </w:r>
    </w:p>
    <w:p w14:paraId="24E02DCE" w14:textId="12003AF5" w:rsidR="00F956E5" w:rsidRDefault="00F956E5" w:rsidP="00F956E5">
      <w:pPr>
        <w:pStyle w:val="TableCaption"/>
      </w:pPr>
      <w:bookmarkStart w:id="101" w:name="_Ref75965641"/>
      <w:bookmarkStart w:id="102" w:name="_Toc75966848"/>
      <w:r>
        <w:t xml:space="preserve">Table </w:t>
      </w:r>
      <w:r w:rsidR="00236EFB">
        <w:fldChar w:fldCharType="begin"/>
      </w:r>
      <w:r w:rsidR="00236EFB">
        <w:instrText xml:space="preserve"> SEQ Table \* ARABIC </w:instrText>
      </w:r>
      <w:r w:rsidR="00236EFB">
        <w:fldChar w:fldCharType="separate"/>
      </w:r>
      <w:r>
        <w:rPr>
          <w:noProof/>
        </w:rPr>
        <w:t>12</w:t>
      </w:r>
      <w:r w:rsidR="00236EFB">
        <w:rPr>
          <w:noProof/>
        </w:rPr>
        <w:fldChar w:fldCharType="end"/>
      </w:r>
      <w:bookmarkEnd w:id="101"/>
      <w:r>
        <w:t xml:space="preserve">. </w:t>
      </w:r>
      <w:r w:rsidR="00734D17">
        <w:t>Geolocation Test</w:t>
      </w:r>
      <w:bookmarkEnd w:id="102"/>
    </w:p>
    <w:tbl>
      <w:tblPr>
        <w:tblW w:w="9360"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Caption w:val="Table 12: Geolocation Test"/>
        <w:tblDescription w:val="This three-column table presents the 5-step Anonymous Call procedure by Step, Action, and Expected Result."/>
      </w:tblPr>
      <w:tblGrid>
        <w:gridCol w:w="812"/>
        <w:gridCol w:w="4030"/>
        <w:gridCol w:w="4518"/>
      </w:tblGrid>
      <w:tr w:rsidR="008C7D53" w14:paraId="32C460BF" w14:textId="77777777" w:rsidTr="00141CFC">
        <w:trPr>
          <w:trHeight w:val="432"/>
          <w:tblHeader/>
        </w:trPr>
        <w:tc>
          <w:tcPr>
            <w:tcW w:w="812" w:type="dxa"/>
            <w:shd w:val="clear" w:color="000000" w:fill="C6D9F1"/>
            <w:vAlign w:val="center"/>
            <w:hideMark/>
          </w:tcPr>
          <w:p w14:paraId="6A54E615" w14:textId="77777777" w:rsidR="008C7D53" w:rsidRDefault="008C7D53" w:rsidP="00141CFC">
            <w:pPr>
              <w:pStyle w:val="TableColumnHeading"/>
            </w:pPr>
            <w:r>
              <w:t>Step</w:t>
            </w:r>
          </w:p>
        </w:tc>
        <w:tc>
          <w:tcPr>
            <w:tcW w:w="4030" w:type="dxa"/>
            <w:shd w:val="clear" w:color="000000" w:fill="C6D9F1"/>
            <w:vAlign w:val="center"/>
            <w:hideMark/>
          </w:tcPr>
          <w:p w14:paraId="560BA452" w14:textId="77777777" w:rsidR="008C7D53" w:rsidRDefault="008C7D53" w:rsidP="00141CFC">
            <w:pPr>
              <w:pStyle w:val="TableColumnHeading"/>
            </w:pPr>
            <w:r>
              <w:t>Action</w:t>
            </w:r>
          </w:p>
        </w:tc>
        <w:tc>
          <w:tcPr>
            <w:tcW w:w="4518" w:type="dxa"/>
            <w:shd w:val="clear" w:color="000000" w:fill="C6D9F1"/>
            <w:vAlign w:val="center"/>
            <w:hideMark/>
          </w:tcPr>
          <w:p w14:paraId="17ABBED3" w14:textId="77777777" w:rsidR="008C7D53" w:rsidRDefault="008C7D53" w:rsidP="00141CFC">
            <w:pPr>
              <w:pStyle w:val="TableColumnHeading"/>
            </w:pPr>
            <w:r>
              <w:t>Expected Result</w:t>
            </w:r>
          </w:p>
        </w:tc>
      </w:tr>
      <w:tr w:rsidR="008C7D53" w14:paraId="38F64813" w14:textId="77777777" w:rsidTr="00141CFC">
        <w:trPr>
          <w:trHeight w:val="449"/>
        </w:trPr>
        <w:tc>
          <w:tcPr>
            <w:tcW w:w="812" w:type="dxa"/>
            <w:shd w:val="clear" w:color="auto" w:fill="auto"/>
            <w:hideMark/>
          </w:tcPr>
          <w:p w14:paraId="32C04CCA" w14:textId="77777777" w:rsidR="008C7D53" w:rsidRDefault="008C7D53" w:rsidP="00141CFC">
            <w:pPr>
              <w:pStyle w:val="TableTextCenter"/>
            </w:pPr>
            <w:r>
              <w:t>1</w:t>
            </w:r>
          </w:p>
        </w:tc>
        <w:tc>
          <w:tcPr>
            <w:tcW w:w="4030" w:type="dxa"/>
            <w:shd w:val="clear" w:color="auto" w:fill="auto"/>
            <w:hideMark/>
          </w:tcPr>
          <w:p w14:paraId="164EAD37" w14:textId="77777777" w:rsidR="008C7D53" w:rsidRDefault="008C7D53" w:rsidP="00141CFC">
            <w:pPr>
              <w:pStyle w:val="TableText"/>
            </w:pPr>
            <w:r>
              <w:t>User 1 clicks on “Enter Geolocation” on the Sign In page.</w:t>
            </w:r>
          </w:p>
        </w:tc>
        <w:tc>
          <w:tcPr>
            <w:tcW w:w="4518" w:type="dxa"/>
            <w:shd w:val="clear" w:color="auto" w:fill="auto"/>
            <w:hideMark/>
          </w:tcPr>
          <w:p w14:paraId="6357C390" w14:textId="77777777" w:rsidR="008C7D53" w:rsidRDefault="008C7D53" w:rsidP="00141CFC">
            <w:pPr>
              <w:pStyle w:val="TableText"/>
            </w:pPr>
            <w:r>
              <w:t>User 1 should see the “User Location” modal dialog.</w:t>
            </w:r>
          </w:p>
        </w:tc>
      </w:tr>
      <w:tr w:rsidR="008C7D53" w14:paraId="1A1643EE" w14:textId="77777777" w:rsidTr="00141CFC">
        <w:trPr>
          <w:trHeight w:val="701"/>
        </w:trPr>
        <w:tc>
          <w:tcPr>
            <w:tcW w:w="812" w:type="dxa"/>
            <w:shd w:val="clear" w:color="000000" w:fill="F2F2F2"/>
            <w:hideMark/>
          </w:tcPr>
          <w:p w14:paraId="5B37D5CB" w14:textId="77777777" w:rsidR="008C7D53" w:rsidRDefault="008C7D53" w:rsidP="00141CFC">
            <w:pPr>
              <w:pStyle w:val="TableTextCenter"/>
            </w:pPr>
            <w:r>
              <w:t>2</w:t>
            </w:r>
          </w:p>
        </w:tc>
        <w:tc>
          <w:tcPr>
            <w:tcW w:w="4030" w:type="dxa"/>
            <w:shd w:val="clear" w:color="000000" w:fill="F2F2F2"/>
            <w:hideMark/>
          </w:tcPr>
          <w:p w14:paraId="0811C53C" w14:textId="77777777" w:rsidR="008C7D53" w:rsidRDefault="008C7D53" w:rsidP="00141CFC">
            <w:pPr>
              <w:pStyle w:val="TableText"/>
            </w:pPr>
            <w:r>
              <w:t>User 1 enters the POST URL, Geolocation URI, and Contact URI. Under the “GPS” tab, User 1 enters the coordinates and ESPG information, and clicks “Submit” to upload the information to the “POST URL” address.</w:t>
            </w:r>
          </w:p>
        </w:tc>
        <w:tc>
          <w:tcPr>
            <w:tcW w:w="4518" w:type="dxa"/>
            <w:shd w:val="clear" w:color="000000" w:fill="F2F2F2"/>
            <w:hideMark/>
          </w:tcPr>
          <w:p w14:paraId="2CC84545" w14:textId="77777777" w:rsidR="008C7D53" w:rsidRDefault="008C7D53" w:rsidP="00141CFC">
            <w:pPr>
              <w:pStyle w:val="TableText"/>
            </w:pPr>
            <w:r>
              <w:t>User 1 should be able to verify the uploaded information by entering address to the Geolocation URI on the browser window.</w:t>
            </w:r>
          </w:p>
        </w:tc>
      </w:tr>
      <w:tr w:rsidR="008C7D53" w14:paraId="04FB2C12" w14:textId="77777777" w:rsidTr="00141CFC">
        <w:trPr>
          <w:trHeight w:val="800"/>
        </w:trPr>
        <w:tc>
          <w:tcPr>
            <w:tcW w:w="812" w:type="dxa"/>
            <w:shd w:val="clear" w:color="auto" w:fill="auto"/>
            <w:hideMark/>
          </w:tcPr>
          <w:p w14:paraId="6338CF76" w14:textId="77777777" w:rsidR="008C7D53" w:rsidRDefault="008C7D53" w:rsidP="00141CFC">
            <w:pPr>
              <w:pStyle w:val="TableTextCenter"/>
              <w:keepNext/>
              <w:keepLines/>
            </w:pPr>
            <w:r>
              <w:t>3</w:t>
            </w:r>
          </w:p>
        </w:tc>
        <w:tc>
          <w:tcPr>
            <w:tcW w:w="4030" w:type="dxa"/>
            <w:shd w:val="clear" w:color="auto" w:fill="auto"/>
            <w:hideMark/>
          </w:tcPr>
          <w:p w14:paraId="157BBF15" w14:textId="77777777" w:rsidR="008C7D53" w:rsidRDefault="008C7D53" w:rsidP="00141CFC">
            <w:pPr>
              <w:pStyle w:val="TableText"/>
              <w:keepNext/>
              <w:keepLines/>
            </w:pPr>
            <w:r>
              <w:t>User 1 enters the POST URL, Geolocation URI, and Contact URI. Under the “Civic Location” tab, User 1 enters the civic address information, and clicks “Submit” to upload the information to the “POST URL” address.</w:t>
            </w:r>
          </w:p>
        </w:tc>
        <w:tc>
          <w:tcPr>
            <w:tcW w:w="4518" w:type="dxa"/>
            <w:shd w:val="clear" w:color="auto" w:fill="auto"/>
            <w:hideMark/>
          </w:tcPr>
          <w:p w14:paraId="475E3A9B" w14:textId="77777777" w:rsidR="008C7D53" w:rsidRDefault="008C7D53" w:rsidP="00141CFC">
            <w:pPr>
              <w:pStyle w:val="TableText"/>
            </w:pPr>
            <w:r>
              <w:t>User 1 should be able to verify the uploaded information by entering address to the Geolocation URI on the browser window.</w:t>
            </w:r>
          </w:p>
        </w:tc>
      </w:tr>
      <w:tr w:rsidR="008C7D53" w:rsidRPr="003B6629" w14:paraId="4C7DEE28" w14:textId="77777777" w:rsidTr="00141CFC">
        <w:trPr>
          <w:trHeight w:val="530"/>
        </w:trPr>
        <w:tc>
          <w:tcPr>
            <w:tcW w:w="812" w:type="dxa"/>
            <w:shd w:val="clear" w:color="auto" w:fill="F2F2F2" w:themeFill="background1" w:themeFillShade="F2"/>
          </w:tcPr>
          <w:p w14:paraId="32D66743" w14:textId="77777777" w:rsidR="008C7D53" w:rsidRDefault="008C7D53" w:rsidP="00141CFC">
            <w:pPr>
              <w:pStyle w:val="TableTextCenter"/>
            </w:pPr>
            <w:r>
              <w:t>4</w:t>
            </w:r>
          </w:p>
        </w:tc>
        <w:tc>
          <w:tcPr>
            <w:tcW w:w="4030" w:type="dxa"/>
            <w:shd w:val="clear" w:color="auto" w:fill="F2F2F2" w:themeFill="background1" w:themeFillShade="F2"/>
          </w:tcPr>
          <w:p w14:paraId="66443C12" w14:textId="77777777" w:rsidR="008C7D53" w:rsidRDefault="008C7D53" w:rsidP="00141CFC">
            <w:pPr>
              <w:pStyle w:val="TableText"/>
            </w:pPr>
            <w:r>
              <w:t>User 1 ends the Wireshark capture and finds the SIP INVITE message.</w:t>
            </w:r>
          </w:p>
        </w:tc>
        <w:tc>
          <w:tcPr>
            <w:tcW w:w="4518" w:type="dxa"/>
            <w:shd w:val="clear" w:color="auto" w:fill="F2F2F2" w:themeFill="background1" w:themeFillShade="F2"/>
          </w:tcPr>
          <w:p w14:paraId="62C16A5C" w14:textId="77777777" w:rsidR="008C7D53" w:rsidRPr="003B6629" w:rsidRDefault="008C7D53" w:rsidP="00141CFC">
            <w:pPr>
              <w:pStyle w:val="TableText"/>
              <w:rPr>
                <w:rFonts w:cs="Arial"/>
              </w:rPr>
            </w:pPr>
            <w:r w:rsidRPr="003B6629">
              <w:rPr>
                <w:rFonts w:cs="Arial"/>
              </w:rPr>
              <w:t>In the header of the SIP INVITE, the “From” header field should have</w:t>
            </w:r>
            <w:r>
              <w:rPr>
                <w:rFonts w:cs="Arial"/>
              </w:rPr>
              <w:t xml:space="preserve">: </w:t>
            </w:r>
            <w:r w:rsidRPr="003B6629">
              <w:rPr>
                <w:rFonts w:cs="Arial"/>
              </w:rPr>
              <w:t>Geolocation: &lt;Geolocation URI&gt;; purpose=geolocation</w:t>
            </w:r>
          </w:p>
          <w:p w14:paraId="311A33E0" w14:textId="77777777" w:rsidR="008C7D53" w:rsidRPr="003B6629" w:rsidRDefault="008C7D53" w:rsidP="00141CFC">
            <w:pPr>
              <w:pStyle w:val="TableText"/>
              <w:rPr>
                <w:rFonts w:cs="Arial"/>
              </w:rPr>
            </w:pPr>
            <w:r w:rsidRPr="003B6629">
              <w:rPr>
                <w:rFonts w:cs="Arial"/>
              </w:rPr>
              <w:t>Call-Info: &lt;Contact URI</w:t>
            </w:r>
            <w:proofErr w:type="gramStart"/>
            <w:r w:rsidRPr="003B6629">
              <w:rPr>
                <w:rFonts w:cs="Arial"/>
              </w:rPr>
              <w:t>&gt;;purpose</w:t>
            </w:r>
            <w:proofErr w:type="gramEnd"/>
            <w:r w:rsidRPr="003B6629">
              <w:rPr>
                <w:rFonts w:cs="Arial"/>
              </w:rPr>
              <w:t xml:space="preserve">=rue-owner </w:t>
            </w:r>
          </w:p>
          <w:p w14:paraId="5544D3CB" w14:textId="77777777" w:rsidR="008C7D53" w:rsidRPr="003B6629" w:rsidRDefault="008C7D53" w:rsidP="00141CFC">
            <w:pPr>
              <w:pStyle w:val="TableText"/>
              <w:rPr>
                <w:rFonts w:cs="Arial"/>
              </w:rPr>
            </w:pPr>
            <w:r w:rsidRPr="003B6629">
              <w:rPr>
                <w:rFonts w:cs="Arial"/>
              </w:rPr>
              <w:t xml:space="preserve">Supported: replaces, outbound, geolocation-http </w:t>
            </w:r>
          </w:p>
        </w:tc>
      </w:tr>
    </w:tbl>
    <w:p w14:paraId="4171A025" w14:textId="77777777" w:rsidR="008C7D53" w:rsidRDefault="008C7D53" w:rsidP="008C7D53">
      <w:pPr>
        <w:pStyle w:val="LineSpacer"/>
      </w:pPr>
    </w:p>
    <w:p w14:paraId="0E055FE4" w14:textId="45B22D60" w:rsidR="00912A4D" w:rsidRDefault="00912A4D" w:rsidP="00912A4D">
      <w:pPr>
        <w:pStyle w:val="Heading3"/>
      </w:pPr>
      <w:bookmarkStart w:id="103" w:name="_Toc75966812"/>
      <w:r>
        <w:t>DTMF Test</w:t>
      </w:r>
      <w:bookmarkEnd w:id="103"/>
    </w:p>
    <w:p w14:paraId="5F83A419" w14:textId="3EDBE107" w:rsidR="00912A4D" w:rsidRPr="00912A4D" w:rsidRDefault="00C43BF8" w:rsidP="00912A4D">
      <w:r>
        <w:fldChar w:fldCharType="begin"/>
      </w:r>
      <w:r>
        <w:instrText xml:space="preserve"> REF _Ref75965824 \h </w:instrText>
      </w:r>
      <w:r>
        <w:fldChar w:fldCharType="separate"/>
      </w:r>
      <w:r>
        <w:t xml:space="preserve">Table </w:t>
      </w:r>
      <w:r>
        <w:rPr>
          <w:noProof/>
        </w:rPr>
        <w:t>13</w:t>
      </w:r>
      <w:r>
        <w:fldChar w:fldCharType="end"/>
      </w:r>
      <w:r>
        <w:t xml:space="preserve"> </w:t>
      </w:r>
      <w:r w:rsidRPr="00C43BF8">
        <w:t>describes the test case for sending DTMF tones.</w:t>
      </w:r>
    </w:p>
    <w:p w14:paraId="30F5A2F9" w14:textId="3413FFB1" w:rsidR="00F956E5" w:rsidRDefault="00F956E5" w:rsidP="00F956E5">
      <w:pPr>
        <w:pStyle w:val="TableCaption"/>
      </w:pPr>
      <w:bookmarkStart w:id="104" w:name="_Ref75965824"/>
      <w:bookmarkStart w:id="105" w:name="_Toc75966849"/>
      <w:r>
        <w:t xml:space="preserve">Table </w:t>
      </w:r>
      <w:r w:rsidR="00236EFB">
        <w:fldChar w:fldCharType="begin"/>
      </w:r>
      <w:r w:rsidR="00236EFB">
        <w:instrText xml:space="preserve"> SEQ Table \* ARABIC </w:instrText>
      </w:r>
      <w:r w:rsidR="00236EFB">
        <w:fldChar w:fldCharType="separate"/>
      </w:r>
      <w:r>
        <w:rPr>
          <w:noProof/>
        </w:rPr>
        <w:t>13</w:t>
      </w:r>
      <w:r w:rsidR="00236EFB">
        <w:rPr>
          <w:noProof/>
        </w:rPr>
        <w:fldChar w:fldCharType="end"/>
      </w:r>
      <w:bookmarkEnd w:id="104"/>
      <w:r>
        <w:t xml:space="preserve">. </w:t>
      </w:r>
      <w:r w:rsidR="00734D17">
        <w:t>DTMF Tone Test</w:t>
      </w:r>
      <w:bookmarkEnd w:id="105"/>
    </w:p>
    <w:tbl>
      <w:tblPr>
        <w:tblW w:w="9360"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Caption w:val="Table 13: DTMF Tone Test"/>
        <w:tblDescription w:val="This three-column table presents the six-step DTMF Tone Test procedure by Step, Action, and Expected Result."/>
      </w:tblPr>
      <w:tblGrid>
        <w:gridCol w:w="806"/>
        <w:gridCol w:w="4054"/>
        <w:gridCol w:w="4500"/>
      </w:tblGrid>
      <w:tr w:rsidR="00C43BF8" w:rsidRPr="001B7AA8" w14:paraId="7D5042E1" w14:textId="77777777" w:rsidTr="00141CFC">
        <w:trPr>
          <w:trHeight w:val="432"/>
          <w:tblHeader/>
        </w:trPr>
        <w:tc>
          <w:tcPr>
            <w:tcW w:w="806" w:type="dxa"/>
            <w:shd w:val="clear" w:color="auto" w:fill="C6D9F1" w:themeFill="text2" w:themeFillTint="33"/>
            <w:vAlign w:val="center"/>
            <w:hideMark/>
          </w:tcPr>
          <w:p w14:paraId="4BE518D3" w14:textId="77777777" w:rsidR="00C43BF8" w:rsidRPr="001B7AA8" w:rsidRDefault="00C43BF8" w:rsidP="00141CFC">
            <w:pPr>
              <w:pStyle w:val="TableColumnHeading"/>
            </w:pPr>
            <w:r w:rsidRPr="001B7AA8">
              <w:t>Step</w:t>
            </w:r>
          </w:p>
        </w:tc>
        <w:tc>
          <w:tcPr>
            <w:tcW w:w="4054" w:type="dxa"/>
            <w:shd w:val="clear" w:color="auto" w:fill="C6D9F1" w:themeFill="text2" w:themeFillTint="33"/>
            <w:vAlign w:val="center"/>
            <w:hideMark/>
          </w:tcPr>
          <w:p w14:paraId="2EF633DD" w14:textId="77777777" w:rsidR="00C43BF8" w:rsidRPr="001B7AA8" w:rsidRDefault="00C43BF8" w:rsidP="00141CFC">
            <w:pPr>
              <w:pStyle w:val="TableColumnHeading"/>
            </w:pPr>
            <w:r w:rsidRPr="001B7AA8">
              <w:t>Action</w:t>
            </w:r>
          </w:p>
        </w:tc>
        <w:tc>
          <w:tcPr>
            <w:tcW w:w="4500" w:type="dxa"/>
            <w:shd w:val="clear" w:color="auto" w:fill="C6D9F1" w:themeFill="text2" w:themeFillTint="33"/>
            <w:vAlign w:val="center"/>
            <w:hideMark/>
          </w:tcPr>
          <w:p w14:paraId="36307DA0" w14:textId="77777777" w:rsidR="00C43BF8" w:rsidRPr="001B7AA8" w:rsidRDefault="00C43BF8" w:rsidP="00141CFC">
            <w:pPr>
              <w:pStyle w:val="TableColumnHeading"/>
            </w:pPr>
            <w:r w:rsidRPr="001B7AA8">
              <w:t>Expected Result</w:t>
            </w:r>
          </w:p>
        </w:tc>
      </w:tr>
      <w:tr w:rsidR="00C43BF8" w14:paraId="73A65563" w14:textId="77777777" w:rsidTr="00141CFC">
        <w:trPr>
          <w:trHeight w:val="616"/>
        </w:trPr>
        <w:tc>
          <w:tcPr>
            <w:tcW w:w="806" w:type="dxa"/>
            <w:shd w:val="clear" w:color="auto" w:fill="FFFFFF" w:themeFill="background1"/>
            <w:hideMark/>
          </w:tcPr>
          <w:p w14:paraId="0B22B730" w14:textId="77777777" w:rsidR="00C43BF8" w:rsidRDefault="00C43BF8" w:rsidP="00141CFC">
            <w:pPr>
              <w:pStyle w:val="TableTextCenter"/>
            </w:pPr>
            <w:r>
              <w:t>1</w:t>
            </w:r>
          </w:p>
        </w:tc>
        <w:tc>
          <w:tcPr>
            <w:tcW w:w="4054" w:type="dxa"/>
            <w:shd w:val="clear" w:color="auto" w:fill="FFFFFF" w:themeFill="background1"/>
            <w:hideMark/>
          </w:tcPr>
          <w:p w14:paraId="4DDA733F" w14:textId="77777777" w:rsidR="00C43BF8" w:rsidRDefault="00C43BF8" w:rsidP="00141CFC">
            <w:pPr>
              <w:pStyle w:val="TableText"/>
            </w:pPr>
            <w:r>
              <w:t>User 1 initiates a call using the Point-to-Point Call Procedure.</w:t>
            </w:r>
          </w:p>
        </w:tc>
        <w:tc>
          <w:tcPr>
            <w:tcW w:w="4500" w:type="dxa"/>
            <w:shd w:val="clear" w:color="auto" w:fill="FFFFFF" w:themeFill="background1"/>
            <w:hideMark/>
          </w:tcPr>
          <w:p w14:paraId="50840450" w14:textId="77777777" w:rsidR="00C43BF8" w:rsidRDefault="00C43BF8" w:rsidP="00141CFC">
            <w:pPr>
              <w:pStyle w:val="TableText"/>
            </w:pPr>
            <w:r>
              <w:t>Call connects. Both User 1 and User 2 can communicate visually and by voice.</w:t>
            </w:r>
          </w:p>
        </w:tc>
      </w:tr>
      <w:tr w:rsidR="00C43BF8" w14:paraId="3BD8282B" w14:textId="77777777" w:rsidTr="00141CFC">
        <w:trPr>
          <w:trHeight w:val="634"/>
        </w:trPr>
        <w:tc>
          <w:tcPr>
            <w:tcW w:w="806" w:type="dxa"/>
            <w:shd w:val="clear" w:color="auto" w:fill="F2F2F2" w:themeFill="background1" w:themeFillShade="F2"/>
            <w:hideMark/>
          </w:tcPr>
          <w:p w14:paraId="4F26BF7C" w14:textId="77777777" w:rsidR="00C43BF8" w:rsidRDefault="00C43BF8" w:rsidP="00141CFC">
            <w:pPr>
              <w:pStyle w:val="TableTextCenter"/>
            </w:pPr>
            <w:r>
              <w:t>2</w:t>
            </w:r>
          </w:p>
        </w:tc>
        <w:tc>
          <w:tcPr>
            <w:tcW w:w="4054" w:type="dxa"/>
            <w:shd w:val="clear" w:color="auto" w:fill="F2F2F2" w:themeFill="background1" w:themeFillShade="F2"/>
            <w:hideMark/>
          </w:tcPr>
          <w:p w14:paraId="1C8CD017" w14:textId="77777777" w:rsidR="00C43BF8" w:rsidRDefault="00C43BF8" w:rsidP="00141CFC">
            <w:pPr>
              <w:pStyle w:val="TableText"/>
            </w:pPr>
            <w:r>
              <w:t>User 1 switches to the Dial Pad Page.</w:t>
            </w:r>
          </w:p>
          <w:p w14:paraId="6117C63D" w14:textId="77777777" w:rsidR="00C43BF8" w:rsidRDefault="00C43BF8" w:rsidP="00141CFC">
            <w:pPr>
              <w:pStyle w:val="TableText"/>
              <w:spacing w:before="120"/>
            </w:pPr>
            <w:r>
              <w:t>Default DTMF duration is 100ms.</w:t>
            </w:r>
          </w:p>
        </w:tc>
        <w:tc>
          <w:tcPr>
            <w:tcW w:w="4500" w:type="dxa"/>
            <w:shd w:val="clear" w:color="auto" w:fill="F2F2F2" w:themeFill="background1" w:themeFillShade="F2"/>
            <w:hideMark/>
          </w:tcPr>
          <w:p w14:paraId="681D01BA" w14:textId="77777777" w:rsidR="00C43BF8" w:rsidRDefault="00C43BF8" w:rsidP="00141CFC">
            <w:pPr>
              <w:pStyle w:val="TableText"/>
            </w:pPr>
            <w:r>
              <w:t>User 1 presses number keys and User 2 hears DTMF tones based on the digits pressed.</w:t>
            </w:r>
          </w:p>
        </w:tc>
      </w:tr>
      <w:tr w:rsidR="00C43BF8" w14:paraId="694FFB9D" w14:textId="77777777" w:rsidTr="00141CFC">
        <w:trPr>
          <w:trHeight w:val="355"/>
        </w:trPr>
        <w:tc>
          <w:tcPr>
            <w:tcW w:w="806" w:type="dxa"/>
            <w:shd w:val="clear" w:color="auto" w:fill="FFFFFF" w:themeFill="background1"/>
            <w:hideMark/>
          </w:tcPr>
          <w:p w14:paraId="6E89CD2A" w14:textId="77777777" w:rsidR="00C43BF8" w:rsidRDefault="00C43BF8" w:rsidP="00141CFC">
            <w:pPr>
              <w:pStyle w:val="TableTextCenter"/>
            </w:pPr>
            <w:r>
              <w:t>3</w:t>
            </w:r>
          </w:p>
        </w:tc>
        <w:tc>
          <w:tcPr>
            <w:tcW w:w="4054" w:type="dxa"/>
            <w:shd w:val="clear" w:color="auto" w:fill="FFFFFF" w:themeFill="background1"/>
            <w:hideMark/>
          </w:tcPr>
          <w:p w14:paraId="3790B267" w14:textId="77777777" w:rsidR="00C43BF8" w:rsidRDefault="00C43BF8" w:rsidP="00141CFC">
            <w:pPr>
              <w:pStyle w:val="TableText"/>
            </w:pPr>
            <w:r>
              <w:t>User 1 edits the DTMF duration to a higher value.</w:t>
            </w:r>
          </w:p>
        </w:tc>
        <w:tc>
          <w:tcPr>
            <w:tcW w:w="4500" w:type="dxa"/>
            <w:shd w:val="clear" w:color="auto" w:fill="FFFFFF" w:themeFill="background1"/>
            <w:hideMark/>
          </w:tcPr>
          <w:p w14:paraId="4518F3DB" w14:textId="77777777" w:rsidR="00C43BF8" w:rsidRDefault="00C43BF8" w:rsidP="00141CFC">
            <w:pPr>
              <w:pStyle w:val="TableText"/>
            </w:pPr>
            <w:r>
              <w:t>User 2 hears longer duration DTMF tones based on how high the input value was set.</w:t>
            </w:r>
          </w:p>
        </w:tc>
      </w:tr>
      <w:tr w:rsidR="00C43BF8" w14:paraId="0427B85D" w14:textId="77777777" w:rsidTr="00141CFC">
        <w:trPr>
          <w:trHeight w:val="355"/>
        </w:trPr>
        <w:tc>
          <w:tcPr>
            <w:tcW w:w="806" w:type="dxa"/>
            <w:shd w:val="clear" w:color="auto" w:fill="F2F2F2" w:themeFill="background1" w:themeFillShade="F2"/>
            <w:hideMark/>
          </w:tcPr>
          <w:p w14:paraId="3C7494D2" w14:textId="77777777" w:rsidR="00C43BF8" w:rsidRDefault="00C43BF8" w:rsidP="00141CFC">
            <w:pPr>
              <w:pStyle w:val="TableTextCenter"/>
            </w:pPr>
            <w:r>
              <w:t>5</w:t>
            </w:r>
          </w:p>
        </w:tc>
        <w:tc>
          <w:tcPr>
            <w:tcW w:w="4054" w:type="dxa"/>
            <w:shd w:val="clear" w:color="auto" w:fill="F2F2F2" w:themeFill="background1" w:themeFillShade="F2"/>
            <w:hideMark/>
          </w:tcPr>
          <w:p w14:paraId="5F7E0D82" w14:textId="77777777" w:rsidR="00C43BF8" w:rsidRDefault="00C43BF8" w:rsidP="00141CFC">
            <w:pPr>
              <w:pStyle w:val="TableText"/>
            </w:pPr>
            <w:r>
              <w:t>User 1 turns off the Mute option.</w:t>
            </w:r>
          </w:p>
        </w:tc>
        <w:tc>
          <w:tcPr>
            <w:tcW w:w="4500" w:type="dxa"/>
            <w:shd w:val="clear" w:color="auto" w:fill="F2F2F2" w:themeFill="background1" w:themeFillShade="F2"/>
            <w:hideMark/>
          </w:tcPr>
          <w:p w14:paraId="01D93089" w14:textId="77777777" w:rsidR="00C43BF8" w:rsidRDefault="00C43BF8" w:rsidP="00141CFC">
            <w:pPr>
              <w:pStyle w:val="TableText"/>
            </w:pPr>
            <w:r>
              <w:t>Both parties are again able to communicate verbally.</w:t>
            </w:r>
          </w:p>
        </w:tc>
      </w:tr>
      <w:tr w:rsidR="00C43BF8" w14:paraId="2298F5EB" w14:textId="77777777" w:rsidTr="00141CFC">
        <w:trPr>
          <w:trHeight w:val="602"/>
        </w:trPr>
        <w:tc>
          <w:tcPr>
            <w:tcW w:w="806" w:type="dxa"/>
            <w:shd w:val="clear" w:color="auto" w:fill="auto"/>
            <w:hideMark/>
          </w:tcPr>
          <w:p w14:paraId="02D86AEF" w14:textId="77777777" w:rsidR="00C43BF8" w:rsidRDefault="00C43BF8" w:rsidP="00141CFC">
            <w:pPr>
              <w:pStyle w:val="TableTextCenter"/>
            </w:pPr>
            <w:r>
              <w:t>6</w:t>
            </w:r>
          </w:p>
        </w:tc>
        <w:tc>
          <w:tcPr>
            <w:tcW w:w="4054" w:type="dxa"/>
            <w:shd w:val="clear" w:color="auto" w:fill="auto"/>
            <w:hideMark/>
          </w:tcPr>
          <w:p w14:paraId="438AFE33" w14:textId="77777777" w:rsidR="00C43BF8" w:rsidRDefault="00C43BF8" w:rsidP="00141CFC">
            <w:pPr>
              <w:pStyle w:val="TableText"/>
            </w:pPr>
            <w:r>
              <w:t>Switch sides and try again. (User 2 initiates privacy and mute options.)</w:t>
            </w:r>
          </w:p>
        </w:tc>
        <w:tc>
          <w:tcPr>
            <w:tcW w:w="4500" w:type="dxa"/>
            <w:shd w:val="clear" w:color="auto" w:fill="auto"/>
            <w:hideMark/>
          </w:tcPr>
          <w:p w14:paraId="4646BBA1" w14:textId="77777777" w:rsidR="00C43BF8" w:rsidRDefault="00C43BF8" w:rsidP="00141CFC">
            <w:pPr>
              <w:pStyle w:val="TableText"/>
            </w:pPr>
            <w:r>
              <w:t>Results should be the same as those in Steps 2 through 5, with the user switched.</w:t>
            </w:r>
          </w:p>
        </w:tc>
      </w:tr>
    </w:tbl>
    <w:p w14:paraId="5141EBDB" w14:textId="000AE647" w:rsidR="00912A4D" w:rsidRDefault="00912A4D" w:rsidP="00C43BF8">
      <w:pPr>
        <w:pStyle w:val="LineSpacer"/>
      </w:pPr>
    </w:p>
    <w:p w14:paraId="3D30EEB6" w14:textId="6623CE28" w:rsidR="00912A4D" w:rsidRDefault="00912A4D" w:rsidP="00912A4D">
      <w:pPr>
        <w:pStyle w:val="Heading3"/>
      </w:pPr>
      <w:bookmarkStart w:id="106" w:name="_Toc75966813"/>
      <w:r>
        <w:lastRenderedPageBreak/>
        <w:t>Real-Time Text</w:t>
      </w:r>
      <w:bookmarkEnd w:id="106"/>
    </w:p>
    <w:p w14:paraId="06A8D08B" w14:textId="09680829" w:rsidR="00912A4D" w:rsidRPr="00912A4D" w:rsidRDefault="00C43BF8" w:rsidP="00912A4D">
      <w:r>
        <w:fldChar w:fldCharType="begin"/>
      </w:r>
      <w:r>
        <w:instrText xml:space="preserve"> REF _Ref75965862 \h </w:instrText>
      </w:r>
      <w:r>
        <w:fldChar w:fldCharType="separate"/>
      </w:r>
      <w:r>
        <w:t xml:space="preserve">Table </w:t>
      </w:r>
      <w:r>
        <w:rPr>
          <w:noProof/>
        </w:rPr>
        <w:t>14</w:t>
      </w:r>
      <w:r>
        <w:fldChar w:fldCharType="end"/>
      </w:r>
      <w:r>
        <w:t xml:space="preserve"> </w:t>
      </w:r>
      <w:r w:rsidRPr="00C43BF8">
        <w:t>describes the test case for sending real-time text messages. Please refer to Section 4 about the required infrastructure for real-time text.</w:t>
      </w:r>
    </w:p>
    <w:p w14:paraId="752EC529" w14:textId="7D17D2B7" w:rsidR="00F956E5" w:rsidRDefault="00F956E5" w:rsidP="00F956E5">
      <w:pPr>
        <w:pStyle w:val="TableCaption"/>
      </w:pPr>
      <w:bookmarkStart w:id="107" w:name="_Ref75965862"/>
      <w:bookmarkStart w:id="108" w:name="_Toc75966850"/>
      <w:r>
        <w:t xml:space="preserve">Table </w:t>
      </w:r>
      <w:r w:rsidR="00236EFB">
        <w:fldChar w:fldCharType="begin"/>
      </w:r>
      <w:r w:rsidR="00236EFB">
        <w:instrText xml:space="preserve"> SEQ Table \* ARABIC </w:instrText>
      </w:r>
      <w:r w:rsidR="00236EFB">
        <w:fldChar w:fldCharType="separate"/>
      </w:r>
      <w:r>
        <w:rPr>
          <w:noProof/>
        </w:rPr>
        <w:t>14</w:t>
      </w:r>
      <w:r w:rsidR="00236EFB">
        <w:rPr>
          <w:noProof/>
        </w:rPr>
        <w:fldChar w:fldCharType="end"/>
      </w:r>
      <w:bookmarkEnd w:id="107"/>
      <w:r>
        <w:t xml:space="preserve">. </w:t>
      </w:r>
      <w:r w:rsidR="00734D17">
        <w:t>Real-Time Text Test</w:t>
      </w:r>
      <w:bookmarkEnd w:id="108"/>
    </w:p>
    <w:tbl>
      <w:tblPr>
        <w:tblW w:w="9360"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Pr>
      <w:tblGrid>
        <w:gridCol w:w="810"/>
        <w:gridCol w:w="4050"/>
        <w:gridCol w:w="4500"/>
      </w:tblGrid>
      <w:tr w:rsidR="00C43BF8" w:rsidRPr="001B7AA8" w14:paraId="3CB89D39" w14:textId="77777777" w:rsidTr="00141CFC">
        <w:trPr>
          <w:cantSplit/>
          <w:trHeight w:val="432"/>
          <w:tblHeader/>
        </w:trPr>
        <w:tc>
          <w:tcPr>
            <w:tcW w:w="810" w:type="dxa"/>
            <w:shd w:val="clear" w:color="auto" w:fill="C6D9F1" w:themeFill="text2" w:themeFillTint="33"/>
            <w:vAlign w:val="center"/>
            <w:hideMark/>
          </w:tcPr>
          <w:p w14:paraId="61EB82BC" w14:textId="77777777" w:rsidR="00C43BF8" w:rsidRPr="001B7AA8" w:rsidRDefault="00C43BF8" w:rsidP="00141CFC">
            <w:pPr>
              <w:pStyle w:val="TableColumnHeading"/>
            </w:pPr>
            <w:r w:rsidRPr="001B7AA8">
              <w:t>Step</w:t>
            </w:r>
          </w:p>
        </w:tc>
        <w:tc>
          <w:tcPr>
            <w:tcW w:w="4050" w:type="dxa"/>
            <w:shd w:val="clear" w:color="auto" w:fill="C6D9F1" w:themeFill="text2" w:themeFillTint="33"/>
            <w:vAlign w:val="center"/>
            <w:hideMark/>
          </w:tcPr>
          <w:p w14:paraId="23034918" w14:textId="77777777" w:rsidR="00C43BF8" w:rsidRPr="001B7AA8" w:rsidRDefault="00C43BF8" w:rsidP="00141CFC">
            <w:pPr>
              <w:pStyle w:val="TableColumnHeading"/>
            </w:pPr>
            <w:r w:rsidRPr="001B7AA8">
              <w:t>Action</w:t>
            </w:r>
          </w:p>
        </w:tc>
        <w:tc>
          <w:tcPr>
            <w:tcW w:w="4500" w:type="dxa"/>
            <w:shd w:val="clear" w:color="auto" w:fill="C6D9F1" w:themeFill="text2" w:themeFillTint="33"/>
            <w:vAlign w:val="center"/>
            <w:hideMark/>
          </w:tcPr>
          <w:p w14:paraId="5017D0F8" w14:textId="77777777" w:rsidR="00C43BF8" w:rsidRPr="001B7AA8" w:rsidRDefault="00C43BF8" w:rsidP="00141CFC">
            <w:pPr>
              <w:pStyle w:val="TableColumnHeading"/>
            </w:pPr>
            <w:r w:rsidRPr="001B7AA8">
              <w:t>Expected Result</w:t>
            </w:r>
          </w:p>
        </w:tc>
      </w:tr>
      <w:tr w:rsidR="00C43BF8" w14:paraId="09D28F94" w14:textId="77777777" w:rsidTr="00141CFC">
        <w:trPr>
          <w:trHeight w:val="616"/>
        </w:trPr>
        <w:tc>
          <w:tcPr>
            <w:tcW w:w="810" w:type="dxa"/>
            <w:shd w:val="clear" w:color="auto" w:fill="FFFFFF" w:themeFill="background1"/>
            <w:hideMark/>
          </w:tcPr>
          <w:p w14:paraId="11747976" w14:textId="77777777" w:rsidR="00C43BF8" w:rsidRDefault="00C43BF8" w:rsidP="00141CFC">
            <w:pPr>
              <w:pStyle w:val="TableTextCenter"/>
            </w:pPr>
            <w:r>
              <w:t>1</w:t>
            </w:r>
          </w:p>
        </w:tc>
        <w:tc>
          <w:tcPr>
            <w:tcW w:w="4050" w:type="dxa"/>
            <w:shd w:val="clear" w:color="auto" w:fill="FFFFFF" w:themeFill="background1"/>
            <w:hideMark/>
          </w:tcPr>
          <w:p w14:paraId="3C6470F8" w14:textId="77777777" w:rsidR="00C43BF8" w:rsidRDefault="00C43BF8" w:rsidP="00141CFC">
            <w:pPr>
              <w:pStyle w:val="TableText"/>
            </w:pPr>
            <w:r>
              <w:t xml:space="preserve">Users 1 and 2 log in using the ‘Integrated Realtime Text’ communication mode and register as described in </w:t>
            </w:r>
            <w:r>
              <w:fldChar w:fldCharType="begin"/>
            </w:r>
            <w:r>
              <w:instrText xml:space="preserve"> REF _Ref531174213 \h  \* MERGEFORMAT </w:instrText>
            </w:r>
            <w:r>
              <w:fldChar w:fldCharType="separate"/>
            </w:r>
            <w:r>
              <w:t xml:space="preserve">Table </w:t>
            </w:r>
            <w:r>
              <w:rPr>
                <w:noProof/>
              </w:rPr>
              <w:t>5</w:t>
            </w:r>
            <w:r>
              <w:fldChar w:fldCharType="end"/>
            </w:r>
            <w:r>
              <w:t>.</w:t>
            </w:r>
          </w:p>
        </w:tc>
        <w:tc>
          <w:tcPr>
            <w:tcW w:w="4500" w:type="dxa"/>
            <w:shd w:val="clear" w:color="auto" w:fill="FFFFFF" w:themeFill="background1"/>
            <w:hideMark/>
          </w:tcPr>
          <w:p w14:paraId="744EB069" w14:textId="77777777" w:rsidR="00C43BF8" w:rsidRDefault="00C43BF8" w:rsidP="00141CFC">
            <w:pPr>
              <w:pStyle w:val="TableText"/>
            </w:pPr>
            <w:r>
              <w:t>User registration is successful.</w:t>
            </w:r>
          </w:p>
        </w:tc>
      </w:tr>
      <w:tr w:rsidR="00C43BF8" w14:paraId="0A59D4B0" w14:textId="77777777" w:rsidTr="00141CFC">
        <w:trPr>
          <w:trHeight w:val="544"/>
        </w:trPr>
        <w:tc>
          <w:tcPr>
            <w:tcW w:w="810" w:type="dxa"/>
            <w:shd w:val="clear" w:color="auto" w:fill="F2F2F2" w:themeFill="background1" w:themeFillShade="F2"/>
            <w:hideMark/>
          </w:tcPr>
          <w:p w14:paraId="6DDAD5BD" w14:textId="77777777" w:rsidR="00C43BF8" w:rsidRDefault="00C43BF8" w:rsidP="00141CFC">
            <w:pPr>
              <w:pStyle w:val="TableTextCenter"/>
            </w:pPr>
            <w:r>
              <w:t>2</w:t>
            </w:r>
          </w:p>
        </w:tc>
        <w:tc>
          <w:tcPr>
            <w:tcW w:w="4050" w:type="dxa"/>
            <w:shd w:val="clear" w:color="auto" w:fill="F2F2F2" w:themeFill="background1" w:themeFillShade="F2"/>
            <w:hideMark/>
          </w:tcPr>
          <w:p w14:paraId="7F469D9B" w14:textId="77777777" w:rsidR="00C43BF8" w:rsidRDefault="00C43BF8" w:rsidP="00141CFC">
            <w:pPr>
              <w:pStyle w:val="TableText"/>
            </w:pPr>
            <w:r>
              <w:t xml:space="preserve">User 1 initiates a call to User 2 as described in </w:t>
            </w:r>
            <w:r>
              <w:fldChar w:fldCharType="begin"/>
            </w:r>
            <w:r>
              <w:instrText xml:space="preserve"> REF _Ref75537657 \h </w:instrText>
            </w:r>
            <w:r>
              <w:fldChar w:fldCharType="separate"/>
            </w:r>
            <w:r>
              <w:t xml:space="preserve">Table </w:t>
            </w:r>
            <w:r>
              <w:rPr>
                <w:noProof/>
              </w:rPr>
              <w:t>4</w:t>
            </w:r>
            <w:r>
              <w:fldChar w:fldCharType="end"/>
            </w:r>
            <w:r>
              <w:t>.</w:t>
            </w:r>
          </w:p>
        </w:tc>
        <w:tc>
          <w:tcPr>
            <w:tcW w:w="4500" w:type="dxa"/>
            <w:shd w:val="clear" w:color="auto" w:fill="F2F2F2" w:themeFill="background1" w:themeFillShade="F2"/>
            <w:hideMark/>
          </w:tcPr>
          <w:p w14:paraId="53193D84" w14:textId="77777777" w:rsidR="00C43BF8" w:rsidRDefault="00C43BF8" w:rsidP="00141CFC">
            <w:pPr>
              <w:pStyle w:val="TableText"/>
            </w:pPr>
            <w:r>
              <w:t>A call is successfully established.</w:t>
            </w:r>
          </w:p>
        </w:tc>
      </w:tr>
      <w:tr w:rsidR="00C43BF8" w14:paraId="66099822" w14:textId="77777777" w:rsidTr="00141CFC">
        <w:trPr>
          <w:trHeight w:val="355"/>
        </w:trPr>
        <w:tc>
          <w:tcPr>
            <w:tcW w:w="810" w:type="dxa"/>
            <w:shd w:val="clear" w:color="auto" w:fill="FFFFFF" w:themeFill="background1"/>
            <w:hideMark/>
          </w:tcPr>
          <w:p w14:paraId="33410E59" w14:textId="77777777" w:rsidR="00C43BF8" w:rsidRDefault="00C43BF8" w:rsidP="00141CFC">
            <w:pPr>
              <w:pStyle w:val="TableTextCenter"/>
            </w:pPr>
            <w:r>
              <w:t>3</w:t>
            </w:r>
          </w:p>
        </w:tc>
        <w:tc>
          <w:tcPr>
            <w:tcW w:w="4050" w:type="dxa"/>
            <w:shd w:val="clear" w:color="auto" w:fill="FFFFFF" w:themeFill="background1"/>
            <w:hideMark/>
          </w:tcPr>
          <w:p w14:paraId="61D03ED4" w14:textId="77777777" w:rsidR="00C43BF8" w:rsidRDefault="00C43BF8" w:rsidP="00141CFC">
            <w:pPr>
              <w:pStyle w:val="TableText"/>
            </w:pPr>
            <w:r>
              <w:t>Users 1 and 2 click the “Text Chat” button.</w:t>
            </w:r>
          </w:p>
        </w:tc>
        <w:tc>
          <w:tcPr>
            <w:tcW w:w="4500" w:type="dxa"/>
            <w:shd w:val="clear" w:color="auto" w:fill="FFFFFF" w:themeFill="background1"/>
            <w:hideMark/>
          </w:tcPr>
          <w:p w14:paraId="0D072455" w14:textId="77777777" w:rsidR="00C43BF8" w:rsidRDefault="00C43BF8" w:rsidP="00141CFC">
            <w:pPr>
              <w:pStyle w:val="TableText"/>
            </w:pPr>
            <w:r>
              <w:t>The text conversation window appears below the call.</w:t>
            </w:r>
          </w:p>
        </w:tc>
      </w:tr>
      <w:tr w:rsidR="00C43BF8" w14:paraId="59181368" w14:textId="77777777" w:rsidTr="00141CFC">
        <w:trPr>
          <w:trHeight w:val="355"/>
        </w:trPr>
        <w:tc>
          <w:tcPr>
            <w:tcW w:w="810" w:type="dxa"/>
            <w:shd w:val="clear" w:color="auto" w:fill="F2F2F2" w:themeFill="background1" w:themeFillShade="F2"/>
            <w:hideMark/>
          </w:tcPr>
          <w:p w14:paraId="191E4697" w14:textId="77777777" w:rsidR="00C43BF8" w:rsidRDefault="00C43BF8" w:rsidP="00141CFC">
            <w:pPr>
              <w:pStyle w:val="TableTextCenter"/>
            </w:pPr>
            <w:r>
              <w:t>5</w:t>
            </w:r>
          </w:p>
        </w:tc>
        <w:tc>
          <w:tcPr>
            <w:tcW w:w="4050" w:type="dxa"/>
            <w:shd w:val="clear" w:color="auto" w:fill="F2F2F2" w:themeFill="background1" w:themeFillShade="F2"/>
            <w:hideMark/>
          </w:tcPr>
          <w:p w14:paraId="3986DA75" w14:textId="77777777" w:rsidR="00C43BF8" w:rsidRDefault="00C43BF8" w:rsidP="00141CFC">
            <w:pPr>
              <w:pStyle w:val="TableText"/>
            </w:pPr>
            <w:r>
              <w:t>User 1 begins typing into the text entry field in text chat.</w:t>
            </w:r>
          </w:p>
        </w:tc>
        <w:tc>
          <w:tcPr>
            <w:tcW w:w="4500" w:type="dxa"/>
            <w:shd w:val="clear" w:color="auto" w:fill="F2F2F2" w:themeFill="background1" w:themeFillShade="F2"/>
            <w:hideMark/>
          </w:tcPr>
          <w:p w14:paraId="05779EE9" w14:textId="77777777" w:rsidR="00C43BF8" w:rsidRDefault="00C43BF8" w:rsidP="00141CFC">
            <w:pPr>
              <w:pStyle w:val="TableText"/>
            </w:pPr>
            <w:r>
              <w:t>User 2 should see characters appear as User 1 types.</w:t>
            </w:r>
          </w:p>
        </w:tc>
      </w:tr>
      <w:tr w:rsidR="00C43BF8" w14:paraId="4A23C448" w14:textId="77777777" w:rsidTr="00141CFC">
        <w:trPr>
          <w:trHeight w:val="602"/>
        </w:trPr>
        <w:tc>
          <w:tcPr>
            <w:tcW w:w="810" w:type="dxa"/>
            <w:shd w:val="clear" w:color="auto" w:fill="auto"/>
            <w:hideMark/>
          </w:tcPr>
          <w:p w14:paraId="0BAD508E" w14:textId="77777777" w:rsidR="00C43BF8" w:rsidRDefault="00C43BF8" w:rsidP="00141CFC">
            <w:pPr>
              <w:pStyle w:val="TableTextCenter"/>
            </w:pPr>
            <w:r>
              <w:t>6</w:t>
            </w:r>
          </w:p>
        </w:tc>
        <w:tc>
          <w:tcPr>
            <w:tcW w:w="4050" w:type="dxa"/>
            <w:shd w:val="clear" w:color="auto" w:fill="auto"/>
            <w:hideMark/>
          </w:tcPr>
          <w:p w14:paraId="12F80DE9" w14:textId="77777777" w:rsidR="00C43BF8" w:rsidRDefault="00C43BF8" w:rsidP="00141CFC">
            <w:pPr>
              <w:pStyle w:val="TableText"/>
            </w:pPr>
            <w:r>
              <w:t>User 1 presses &lt;Enter&gt; and continues typing.</w:t>
            </w:r>
          </w:p>
        </w:tc>
        <w:tc>
          <w:tcPr>
            <w:tcW w:w="4500" w:type="dxa"/>
            <w:shd w:val="clear" w:color="auto" w:fill="auto"/>
            <w:hideMark/>
          </w:tcPr>
          <w:p w14:paraId="513A7192" w14:textId="77777777" w:rsidR="00C43BF8" w:rsidRDefault="00C43BF8" w:rsidP="00141CFC">
            <w:pPr>
              <w:pStyle w:val="TableText"/>
            </w:pPr>
            <w:r>
              <w:t>User 2 should see a new message bubble with text appearing as User 1 types.</w:t>
            </w:r>
          </w:p>
        </w:tc>
      </w:tr>
    </w:tbl>
    <w:p w14:paraId="1E4EAA8F" w14:textId="6F6AEB68" w:rsidR="00F956E5" w:rsidRDefault="00F956E5" w:rsidP="00C43BF8">
      <w:pPr>
        <w:pStyle w:val="LineSpacer"/>
      </w:pPr>
    </w:p>
    <w:p w14:paraId="15F54253" w14:textId="5207836E" w:rsidR="00912A4D" w:rsidRDefault="00912A4D" w:rsidP="00912A4D">
      <w:pPr>
        <w:pStyle w:val="Heading2"/>
      </w:pPr>
      <w:bookmarkStart w:id="109" w:name="_Toc75966814"/>
      <w:r>
        <w:t>Additional Call Features</w:t>
      </w:r>
      <w:bookmarkEnd w:id="109"/>
    </w:p>
    <w:p w14:paraId="054A0455" w14:textId="2FF16703" w:rsidR="00912A4D" w:rsidRDefault="00912A4D" w:rsidP="00912A4D">
      <w:pPr>
        <w:pStyle w:val="Heading3"/>
      </w:pPr>
      <w:bookmarkStart w:id="110" w:name="_Toc75966815"/>
      <w:r>
        <w:t>Multiple Registered RUEs</w:t>
      </w:r>
      <w:bookmarkEnd w:id="110"/>
    </w:p>
    <w:p w14:paraId="5B09A126" w14:textId="0291A549" w:rsidR="00912A4D" w:rsidRPr="00912A4D" w:rsidRDefault="00C43BF8" w:rsidP="00912A4D">
      <w:r w:rsidRPr="00C43BF8">
        <w:t xml:space="preserve">The test case for multiple registered RUEs involves two WebRTC VATRP endpoints and one additional endpoint registered to the same account that receives a call from another WebRTC VATRP endpoint. </w:t>
      </w:r>
      <w:r>
        <w:fldChar w:fldCharType="begin"/>
      </w:r>
      <w:r>
        <w:instrText xml:space="preserve"> REF _Ref75965933 \h </w:instrText>
      </w:r>
      <w:r>
        <w:fldChar w:fldCharType="separate"/>
      </w:r>
      <w:r>
        <w:t xml:space="preserve">Table </w:t>
      </w:r>
      <w:r>
        <w:rPr>
          <w:noProof/>
        </w:rPr>
        <w:t>15</w:t>
      </w:r>
      <w:r>
        <w:fldChar w:fldCharType="end"/>
      </w:r>
      <w:r w:rsidRPr="00C43BF8">
        <w:t xml:space="preserve"> describes this test case. This test is conducted on all endpoints that support multiple registrations.</w:t>
      </w:r>
    </w:p>
    <w:p w14:paraId="0447313D" w14:textId="050EBC3B" w:rsidR="00F956E5" w:rsidRDefault="00F956E5" w:rsidP="00F956E5">
      <w:pPr>
        <w:pStyle w:val="TableCaption"/>
      </w:pPr>
      <w:bookmarkStart w:id="111" w:name="_Ref75965933"/>
      <w:bookmarkStart w:id="112" w:name="_Toc75966851"/>
      <w:r>
        <w:t xml:space="preserve">Table </w:t>
      </w:r>
      <w:r w:rsidR="00236EFB">
        <w:fldChar w:fldCharType="begin"/>
      </w:r>
      <w:r w:rsidR="00236EFB">
        <w:instrText xml:space="preserve"> SEQ Table \* ARABIC </w:instrText>
      </w:r>
      <w:r w:rsidR="00236EFB">
        <w:fldChar w:fldCharType="separate"/>
      </w:r>
      <w:r>
        <w:rPr>
          <w:noProof/>
        </w:rPr>
        <w:t>15</w:t>
      </w:r>
      <w:r w:rsidR="00236EFB">
        <w:rPr>
          <w:noProof/>
        </w:rPr>
        <w:fldChar w:fldCharType="end"/>
      </w:r>
      <w:bookmarkEnd w:id="111"/>
      <w:r>
        <w:t xml:space="preserve">. </w:t>
      </w:r>
      <w:r w:rsidR="00734D17">
        <w:t>Multiple Registered RUEs Test</w:t>
      </w:r>
      <w:bookmarkEnd w:id="112"/>
    </w:p>
    <w:tbl>
      <w:tblPr>
        <w:tblW w:w="9360" w:type="dxa"/>
        <w:tblInd w:w="-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Caption w:val="Table 15: Multiple Registered RUEs Test"/>
        <w:tblDescription w:val="This three-column table presents the eight-step Muiltiple Registered RUEs Test procedure by Step, Action, and Expected Result."/>
      </w:tblPr>
      <w:tblGrid>
        <w:gridCol w:w="810"/>
        <w:gridCol w:w="4052"/>
        <w:gridCol w:w="4498"/>
      </w:tblGrid>
      <w:tr w:rsidR="00C43BF8" w14:paraId="73106BB0" w14:textId="77777777" w:rsidTr="00141CFC">
        <w:trPr>
          <w:trHeight w:val="432"/>
          <w:tblHeader/>
        </w:trPr>
        <w:tc>
          <w:tcPr>
            <w:tcW w:w="810" w:type="dxa"/>
            <w:tcBorders>
              <w:top w:val="single" w:sz="2" w:space="0" w:color="auto"/>
              <w:left w:val="single" w:sz="2" w:space="0" w:color="auto"/>
              <w:bottom w:val="single" w:sz="2" w:space="0" w:color="auto"/>
              <w:right w:val="single" w:sz="2" w:space="0" w:color="auto"/>
            </w:tcBorders>
            <w:shd w:val="clear" w:color="auto" w:fill="C6D9F1"/>
            <w:vAlign w:val="center"/>
            <w:hideMark/>
          </w:tcPr>
          <w:p w14:paraId="4BC4077F" w14:textId="77777777" w:rsidR="00C43BF8" w:rsidRDefault="00C43BF8" w:rsidP="00141CFC">
            <w:pPr>
              <w:pStyle w:val="TableColumnHeading"/>
            </w:pPr>
            <w:r>
              <w:t>Step</w:t>
            </w:r>
          </w:p>
        </w:tc>
        <w:tc>
          <w:tcPr>
            <w:tcW w:w="4052" w:type="dxa"/>
            <w:tcBorders>
              <w:top w:val="single" w:sz="2" w:space="0" w:color="auto"/>
              <w:left w:val="single" w:sz="2" w:space="0" w:color="auto"/>
              <w:bottom w:val="single" w:sz="2" w:space="0" w:color="auto"/>
              <w:right w:val="single" w:sz="2" w:space="0" w:color="auto"/>
            </w:tcBorders>
            <w:shd w:val="clear" w:color="auto" w:fill="C6D9F1"/>
            <w:vAlign w:val="center"/>
            <w:hideMark/>
          </w:tcPr>
          <w:p w14:paraId="3A606722" w14:textId="77777777" w:rsidR="00C43BF8" w:rsidRDefault="00C43BF8" w:rsidP="00141CFC">
            <w:pPr>
              <w:pStyle w:val="TableColumnHeading"/>
            </w:pPr>
            <w:r>
              <w:t>Action</w:t>
            </w:r>
          </w:p>
        </w:tc>
        <w:tc>
          <w:tcPr>
            <w:tcW w:w="4498" w:type="dxa"/>
            <w:tcBorders>
              <w:top w:val="single" w:sz="2" w:space="0" w:color="auto"/>
              <w:left w:val="single" w:sz="2" w:space="0" w:color="auto"/>
              <w:bottom w:val="single" w:sz="2" w:space="0" w:color="auto"/>
              <w:right w:val="single" w:sz="2" w:space="0" w:color="auto"/>
            </w:tcBorders>
            <w:shd w:val="clear" w:color="auto" w:fill="C6D9F1"/>
            <w:vAlign w:val="center"/>
            <w:hideMark/>
          </w:tcPr>
          <w:p w14:paraId="1F614E95" w14:textId="77777777" w:rsidR="00C43BF8" w:rsidRDefault="00C43BF8" w:rsidP="00141CFC">
            <w:pPr>
              <w:pStyle w:val="TableColumnHeading"/>
            </w:pPr>
            <w:r>
              <w:t>Expected Result</w:t>
            </w:r>
          </w:p>
        </w:tc>
      </w:tr>
      <w:tr w:rsidR="00C43BF8" w14:paraId="69E51464" w14:textId="77777777" w:rsidTr="00141CFC">
        <w:trPr>
          <w:trHeight w:val="449"/>
        </w:trPr>
        <w:tc>
          <w:tcPr>
            <w:tcW w:w="810" w:type="dxa"/>
            <w:tcBorders>
              <w:top w:val="single" w:sz="2" w:space="0" w:color="auto"/>
              <w:left w:val="single" w:sz="2" w:space="0" w:color="auto"/>
              <w:bottom w:val="single" w:sz="2" w:space="0" w:color="auto"/>
              <w:right w:val="single" w:sz="2" w:space="0" w:color="auto"/>
            </w:tcBorders>
            <w:hideMark/>
          </w:tcPr>
          <w:p w14:paraId="58003CAB" w14:textId="77777777" w:rsidR="00C43BF8" w:rsidRDefault="00C43BF8" w:rsidP="00141CFC">
            <w:pPr>
              <w:pStyle w:val="TableTextCenter"/>
            </w:pPr>
            <w:r>
              <w:t>1</w:t>
            </w:r>
          </w:p>
        </w:tc>
        <w:tc>
          <w:tcPr>
            <w:tcW w:w="4052" w:type="dxa"/>
            <w:tcBorders>
              <w:top w:val="single" w:sz="2" w:space="0" w:color="auto"/>
              <w:left w:val="single" w:sz="2" w:space="0" w:color="auto"/>
              <w:bottom w:val="single" w:sz="2" w:space="0" w:color="auto"/>
              <w:right w:val="single" w:sz="2" w:space="0" w:color="auto"/>
            </w:tcBorders>
            <w:hideMark/>
          </w:tcPr>
          <w:p w14:paraId="1C243E2C" w14:textId="77777777" w:rsidR="00C43BF8" w:rsidRDefault="00C43BF8" w:rsidP="00141CFC">
            <w:pPr>
              <w:pStyle w:val="TableText"/>
            </w:pPr>
            <w:r>
              <w:t>User 1 registers on the WebRTC VATRP to a unique account. Users 2 and 3, on the WebRTC VATRP, and User 4, on another endpoint, all register to the same account.</w:t>
            </w:r>
          </w:p>
        </w:tc>
        <w:tc>
          <w:tcPr>
            <w:tcW w:w="4498" w:type="dxa"/>
            <w:tcBorders>
              <w:top w:val="single" w:sz="2" w:space="0" w:color="auto"/>
              <w:left w:val="single" w:sz="2" w:space="0" w:color="auto"/>
              <w:bottom w:val="single" w:sz="2" w:space="0" w:color="auto"/>
              <w:right w:val="single" w:sz="2" w:space="0" w:color="auto"/>
            </w:tcBorders>
            <w:hideMark/>
          </w:tcPr>
          <w:p w14:paraId="3571CD7D" w14:textId="77777777" w:rsidR="00C43BF8" w:rsidRDefault="00C43BF8" w:rsidP="00141CFC">
            <w:pPr>
              <w:pStyle w:val="TableText"/>
            </w:pPr>
            <w:r>
              <w:t>Users 2, 3, and 4 can successfully register and remain registered.</w:t>
            </w:r>
          </w:p>
        </w:tc>
      </w:tr>
      <w:tr w:rsidR="00C43BF8" w14:paraId="4495AD35" w14:textId="77777777" w:rsidTr="00141CFC">
        <w:trPr>
          <w:trHeight w:val="530"/>
        </w:trPr>
        <w:tc>
          <w:tcPr>
            <w:tcW w:w="810" w:type="dxa"/>
            <w:tcBorders>
              <w:top w:val="single" w:sz="2" w:space="0" w:color="auto"/>
              <w:left w:val="single" w:sz="2" w:space="0" w:color="auto"/>
              <w:bottom w:val="single" w:sz="2" w:space="0" w:color="auto"/>
              <w:right w:val="single" w:sz="2" w:space="0" w:color="auto"/>
            </w:tcBorders>
            <w:shd w:val="clear" w:color="auto" w:fill="F2F2F2"/>
            <w:hideMark/>
          </w:tcPr>
          <w:p w14:paraId="144C3452" w14:textId="77777777" w:rsidR="00C43BF8" w:rsidRDefault="00C43BF8" w:rsidP="00141CFC">
            <w:pPr>
              <w:pStyle w:val="TableTextCenter"/>
            </w:pPr>
            <w:r>
              <w:t>2</w:t>
            </w:r>
          </w:p>
        </w:tc>
        <w:tc>
          <w:tcPr>
            <w:tcW w:w="4052" w:type="dxa"/>
            <w:tcBorders>
              <w:top w:val="single" w:sz="2" w:space="0" w:color="auto"/>
              <w:left w:val="single" w:sz="2" w:space="0" w:color="auto"/>
              <w:bottom w:val="single" w:sz="2" w:space="0" w:color="auto"/>
              <w:right w:val="single" w:sz="2" w:space="0" w:color="auto"/>
            </w:tcBorders>
            <w:shd w:val="clear" w:color="auto" w:fill="F2F2F2"/>
            <w:hideMark/>
          </w:tcPr>
          <w:p w14:paraId="4A7FE828" w14:textId="77777777" w:rsidR="00C43BF8" w:rsidRDefault="00C43BF8" w:rsidP="00141CFC">
            <w:pPr>
              <w:pStyle w:val="TableText"/>
            </w:pPr>
            <w:r>
              <w:t>User 1, on the WebRTC VATRP, places a call to the phone number shared by Users 2, 3, and 4.</w:t>
            </w:r>
          </w:p>
        </w:tc>
        <w:tc>
          <w:tcPr>
            <w:tcW w:w="4498" w:type="dxa"/>
            <w:tcBorders>
              <w:top w:val="single" w:sz="2" w:space="0" w:color="auto"/>
              <w:left w:val="single" w:sz="2" w:space="0" w:color="auto"/>
              <w:bottom w:val="single" w:sz="2" w:space="0" w:color="auto"/>
              <w:right w:val="single" w:sz="2" w:space="0" w:color="auto"/>
            </w:tcBorders>
            <w:shd w:val="clear" w:color="auto" w:fill="F2F2F2"/>
            <w:hideMark/>
          </w:tcPr>
          <w:p w14:paraId="27FA337B" w14:textId="77777777" w:rsidR="00C43BF8" w:rsidRDefault="00C43BF8" w:rsidP="00141CFC">
            <w:pPr>
              <w:pStyle w:val="TableText"/>
            </w:pPr>
            <w:r>
              <w:t>Users 2, 3, and 4 all receive audio and/or visual notification of an incoming call.</w:t>
            </w:r>
          </w:p>
        </w:tc>
      </w:tr>
      <w:tr w:rsidR="00C43BF8" w14:paraId="4D20563F" w14:textId="77777777" w:rsidTr="00141CFC">
        <w:trPr>
          <w:trHeight w:val="499"/>
        </w:trPr>
        <w:tc>
          <w:tcPr>
            <w:tcW w:w="810" w:type="dxa"/>
            <w:tcBorders>
              <w:top w:val="single" w:sz="2" w:space="0" w:color="auto"/>
              <w:left w:val="single" w:sz="2" w:space="0" w:color="auto"/>
              <w:bottom w:val="single" w:sz="2" w:space="0" w:color="auto"/>
              <w:right w:val="single" w:sz="2" w:space="0" w:color="auto"/>
            </w:tcBorders>
            <w:hideMark/>
          </w:tcPr>
          <w:p w14:paraId="3D229495" w14:textId="77777777" w:rsidR="00C43BF8" w:rsidRDefault="00C43BF8" w:rsidP="00141CFC">
            <w:pPr>
              <w:pStyle w:val="TableTextCenter"/>
            </w:pPr>
            <w:r>
              <w:t>3</w:t>
            </w:r>
          </w:p>
        </w:tc>
        <w:tc>
          <w:tcPr>
            <w:tcW w:w="4052" w:type="dxa"/>
            <w:tcBorders>
              <w:top w:val="single" w:sz="2" w:space="0" w:color="auto"/>
              <w:left w:val="single" w:sz="2" w:space="0" w:color="auto"/>
              <w:bottom w:val="single" w:sz="2" w:space="0" w:color="auto"/>
              <w:right w:val="single" w:sz="2" w:space="0" w:color="auto"/>
            </w:tcBorders>
            <w:hideMark/>
          </w:tcPr>
          <w:p w14:paraId="72AAF929" w14:textId="77777777" w:rsidR="00C43BF8" w:rsidRDefault="00C43BF8" w:rsidP="00141CFC">
            <w:pPr>
              <w:pStyle w:val="TableText"/>
            </w:pPr>
            <w:r>
              <w:t>User 2 answers the call.</w:t>
            </w:r>
          </w:p>
        </w:tc>
        <w:tc>
          <w:tcPr>
            <w:tcW w:w="4498" w:type="dxa"/>
            <w:tcBorders>
              <w:top w:val="single" w:sz="2" w:space="0" w:color="auto"/>
              <w:left w:val="single" w:sz="2" w:space="0" w:color="auto"/>
              <w:bottom w:val="single" w:sz="2" w:space="0" w:color="auto"/>
              <w:right w:val="single" w:sz="2" w:space="0" w:color="auto"/>
            </w:tcBorders>
            <w:hideMark/>
          </w:tcPr>
          <w:p w14:paraId="24257C5A" w14:textId="77777777" w:rsidR="00C43BF8" w:rsidRDefault="00C43BF8" w:rsidP="00141CFC">
            <w:pPr>
              <w:pStyle w:val="TableText"/>
            </w:pPr>
            <w:r>
              <w:t>The call is established correctly between User 1 and User 2. User 3 and User 4’s endpoints stop ringing.</w:t>
            </w:r>
          </w:p>
        </w:tc>
      </w:tr>
      <w:tr w:rsidR="00C43BF8" w14:paraId="4E02C6E6" w14:textId="77777777" w:rsidTr="00141CFC">
        <w:trPr>
          <w:trHeight w:val="719"/>
        </w:trPr>
        <w:tc>
          <w:tcPr>
            <w:tcW w:w="810" w:type="dxa"/>
            <w:tcBorders>
              <w:top w:val="single" w:sz="2" w:space="0" w:color="auto"/>
              <w:left w:val="single" w:sz="2" w:space="0" w:color="auto"/>
              <w:bottom w:val="single" w:sz="2" w:space="0" w:color="auto"/>
              <w:right w:val="single" w:sz="2" w:space="0" w:color="auto"/>
            </w:tcBorders>
            <w:shd w:val="clear" w:color="auto" w:fill="F2F2F2"/>
            <w:hideMark/>
          </w:tcPr>
          <w:p w14:paraId="6C9988A6" w14:textId="77777777" w:rsidR="00C43BF8" w:rsidRDefault="00C43BF8" w:rsidP="00141CFC">
            <w:pPr>
              <w:pStyle w:val="TableTextCenter"/>
            </w:pPr>
            <w:r>
              <w:t>4</w:t>
            </w:r>
          </w:p>
        </w:tc>
        <w:tc>
          <w:tcPr>
            <w:tcW w:w="4052" w:type="dxa"/>
            <w:tcBorders>
              <w:top w:val="single" w:sz="2" w:space="0" w:color="auto"/>
              <w:left w:val="single" w:sz="2" w:space="0" w:color="auto"/>
              <w:bottom w:val="single" w:sz="2" w:space="0" w:color="auto"/>
              <w:right w:val="single" w:sz="2" w:space="0" w:color="auto"/>
            </w:tcBorders>
            <w:shd w:val="clear" w:color="auto" w:fill="F2F2F2"/>
            <w:hideMark/>
          </w:tcPr>
          <w:p w14:paraId="591C395F" w14:textId="77777777" w:rsidR="00C43BF8" w:rsidRDefault="00C43BF8" w:rsidP="00141CFC">
            <w:pPr>
              <w:pStyle w:val="TableText"/>
            </w:pPr>
            <w:r>
              <w:t>Repeat Steps 2 and 3 twice, with the remaining Users (3 and 4) taking turns answering the call.</w:t>
            </w:r>
          </w:p>
        </w:tc>
        <w:tc>
          <w:tcPr>
            <w:tcW w:w="4498" w:type="dxa"/>
            <w:tcBorders>
              <w:top w:val="single" w:sz="2" w:space="0" w:color="auto"/>
              <w:left w:val="single" w:sz="2" w:space="0" w:color="auto"/>
              <w:bottom w:val="single" w:sz="2" w:space="0" w:color="auto"/>
              <w:right w:val="single" w:sz="2" w:space="0" w:color="auto"/>
            </w:tcBorders>
            <w:shd w:val="clear" w:color="auto" w:fill="F2F2F2"/>
            <w:hideMark/>
          </w:tcPr>
          <w:p w14:paraId="2AD1CF19" w14:textId="77777777" w:rsidR="00C43BF8" w:rsidRDefault="00C43BF8" w:rsidP="00141CFC">
            <w:pPr>
              <w:pStyle w:val="TableText"/>
            </w:pPr>
            <w:r>
              <w:t>The same expected behavior should occur but with a different endpoint answering.</w:t>
            </w:r>
          </w:p>
        </w:tc>
      </w:tr>
      <w:tr w:rsidR="00C43BF8" w14:paraId="481060A6" w14:textId="77777777" w:rsidTr="00141CFC">
        <w:trPr>
          <w:trHeight w:val="526"/>
        </w:trPr>
        <w:tc>
          <w:tcPr>
            <w:tcW w:w="810"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5B955712" w14:textId="77777777" w:rsidR="00C43BF8" w:rsidRDefault="00C43BF8" w:rsidP="00141CFC">
            <w:pPr>
              <w:pStyle w:val="TableTextCenter"/>
            </w:pPr>
            <w:r>
              <w:lastRenderedPageBreak/>
              <w:t>5</w:t>
            </w:r>
          </w:p>
        </w:tc>
        <w:tc>
          <w:tcPr>
            <w:tcW w:w="4052"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0B3A2E80" w14:textId="77777777" w:rsidR="00C43BF8" w:rsidRDefault="00C43BF8" w:rsidP="00141CFC">
            <w:pPr>
              <w:pStyle w:val="TableText"/>
            </w:pPr>
            <w:r>
              <w:t>Users 2 through 4 initiate a call to User 1.</w:t>
            </w:r>
          </w:p>
        </w:tc>
        <w:tc>
          <w:tcPr>
            <w:tcW w:w="4498"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521699A0" w14:textId="77777777" w:rsidR="00C43BF8" w:rsidRDefault="00C43BF8" w:rsidP="00141CFC">
            <w:pPr>
              <w:pStyle w:val="TableText"/>
            </w:pPr>
            <w:r>
              <w:t>The call is established correctly between Users 2 through 4 and User 1.</w:t>
            </w:r>
          </w:p>
        </w:tc>
      </w:tr>
      <w:tr w:rsidR="00C43BF8" w14:paraId="7297FF64" w14:textId="77777777" w:rsidTr="00141CFC">
        <w:trPr>
          <w:trHeight w:val="719"/>
        </w:trPr>
        <w:tc>
          <w:tcPr>
            <w:tcW w:w="810" w:type="dxa"/>
            <w:tcBorders>
              <w:top w:val="single" w:sz="2" w:space="0" w:color="auto"/>
              <w:left w:val="single" w:sz="2" w:space="0" w:color="auto"/>
              <w:bottom w:val="single" w:sz="2" w:space="0" w:color="auto"/>
              <w:right w:val="single" w:sz="2" w:space="0" w:color="auto"/>
            </w:tcBorders>
            <w:shd w:val="clear" w:color="auto" w:fill="F2F2F2"/>
            <w:hideMark/>
          </w:tcPr>
          <w:p w14:paraId="37588BC2" w14:textId="77777777" w:rsidR="00C43BF8" w:rsidRDefault="00C43BF8" w:rsidP="00141CFC">
            <w:pPr>
              <w:pStyle w:val="TableTextCenter"/>
            </w:pPr>
            <w:r>
              <w:t>6</w:t>
            </w:r>
          </w:p>
        </w:tc>
        <w:tc>
          <w:tcPr>
            <w:tcW w:w="4052" w:type="dxa"/>
            <w:tcBorders>
              <w:top w:val="single" w:sz="2" w:space="0" w:color="auto"/>
              <w:left w:val="single" w:sz="2" w:space="0" w:color="auto"/>
              <w:bottom w:val="single" w:sz="2" w:space="0" w:color="auto"/>
              <w:right w:val="single" w:sz="2" w:space="0" w:color="auto"/>
            </w:tcBorders>
            <w:shd w:val="clear" w:color="auto" w:fill="F2F2F2"/>
            <w:hideMark/>
          </w:tcPr>
          <w:p w14:paraId="5AF667F1" w14:textId="77777777" w:rsidR="00C43BF8" w:rsidRDefault="00C43BF8" w:rsidP="00141CFC">
            <w:pPr>
              <w:pStyle w:val="TableText"/>
            </w:pPr>
            <w:r>
              <w:t>User 4 de-registers. Repeat Steps 2 through 5, with only Users 2 and 3 registered.</w:t>
            </w:r>
          </w:p>
        </w:tc>
        <w:tc>
          <w:tcPr>
            <w:tcW w:w="4498" w:type="dxa"/>
            <w:tcBorders>
              <w:top w:val="single" w:sz="2" w:space="0" w:color="auto"/>
              <w:left w:val="single" w:sz="2" w:space="0" w:color="auto"/>
              <w:bottom w:val="single" w:sz="2" w:space="0" w:color="auto"/>
              <w:right w:val="single" w:sz="2" w:space="0" w:color="auto"/>
            </w:tcBorders>
            <w:shd w:val="clear" w:color="auto" w:fill="F2F2F2"/>
            <w:hideMark/>
          </w:tcPr>
          <w:p w14:paraId="39FE79EB" w14:textId="77777777" w:rsidR="00C43BF8" w:rsidRDefault="00C43BF8" w:rsidP="00141CFC">
            <w:pPr>
              <w:pStyle w:val="TableText"/>
            </w:pPr>
            <w:r>
              <w:t>The expected behavior of Steps 2 through 5 should occur for Users 2 and 3.</w:t>
            </w:r>
          </w:p>
        </w:tc>
      </w:tr>
      <w:tr w:rsidR="00C43BF8" w14:paraId="5DCAF618" w14:textId="77777777" w:rsidTr="00141CFC">
        <w:trPr>
          <w:trHeight w:val="553"/>
        </w:trPr>
        <w:tc>
          <w:tcPr>
            <w:tcW w:w="810"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4C2D830F" w14:textId="77777777" w:rsidR="00C43BF8" w:rsidRDefault="00C43BF8" w:rsidP="00141CFC">
            <w:pPr>
              <w:pStyle w:val="TableTextCenter"/>
            </w:pPr>
            <w:r>
              <w:t>7</w:t>
            </w:r>
          </w:p>
        </w:tc>
        <w:tc>
          <w:tcPr>
            <w:tcW w:w="4052"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0909A74D" w14:textId="77777777" w:rsidR="00C43BF8" w:rsidRDefault="00C43BF8" w:rsidP="00141CFC">
            <w:pPr>
              <w:pStyle w:val="TableText"/>
            </w:pPr>
            <w:r>
              <w:t>User 3 de-registers. User 1 calls User 2.</w:t>
            </w:r>
          </w:p>
        </w:tc>
        <w:tc>
          <w:tcPr>
            <w:tcW w:w="4498"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5263E813" w14:textId="77777777" w:rsidR="00C43BF8" w:rsidRDefault="00C43BF8" w:rsidP="00141CFC">
            <w:pPr>
              <w:pStyle w:val="TableText"/>
            </w:pPr>
            <w:r>
              <w:t>The call is established correctly between User 1 and User 2.</w:t>
            </w:r>
          </w:p>
        </w:tc>
      </w:tr>
      <w:tr w:rsidR="00C43BF8" w14:paraId="49B94CF0" w14:textId="77777777" w:rsidTr="00141CFC">
        <w:trPr>
          <w:trHeight w:val="625"/>
        </w:trPr>
        <w:tc>
          <w:tcPr>
            <w:tcW w:w="810" w:type="dxa"/>
            <w:tcBorders>
              <w:top w:val="single" w:sz="2" w:space="0" w:color="auto"/>
              <w:left w:val="single" w:sz="2" w:space="0" w:color="auto"/>
              <w:bottom w:val="single" w:sz="2" w:space="0" w:color="auto"/>
              <w:right w:val="single" w:sz="2" w:space="0" w:color="auto"/>
            </w:tcBorders>
            <w:shd w:val="clear" w:color="auto" w:fill="F2F2F2"/>
            <w:hideMark/>
          </w:tcPr>
          <w:p w14:paraId="4E4FE4B7" w14:textId="77777777" w:rsidR="00C43BF8" w:rsidRDefault="00C43BF8" w:rsidP="00141CFC">
            <w:pPr>
              <w:pStyle w:val="TableTextCenter"/>
            </w:pPr>
            <w:r>
              <w:t>8</w:t>
            </w:r>
          </w:p>
        </w:tc>
        <w:tc>
          <w:tcPr>
            <w:tcW w:w="4052" w:type="dxa"/>
            <w:tcBorders>
              <w:top w:val="single" w:sz="2" w:space="0" w:color="auto"/>
              <w:left w:val="single" w:sz="2" w:space="0" w:color="auto"/>
              <w:bottom w:val="single" w:sz="2" w:space="0" w:color="auto"/>
              <w:right w:val="single" w:sz="2" w:space="0" w:color="auto"/>
            </w:tcBorders>
            <w:shd w:val="clear" w:color="auto" w:fill="F2F2F2"/>
            <w:hideMark/>
          </w:tcPr>
          <w:p w14:paraId="6A060CD5" w14:textId="77777777" w:rsidR="00C43BF8" w:rsidRDefault="00C43BF8" w:rsidP="00141CFC">
            <w:pPr>
              <w:pStyle w:val="TableText"/>
            </w:pPr>
            <w:r>
              <w:t>User 2 calls User 1.</w:t>
            </w:r>
          </w:p>
        </w:tc>
        <w:tc>
          <w:tcPr>
            <w:tcW w:w="4498" w:type="dxa"/>
            <w:tcBorders>
              <w:top w:val="single" w:sz="2" w:space="0" w:color="auto"/>
              <w:left w:val="single" w:sz="2" w:space="0" w:color="auto"/>
              <w:bottom w:val="single" w:sz="2" w:space="0" w:color="auto"/>
              <w:right w:val="single" w:sz="2" w:space="0" w:color="auto"/>
            </w:tcBorders>
            <w:shd w:val="clear" w:color="auto" w:fill="F2F2F2"/>
            <w:hideMark/>
          </w:tcPr>
          <w:p w14:paraId="052724BE" w14:textId="77777777" w:rsidR="00C43BF8" w:rsidRDefault="00C43BF8" w:rsidP="00141CFC">
            <w:pPr>
              <w:pStyle w:val="TableText"/>
            </w:pPr>
            <w:r>
              <w:t>The call is established correctly between User 1 and User 2.</w:t>
            </w:r>
          </w:p>
        </w:tc>
      </w:tr>
    </w:tbl>
    <w:p w14:paraId="3A38AEFA" w14:textId="5082C4DB" w:rsidR="00F956E5" w:rsidRDefault="00F956E5" w:rsidP="00C43BF8">
      <w:pPr>
        <w:pStyle w:val="LineSpacer"/>
      </w:pPr>
    </w:p>
    <w:p w14:paraId="1E576367" w14:textId="794CF3BA" w:rsidR="00912A4D" w:rsidRDefault="00912A4D" w:rsidP="00912A4D">
      <w:pPr>
        <w:pStyle w:val="Heading2"/>
      </w:pPr>
      <w:bookmarkStart w:id="113" w:name="_Toc75966816"/>
      <w:r>
        <w:t>Message Waiting Indicator</w:t>
      </w:r>
      <w:bookmarkEnd w:id="113"/>
    </w:p>
    <w:p w14:paraId="182F2115" w14:textId="3685536F" w:rsidR="00912A4D" w:rsidRPr="00912A4D" w:rsidRDefault="00C43BF8" w:rsidP="00912A4D">
      <w:r>
        <w:fldChar w:fldCharType="begin"/>
      </w:r>
      <w:r>
        <w:instrText xml:space="preserve"> REF _Ref75966055 \h </w:instrText>
      </w:r>
      <w:r>
        <w:fldChar w:fldCharType="separate"/>
      </w:r>
      <w:r>
        <w:t xml:space="preserve">Table </w:t>
      </w:r>
      <w:r>
        <w:rPr>
          <w:noProof/>
        </w:rPr>
        <w:t>16</w:t>
      </w:r>
      <w:r>
        <w:fldChar w:fldCharType="end"/>
      </w:r>
      <w:r w:rsidRPr="00C43BF8">
        <w:t xml:space="preserve"> presents the test case for leaving a videomail and then tracking the Message Waiting Indicator. MWI tests are conducted on the WebRTC VATRP only for Providers where at least one client supports a videomail notification.</w:t>
      </w:r>
    </w:p>
    <w:p w14:paraId="7D16EDF0" w14:textId="6FE76ED0" w:rsidR="00F956E5" w:rsidRDefault="00F956E5" w:rsidP="00F956E5">
      <w:pPr>
        <w:pStyle w:val="TableCaption"/>
      </w:pPr>
      <w:bookmarkStart w:id="114" w:name="_Ref75966055"/>
      <w:bookmarkStart w:id="115" w:name="_Toc75966852"/>
      <w:r>
        <w:t xml:space="preserve">Table </w:t>
      </w:r>
      <w:r w:rsidR="00236EFB">
        <w:fldChar w:fldCharType="begin"/>
      </w:r>
      <w:r w:rsidR="00236EFB">
        <w:instrText xml:space="preserve"> SEQ Table \* ARABIC </w:instrText>
      </w:r>
      <w:r w:rsidR="00236EFB">
        <w:fldChar w:fldCharType="separate"/>
      </w:r>
      <w:r>
        <w:rPr>
          <w:noProof/>
        </w:rPr>
        <w:t>16</w:t>
      </w:r>
      <w:r w:rsidR="00236EFB">
        <w:rPr>
          <w:noProof/>
        </w:rPr>
        <w:fldChar w:fldCharType="end"/>
      </w:r>
      <w:bookmarkEnd w:id="114"/>
      <w:r>
        <w:t xml:space="preserve">. </w:t>
      </w:r>
      <w:r w:rsidR="00734D17">
        <w:t>Message Waiting Indicator Test</w:t>
      </w:r>
      <w:bookmarkEnd w:id="115"/>
    </w:p>
    <w:tbl>
      <w:tblPr>
        <w:tblStyle w:val="TableGrid"/>
        <w:tblW w:w="9360" w:type="dxa"/>
        <w:tblInd w:w="-3"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Caption w:val="Table 16: Message Waiting Indicator Test"/>
        <w:tblDescription w:val="This three-column table presents the three-step Message Waiting Indicator Test procedure by Step, Action, and Expected Result."/>
      </w:tblPr>
      <w:tblGrid>
        <w:gridCol w:w="800"/>
        <w:gridCol w:w="4060"/>
        <w:gridCol w:w="4500"/>
      </w:tblGrid>
      <w:tr w:rsidR="00C43BF8" w14:paraId="33ADC890" w14:textId="77777777" w:rsidTr="00141CFC">
        <w:trPr>
          <w:cantSplit/>
          <w:trHeight w:val="432"/>
          <w:tblHeader/>
        </w:trPr>
        <w:tc>
          <w:tcPr>
            <w:tcW w:w="800" w:type="dxa"/>
            <w:tcBorders>
              <w:top w:val="single" w:sz="2" w:space="0" w:color="auto"/>
              <w:left w:val="single" w:sz="2" w:space="0" w:color="auto"/>
              <w:bottom w:val="single" w:sz="2" w:space="0" w:color="auto"/>
              <w:right w:val="single" w:sz="2" w:space="0" w:color="auto"/>
            </w:tcBorders>
            <w:shd w:val="clear" w:color="auto" w:fill="C6D9F1" w:themeFill="text2" w:themeFillTint="33"/>
            <w:vAlign w:val="center"/>
            <w:hideMark/>
          </w:tcPr>
          <w:p w14:paraId="4F9DFD2F" w14:textId="77777777" w:rsidR="00C43BF8" w:rsidRDefault="00C43BF8" w:rsidP="00141CFC">
            <w:pPr>
              <w:pStyle w:val="TableColumnHeading"/>
              <w:keepLines/>
            </w:pPr>
            <w:r>
              <w:t>Step</w:t>
            </w:r>
          </w:p>
        </w:tc>
        <w:tc>
          <w:tcPr>
            <w:tcW w:w="4060" w:type="dxa"/>
            <w:tcBorders>
              <w:top w:val="single" w:sz="2" w:space="0" w:color="auto"/>
              <w:left w:val="single" w:sz="2" w:space="0" w:color="auto"/>
              <w:bottom w:val="single" w:sz="2" w:space="0" w:color="auto"/>
              <w:right w:val="single" w:sz="2" w:space="0" w:color="auto"/>
            </w:tcBorders>
            <w:shd w:val="clear" w:color="auto" w:fill="C6D9F1" w:themeFill="text2" w:themeFillTint="33"/>
            <w:vAlign w:val="center"/>
            <w:hideMark/>
          </w:tcPr>
          <w:p w14:paraId="7B06CA9D" w14:textId="77777777" w:rsidR="00C43BF8" w:rsidRDefault="00C43BF8" w:rsidP="00141CFC">
            <w:pPr>
              <w:pStyle w:val="TableColumnHeading"/>
              <w:keepLines/>
            </w:pPr>
            <w:r>
              <w:t>Action</w:t>
            </w:r>
          </w:p>
        </w:tc>
        <w:tc>
          <w:tcPr>
            <w:tcW w:w="4500" w:type="dxa"/>
            <w:tcBorders>
              <w:top w:val="single" w:sz="2" w:space="0" w:color="auto"/>
              <w:left w:val="single" w:sz="2" w:space="0" w:color="auto"/>
              <w:bottom w:val="single" w:sz="2" w:space="0" w:color="auto"/>
              <w:right w:val="single" w:sz="2" w:space="0" w:color="auto"/>
            </w:tcBorders>
            <w:shd w:val="clear" w:color="auto" w:fill="C6D9F1" w:themeFill="text2" w:themeFillTint="33"/>
            <w:vAlign w:val="center"/>
            <w:hideMark/>
          </w:tcPr>
          <w:p w14:paraId="4E97E15F" w14:textId="77777777" w:rsidR="00C43BF8" w:rsidRDefault="00C43BF8" w:rsidP="00141CFC">
            <w:pPr>
              <w:pStyle w:val="TableColumnHeading"/>
              <w:keepLines/>
            </w:pPr>
            <w:r>
              <w:t>Expected Result</w:t>
            </w:r>
          </w:p>
        </w:tc>
      </w:tr>
      <w:tr w:rsidR="00C43BF8" w14:paraId="0F0DEC0B" w14:textId="77777777" w:rsidTr="00141CFC">
        <w:trPr>
          <w:trHeight w:val="251"/>
        </w:trPr>
        <w:tc>
          <w:tcPr>
            <w:tcW w:w="800"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2CF407FE" w14:textId="77777777" w:rsidR="00C43BF8" w:rsidRDefault="00C43BF8" w:rsidP="00141CFC">
            <w:pPr>
              <w:pStyle w:val="TableTextCenter"/>
              <w:keepNext/>
              <w:keepLines/>
            </w:pPr>
            <w:r>
              <w:t>1</w:t>
            </w:r>
          </w:p>
        </w:tc>
        <w:tc>
          <w:tcPr>
            <w:tcW w:w="4060"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28E36049" w14:textId="77777777" w:rsidR="00C43BF8" w:rsidRDefault="00C43BF8" w:rsidP="00141CFC">
            <w:pPr>
              <w:pStyle w:val="TableText"/>
              <w:keepNext/>
              <w:keepLines/>
            </w:pPr>
            <w:r>
              <w:t>User 1 registers to the WebRTC VATRP.</w:t>
            </w:r>
          </w:p>
        </w:tc>
        <w:tc>
          <w:tcPr>
            <w:tcW w:w="4500"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35F18F29" w14:textId="77777777" w:rsidR="00C43BF8" w:rsidRDefault="00C43BF8" w:rsidP="00141CFC">
            <w:pPr>
              <w:pStyle w:val="TableText"/>
              <w:keepNext/>
              <w:keepLines/>
            </w:pPr>
            <w:r>
              <w:t>User 1 successfully registers and sees no messages waiting. If there are messages waiting, User 1 retrieves the messages and the MWI disappears.</w:t>
            </w:r>
          </w:p>
        </w:tc>
      </w:tr>
      <w:tr w:rsidR="00C43BF8" w14:paraId="44B95D23" w14:textId="77777777" w:rsidTr="00141CFC">
        <w:trPr>
          <w:trHeight w:val="710"/>
        </w:trPr>
        <w:tc>
          <w:tcPr>
            <w:tcW w:w="800" w:type="dxa"/>
            <w:tcBorders>
              <w:top w:val="single" w:sz="2" w:space="0" w:color="auto"/>
              <w:left w:val="single" w:sz="2" w:space="0" w:color="auto"/>
              <w:bottom w:val="single" w:sz="2" w:space="0" w:color="auto"/>
              <w:right w:val="single" w:sz="2" w:space="0" w:color="auto"/>
            </w:tcBorders>
            <w:shd w:val="clear" w:color="auto" w:fill="F2F2F2" w:themeFill="background1" w:themeFillShade="F2"/>
            <w:hideMark/>
          </w:tcPr>
          <w:p w14:paraId="242514CD" w14:textId="77777777" w:rsidR="00C43BF8" w:rsidRDefault="00C43BF8" w:rsidP="00141CFC">
            <w:pPr>
              <w:pStyle w:val="TableTextCenter"/>
              <w:keepNext/>
              <w:keepLines/>
            </w:pPr>
            <w:r>
              <w:t>2</w:t>
            </w:r>
          </w:p>
        </w:tc>
        <w:tc>
          <w:tcPr>
            <w:tcW w:w="4060" w:type="dxa"/>
            <w:tcBorders>
              <w:top w:val="single" w:sz="2" w:space="0" w:color="auto"/>
              <w:left w:val="single" w:sz="2" w:space="0" w:color="auto"/>
              <w:bottom w:val="single" w:sz="2" w:space="0" w:color="auto"/>
              <w:right w:val="single" w:sz="2" w:space="0" w:color="auto"/>
            </w:tcBorders>
            <w:shd w:val="clear" w:color="auto" w:fill="F2F2F2" w:themeFill="background1" w:themeFillShade="F2"/>
            <w:hideMark/>
          </w:tcPr>
          <w:p w14:paraId="3D9BB5CB" w14:textId="77777777" w:rsidR="00C43BF8" w:rsidRDefault="00C43BF8" w:rsidP="00141CFC">
            <w:pPr>
              <w:pStyle w:val="TableText"/>
              <w:keepNext/>
              <w:keepLines/>
            </w:pPr>
            <w:r>
              <w:t>User 1 logs off and User 2 places a call to User 1.</w:t>
            </w:r>
          </w:p>
        </w:tc>
        <w:tc>
          <w:tcPr>
            <w:tcW w:w="4500" w:type="dxa"/>
            <w:tcBorders>
              <w:top w:val="single" w:sz="2" w:space="0" w:color="auto"/>
              <w:left w:val="single" w:sz="2" w:space="0" w:color="auto"/>
              <w:bottom w:val="single" w:sz="2" w:space="0" w:color="auto"/>
              <w:right w:val="single" w:sz="2" w:space="0" w:color="auto"/>
            </w:tcBorders>
            <w:shd w:val="clear" w:color="auto" w:fill="F2F2F2" w:themeFill="background1" w:themeFillShade="F2"/>
          </w:tcPr>
          <w:p w14:paraId="199A04DD" w14:textId="77777777" w:rsidR="00C43BF8" w:rsidRDefault="00C43BF8" w:rsidP="00141CFC">
            <w:pPr>
              <w:pStyle w:val="TableText"/>
              <w:keepNext/>
              <w:keepLines/>
            </w:pPr>
            <w:r>
              <w:t>User 2 leaves a videomail message by following the videomail Interactive Voice &amp; Video Response (IVVR) presented to them.</w:t>
            </w:r>
          </w:p>
        </w:tc>
      </w:tr>
      <w:tr w:rsidR="00C43BF8" w:rsidRPr="00456D6A" w14:paraId="3C8E3306" w14:textId="77777777" w:rsidTr="00141CFC">
        <w:trPr>
          <w:trHeight w:val="719"/>
        </w:trPr>
        <w:tc>
          <w:tcPr>
            <w:tcW w:w="800"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1636F32A" w14:textId="77777777" w:rsidR="00C43BF8" w:rsidRDefault="00C43BF8" w:rsidP="00141CFC">
            <w:pPr>
              <w:pStyle w:val="TableTextCenter"/>
              <w:keepNext/>
              <w:keepLines/>
            </w:pPr>
            <w:r>
              <w:t>3</w:t>
            </w:r>
          </w:p>
        </w:tc>
        <w:tc>
          <w:tcPr>
            <w:tcW w:w="4060"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551B57DE" w14:textId="77777777" w:rsidR="00C43BF8" w:rsidRDefault="00C43BF8" w:rsidP="00141CFC">
            <w:pPr>
              <w:pStyle w:val="TableText"/>
              <w:keepNext/>
              <w:keepLines/>
            </w:pPr>
            <w:r>
              <w:t>User 1 logs back in.</w:t>
            </w:r>
          </w:p>
        </w:tc>
        <w:tc>
          <w:tcPr>
            <w:tcW w:w="4500"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1506AFAD" w14:textId="77777777" w:rsidR="00C43BF8" w:rsidRPr="00456D6A" w:rsidRDefault="00C43BF8" w:rsidP="00141CFC">
            <w:pPr>
              <w:pStyle w:val="TableText"/>
            </w:pPr>
            <w:r w:rsidRPr="00541CE4">
              <w:t xml:space="preserve">User 1 sees the MWI displaying </w:t>
            </w:r>
            <w:r>
              <w:t>one</w:t>
            </w:r>
            <w:r w:rsidRPr="00541CE4">
              <w:t xml:space="preserve"> message waiting in the Videomail page</w:t>
            </w:r>
            <w:r w:rsidRPr="0012187F">
              <w:t>.</w:t>
            </w:r>
          </w:p>
        </w:tc>
      </w:tr>
    </w:tbl>
    <w:p w14:paraId="73B2FFFA" w14:textId="4985B509" w:rsidR="00F956E5" w:rsidRDefault="00F956E5" w:rsidP="00C43BF8">
      <w:pPr>
        <w:pStyle w:val="LineSpacer"/>
      </w:pPr>
    </w:p>
    <w:p w14:paraId="68DECD8D" w14:textId="21DD32CC" w:rsidR="00912A4D" w:rsidRDefault="00912A4D" w:rsidP="00912A4D">
      <w:pPr>
        <w:pStyle w:val="Heading2"/>
      </w:pPr>
      <w:bookmarkStart w:id="116" w:name="_Toc75966817"/>
      <w:r>
        <w:t>Contact List Management</w:t>
      </w:r>
      <w:bookmarkEnd w:id="116"/>
    </w:p>
    <w:p w14:paraId="3DF28BE9" w14:textId="4B330E16" w:rsidR="00C43BF8" w:rsidRDefault="00C43BF8" w:rsidP="00C43BF8">
      <w:pPr>
        <w:pStyle w:val="Heading3"/>
      </w:pPr>
      <w:bookmarkStart w:id="117" w:name="_Toc75966818"/>
      <w:proofErr w:type="spellStart"/>
      <w:r>
        <w:t>jCard</w:t>
      </w:r>
      <w:bookmarkEnd w:id="117"/>
      <w:proofErr w:type="spellEnd"/>
    </w:p>
    <w:p w14:paraId="00B04461" w14:textId="722AA86D" w:rsidR="00C43BF8" w:rsidRDefault="00C43BF8" w:rsidP="00C43BF8">
      <w:r>
        <w:fldChar w:fldCharType="begin"/>
      </w:r>
      <w:r>
        <w:instrText xml:space="preserve"> REF _Ref75966206 \h </w:instrText>
      </w:r>
      <w:r>
        <w:fldChar w:fldCharType="separate"/>
      </w:r>
      <w:r>
        <w:t xml:space="preserve">Table </w:t>
      </w:r>
      <w:r>
        <w:rPr>
          <w:noProof/>
        </w:rPr>
        <w:t>17</w:t>
      </w:r>
      <w:r>
        <w:fldChar w:fldCharType="end"/>
      </w:r>
      <w:r w:rsidRPr="00C43BF8">
        <w:t xml:space="preserve">presents the test procedure for </w:t>
      </w:r>
      <w:proofErr w:type="spellStart"/>
      <w:r w:rsidRPr="00C43BF8">
        <w:t>jCard</w:t>
      </w:r>
      <w:proofErr w:type="spellEnd"/>
      <w:r w:rsidRPr="00C43BF8">
        <w:t>. This test is conducted once per Provider on the WebRTC VATRP only. The User 2 mentioned in this test case must be another WebRTC VATRP endpoint registered to the same Provider.</w:t>
      </w:r>
    </w:p>
    <w:p w14:paraId="42DA798C" w14:textId="77777777" w:rsidR="00110F07" w:rsidRDefault="00110F07" w:rsidP="00C43BF8">
      <w:pPr>
        <w:pStyle w:val="TableCaption"/>
      </w:pPr>
      <w:bookmarkStart w:id="118" w:name="_Ref75966206"/>
      <w:bookmarkStart w:id="119" w:name="_Toc75966853"/>
      <w:r>
        <w:br w:type="page"/>
      </w:r>
    </w:p>
    <w:p w14:paraId="7A157820" w14:textId="16BF4583" w:rsidR="00C43BF8" w:rsidRDefault="00C43BF8" w:rsidP="00C43BF8">
      <w:pPr>
        <w:pStyle w:val="TableCaption"/>
      </w:pPr>
      <w:r>
        <w:lastRenderedPageBreak/>
        <w:t xml:space="preserve">Table </w:t>
      </w:r>
      <w:r w:rsidR="00236EFB">
        <w:fldChar w:fldCharType="begin"/>
      </w:r>
      <w:r w:rsidR="00236EFB">
        <w:instrText xml:space="preserve"> SEQ Table \* ARABIC </w:instrText>
      </w:r>
      <w:r w:rsidR="00236EFB">
        <w:fldChar w:fldCharType="separate"/>
      </w:r>
      <w:r>
        <w:rPr>
          <w:noProof/>
        </w:rPr>
        <w:t>17</w:t>
      </w:r>
      <w:r w:rsidR="00236EFB">
        <w:rPr>
          <w:noProof/>
        </w:rPr>
        <w:fldChar w:fldCharType="end"/>
      </w:r>
      <w:bookmarkEnd w:id="118"/>
      <w:r>
        <w:t xml:space="preserve">. </w:t>
      </w:r>
      <w:proofErr w:type="spellStart"/>
      <w:r>
        <w:t>jCard</w:t>
      </w:r>
      <w:proofErr w:type="spellEnd"/>
      <w:r>
        <w:t xml:space="preserve"> Test</w:t>
      </w:r>
      <w:bookmarkEnd w:id="119"/>
    </w:p>
    <w:tbl>
      <w:tblPr>
        <w:tblStyle w:val="TableGrid"/>
        <w:tblW w:w="9270" w:type="dxa"/>
        <w:tblInd w:w="8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Caption w:val="Table 17: jCard Test"/>
        <w:tblDescription w:val="This three-column table presents the seven-step jCard Test procedure by Step, Action, and Expected Result."/>
      </w:tblPr>
      <w:tblGrid>
        <w:gridCol w:w="810"/>
        <w:gridCol w:w="3960"/>
        <w:gridCol w:w="4500"/>
      </w:tblGrid>
      <w:tr w:rsidR="00C43BF8" w14:paraId="6F772B26" w14:textId="77777777" w:rsidTr="00141CFC">
        <w:trPr>
          <w:trHeight w:val="432"/>
          <w:tblHeader/>
        </w:trPr>
        <w:tc>
          <w:tcPr>
            <w:tcW w:w="810" w:type="dxa"/>
            <w:tcBorders>
              <w:top w:val="single" w:sz="2" w:space="0" w:color="auto"/>
              <w:left w:val="single" w:sz="2" w:space="0" w:color="auto"/>
              <w:bottom w:val="single" w:sz="2" w:space="0" w:color="auto"/>
              <w:right w:val="single" w:sz="2" w:space="0" w:color="auto"/>
            </w:tcBorders>
            <w:shd w:val="clear" w:color="auto" w:fill="C6D9F1" w:themeFill="text2" w:themeFillTint="33"/>
            <w:vAlign w:val="center"/>
            <w:hideMark/>
          </w:tcPr>
          <w:p w14:paraId="284F2BDD" w14:textId="77777777" w:rsidR="00C43BF8" w:rsidRDefault="00C43BF8" w:rsidP="00141CFC">
            <w:pPr>
              <w:pStyle w:val="TableColumnHeading"/>
            </w:pPr>
            <w:r>
              <w:t>Step</w:t>
            </w:r>
          </w:p>
        </w:tc>
        <w:tc>
          <w:tcPr>
            <w:tcW w:w="3960" w:type="dxa"/>
            <w:tcBorders>
              <w:top w:val="single" w:sz="2" w:space="0" w:color="auto"/>
              <w:left w:val="single" w:sz="2" w:space="0" w:color="auto"/>
              <w:bottom w:val="single" w:sz="2" w:space="0" w:color="auto"/>
              <w:right w:val="single" w:sz="2" w:space="0" w:color="auto"/>
            </w:tcBorders>
            <w:shd w:val="clear" w:color="auto" w:fill="C6D9F1" w:themeFill="text2" w:themeFillTint="33"/>
            <w:vAlign w:val="center"/>
            <w:hideMark/>
          </w:tcPr>
          <w:p w14:paraId="00528AB1" w14:textId="77777777" w:rsidR="00C43BF8" w:rsidRDefault="00C43BF8" w:rsidP="00141CFC">
            <w:pPr>
              <w:pStyle w:val="TableColumnHeading"/>
            </w:pPr>
            <w:r>
              <w:t>Action</w:t>
            </w:r>
          </w:p>
        </w:tc>
        <w:tc>
          <w:tcPr>
            <w:tcW w:w="4500" w:type="dxa"/>
            <w:tcBorders>
              <w:top w:val="single" w:sz="2" w:space="0" w:color="auto"/>
              <w:left w:val="single" w:sz="2" w:space="0" w:color="auto"/>
              <w:bottom w:val="single" w:sz="2" w:space="0" w:color="auto"/>
              <w:right w:val="single" w:sz="2" w:space="0" w:color="auto"/>
            </w:tcBorders>
            <w:shd w:val="clear" w:color="auto" w:fill="C6D9F1" w:themeFill="text2" w:themeFillTint="33"/>
            <w:vAlign w:val="center"/>
            <w:hideMark/>
          </w:tcPr>
          <w:p w14:paraId="799F4DC3" w14:textId="77777777" w:rsidR="00C43BF8" w:rsidRDefault="00C43BF8" w:rsidP="00141CFC">
            <w:pPr>
              <w:pStyle w:val="TableColumnHeading"/>
            </w:pPr>
            <w:r>
              <w:t>Expected Result</w:t>
            </w:r>
          </w:p>
        </w:tc>
      </w:tr>
      <w:tr w:rsidR="00C43BF8" w14:paraId="6DA811C1" w14:textId="77777777" w:rsidTr="00141CFC">
        <w:trPr>
          <w:trHeight w:val="251"/>
        </w:trPr>
        <w:tc>
          <w:tcPr>
            <w:tcW w:w="810"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49BF3C07" w14:textId="77777777" w:rsidR="00C43BF8" w:rsidRDefault="00C43BF8" w:rsidP="00141CFC">
            <w:pPr>
              <w:pStyle w:val="TableTextCenter"/>
            </w:pPr>
            <w:r>
              <w:t>1</w:t>
            </w:r>
          </w:p>
        </w:tc>
        <w:tc>
          <w:tcPr>
            <w:tcW w:w="3960"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486EAFAF" w14:textId="77777777" w:rsidR="00C43BF8" w:rsidRDefault="00C43BF8" w:rsidP="00141CFC">
            <w:pPr>
              <w:pStyle w:val="TableText"/>
            </w:pPr>
            <w:r>
              <w:t xml:space="preserve">User 1 navigates to “Settings” and then to “Network and Authentication” and provides a </w:t>
            </w:r>
            <w:proofErr w:type="spellStart"/>
            <w:r>
              <w:t>jCardImportURI</w:t>
            </w:r>
            <w:proofErr w:type="spellEnd"/>
            <w:r>
              <w:t xml:space="preserve"> that will download a JSON file containing contacts.</w:t>
            </w:r>
          </w:p>
        </w:tc>
        <w:tc>
          <w:tcPr>
            <w:tcW w:w="4500"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5956AFEE" w14:textId="77777777" w:rsidR="00C43BF8" w:rsidRDefault="00C43BF8" w:rsidP="00141CFC">
            <w:pPr>
              <w:pStyle w:val="TableText"/>
            </w:pPr>
            <w:r>
              <w:t>The URI is successfully loaded in (the User can click “Save”).</w:t>
            </w:r>
          </w:p>
        </w:tc>
      </w:tr>
      <w:tr w:rsidR="00C43BF8" w14:paraId="25910E42" w14:textId="77777777" w:rsidTr="00141CFC">
        <w:trPr>
          <w:trHeight w:val="710"/>
        </w:trPr>
        <w:tc>
          <w:tcPr>
            <w:tcW w:w="810" w:type="dxa"/>
            <w:tcBorders>
              <w:top w:val="single" w:sz="2" w:space="0" w:color="auto"/>
              <w:left w:val="single" w:sz="2" w:space="0" w:color="auto"/>
              <w:bottom w:val="single" w:sz="2" w:space="0" w:color="auto"/>
              <w:right w:val="single" w:sz="2" w:space="0" w:color="auto"/>
            </w:tcBorders>
            <w:shd w:val="clear" w:color="auto" w:fill="F2F2F2" w:themeFill="background1" w:themeFillShade="F2"/>
            <w:hideMark/>
          </w:tcPr>
          <w:p w14:paraId="63BE0036" w14:textId="77777777" w:rsidR="00C43BF8" w:rsidRDefault="00C43BF8" w:rsidP="00141CFC">
            <w:pPr>
              <w:pStyle w:val="TableTextCenter"/>
            </w:pPr>
            <w:r>
              <w:t>2</w:t>
            </w:r>
          </w:p>
        </w:tc>
        <w:tc>
          <w:tcPr>
            <w:tcW w:w="3960" w:type="dxa"/>
            <w:tcBorders>
              <w:top w:val="single" w:sz="2" w:space="0" w:color="auto"/>
              <w:left w:val="single" w:sz="2" w:space="0" w:color="auto"/>
              <w:bottom w:val="single" w:sz="2" w:space="0" w:color="auto"/>
              <w:right w:val="single" w:sz="2" w:space="0" w:color="auto"/>
            </w:tcBorders>
            <w:shd w:val="clear" w:color="auto" w:fill="F2F2F2" w:themeFill="background1" w:themeFillShade="F2"/>
            <w:hideMark/>
          </w:tcPr>
          <w:p w14:paraId="0B1B156D" w14:textId="77777777" w:rsidR="00C43BF8" w:rsidRDefault="00C43BF8" w:rsidP="00141CFC">
            <w:pPr>
              <w:pStyle w:val="TableText"/>
            </w:pPr>
            <w:r>
              <w:t xml:space="preserve">User 1 navigates to the “Contacts” tab and clicks “Contacts Sync” and then via </w:t>
            </w:r>
            <w:proofErr w:type="spellStart"/>
            <w:r>
              <w:t>jCard</w:t>
            </w:r>
            <w:proofErr w:type="spellEnd"/>
            <w:r>
              <w:t>.</w:t>
            </w:r>
          </w:p>
        </w:tc>
        <w:tc>
          <w:tcPr>
            <w:tcW w:w="4500" w:type="dxa"/>
            <w:tcBorders>
              <w:top w:val="single" w:sz="2" w:space="0" w:color="auto"/>
              <w:left w:val="single" w:sz="2" w:space="0" w:color="auto"/>
              <w:bottom w:val="single" w:sz="2" w:space="0" w:color="auto"/>
              <w:right w:val="single" w:sz="2" w:space="0" w:color="auto"/>
            </w:tcBorders>
            <w:shd w:val="clear" w:color="auto" w:fill="F2F2F2" w:themeFill="background1" w:themeFillShade="F2"/>
            <w:hideMark/>
          </w:tcPr>
          <w:p w14:paraId="2911A91A" w14:textId="77777777" w:rsidR="00C43BF8" w:rsidRDefault="00C43BF8" w:rsidP="00141CFC">
            <w:pPr>
              <w:pStyle w:val="TableText"/>
            </w:pPr>
            <w:r>
              <w:t>User 1 confirms server URL information.</w:t>
            </w:r>
          </w:p>
        </w:tc>
      </w:tr>
      <w:tr w:rsidR="00C43BF8" w14:paraId="1A54F6D0" w14:textId="77777777" w:rsidTr="00141CFC">
        <w:trPr>
          <w:trHeight w:val="463"/>
        </w:trPr>
        <w:tc>
          <w:tcPr>
            <w:tcW w:w="810"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48DCBC37" w14:textId="77777777" w:rsidR="00C43BF8" w:rsidRDefault="00C43BF8" w:rsidP="00141CFC">
            <w:pPr>
              <w:pStyle w:val="TableTextCenter"/>
            </w:pPr>
            <w:r>
              <w:t>3</w:t>
            </w:r>
          </w:p>
        </w:tc>
        <w:tc>
          <w:tcPr>
            <w:tcW w:w="3960"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572D5356" w14:textId="77777777" w:rsidR="00C43BF8" w:rsidRDefault="00C43BF8" w:rsidP="00141CFC">
            <w:pPr>
              <w:pStyle w:val="TableText"/>
            </w:pPr>
            <w:r>
              <w:t>User 1 clicks “Download Contacts” to import from the server.</w:t>
            </w:r>
          </w:p>
        </w:tc>
        <w:tc>
          <w:tcPr>
            <w:tcW w:w="4500"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00E2DD6B" w14:textId="77777777" w:rsidR="00C43BF8" w:rsidRDefault="00C43BF8" w:rsidP="00141CFC">
            <w:pPr>
              <w:pStyle w:val="TableText"/>
            </w:pPr>
            <w:r>
              <w:t>User 1 sees the imported contacts in the contacts list.</w:t>
            </w:r>
          </w:p>
        </w:tc>
      </w:tr>
      <w:tr w:rsidR="00C43BF8" w14:paraId="1DDB3414" w14:textId="77777777" w:rsidTr="00141CFC">
        <w:trPr>
          <w:trHeight w:val="510"/>
        </w:trPr>
        <w:tc>
          <w:tcPr>
            <w:tcW w:w="810" w:type="dxa"/>
            <w:tcBorders>
              <w:top w:val="single" w:sz="2" w:space="0" w:color="auto"/>
              <w:left w:val="single" w:sz="2" w:space="0" w:color="auto"/>
              <w:bottom w:val="single" w:sz="2" w:space="0" w:color="auto"/>
              <w:right w:val="single" w:sz="2" w:space="0" w:color="auto"/>
            </w:tcBorders>
            <w:shd w:val="clear" w:color="auto" w:fill="F2F2F2" w:themeFill="background1" w:themeFillShade="F2"/>
            <w:hideMark/>
          </w:tcPr>
          <w:p w14:paraId="488D5218" w14:textId="77777777" w:rsidR="00C43BF8" w:rsidRDefault="00C43BF8" w:rsidP="00141CFC">
            <w:pPr>
              <w:pStyle w:val="TableTextCenter"/>
            </w:pPr>
            <w:r>
              <w:t>4</w:t>
            </w:r>
          </w:p>
        </w:tc>
        <w:tc>
          <w:tcPr>
            <w:tcW w:w="3960" w:type="dxa"/>
            <w:tcBorders>
              <w:top w:val="single" w:sz="2" w:space="0" w:color="auto"/>
              <w:left w:val="single" w:sz="2" w:space="0" w:color="auto"/>
              <w:bottom w:val="single" w:sz="2" w:space="0" w:color="auto"/>
              <w:right w:val="single" w:sz="2" w:space="0" w:color="auto"/>
            </w:tcBorders>
            <w:shd w:val="clear" w:color="auto" w:fill="F2F2F2" w:themeFill="background1" w:themeFillShade="F2"/>
            <w:hideMark/>
          </w:tcPr>
          <w:p w14:paraId="70934177" w14:textId="77777777" w:rsidR="00C43BF8" w:rsidRDefault="00C43BF8" w:rsidP="00141CFC">
            <w:pPr>
              <w:pStyle w:val="TableText"/>
            </w:pPr>
            <w:r>
              <w:t>User 1 places a call to one of the imported contacts, which is User 2.</w:t>
            </w:r>
          </w:p>
        </w:tc>
        <w:tc>
          <w:tcPr>
            <w:tcW w:w="4500" w:type="dxa"/>
            <w:tcBorders>
              <w:top w:val="single" w:sz="2" w:space="0" w:color="auto"/>
              <w:left w:val="single" w:sz="2" w:space="0" w:color="auto"/>
              <w:bottom w:val="single" w:sz="2" w:space="0" w:color="auto"/>
              <w:right w:val="single" w:sz="2" w:space="0" w:color="auto"/>
            </w:tcBorders>
            <w:shd w:val="clear" w:color="auto" w:fill="F2F2F2" w:themeFill="background1" w:themeFillShade="F2"/>
            <w:hideMark/>
          </w:tcPr>
          <w:p w14:paraId="5C435330" w14:textId="77777777" w:rsidR="00C43BF8" w:rsidRDefault="00C43BF8" w:rsidP="00141CFC">
            <w:pPr>
              <w:pStyle w:val="TableText"/>
            </w:pPr>
            <w:r>
              <w:t>User 1’s call to User 2 is successful.</w:t>
            </w:r>
          </w:p>
        </w:tc>
      </w:tr>
      <w:tr w:rsidR="00C43BF8" w14:paraId="64F9FC63" w14:textId="77777777" w:rsidTr="00141CFC">
        <w:trPr>
          <w:trHeight w:val="510"/>
        </w:trPr>
        <w:tc>
          <w:tcPr>
            <w:tcW w:w="810"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7D699C5C" w14:textId="77777777" w:rsidR="00C43BF8" w:rsidRDefault="00C43BF8" w:rsidP="00141CFC">
            <w:pPr>
              <w:pStyle w:val="TableTextCenter"/>
            </w:pPr>
            <w:r>
              <w:t>5</w:t>
            </w:r>
          </w:p>
        </w:tc>
        <w:tc>
          <w:tcPr>
            <w:tcW w:w="3960"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57A05EFF" w14:textId="77777777" w:rsidR="00C43BF8" w:rsidRDefault="00C43BF8" w:rsidP="00141CFC">
            <w:pPr>
              <w:pStyle w:val="TableText"/>
            </w:pPr>
            <w:r>
              <w:t xml:space="preserve">User 1 navigates to “Settings” and then to “Network and Authentication” and provides a </w:t>
            </w:r>
            <w:proofErr w:type="spellStart"/>
            <w:r>
              <w:t>jCardExportURI</w:t>
            </w:r>
            <w:proofErr w:type="spellEnd"/>
            <w:r>
              <w:t xml:space="preserve"> that will upload a JSON file containing User 1 contacts.</w:t>
            </w:r>
          </w:p>
        </w:tc>
        <w:tc>
          <w:tcPr>
            <w:tcW w:w="4500"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3E6933EE" w14:textId="77777777" w:rsidR="00C43BF8" w:rsidRDefault="00C43BF8" w:rsidP="00141CFC">
            <w:pPr>
              <w:pStyle w:val="TableText"/>
            </w:pPr>
            <w:r>
              <w:t>The URI is successfully loaded in (the User can click “Save”) and navigates back to the “Contacts” page.</w:t>
            </w:r>
          </w:p>
        </w:tc>
      </w:tr>
      <w:tr w:rsidR="00C43BF8" w14:paraId="4C1C1935" w14:textId="77777777" w:rsidTr="00141CFC">
        <w:trPr>
          <w:trHeight w:val="510"/>
        </w:trPr>
        <w:tc>
          <w:tcPr>
            <w:tcW w:w="810" w:type="dxa"/>
            <w:tcBorders>
              <w:top w:val="single" w:sz="2" w:space="0" w:color="auto"/>
              <w:left w:val="single" w:sz="2" w:space="0" w:color="auto"/>
              <w:bottom w:val="single" w:sz="2" w:space="0" w:color="auto"/>
              <w:right w:val="single" w:sz="2" w:space="0" w:color="auto"/>
            </w:tcBorders>
            <w:shd w:val="clear" w:color="auto" w:fill="F2F2F2" w:themeFill="background1" w:themeFillShade="F2"/>
            <w:hideMark/>
          </w:tcPr>
          <w:p w14:paraId="65545461" w14:textId="77777777" w:rsidR="00C43BF8" w:rsidRDefault="00C43BF8" w:rsidP="00141CFC">
            <w:pPr>
              <w:pStyle w:val="TableTextCenter"/>
            </w:pPr>
            <w:r>
              <w:t>6</w:t>
            </w:r>
          </w:p>
        </w:tc>
        <w:tc>
          <w:tcPr>
            <w:tcW w:w="3960" w:type="dxa"/>
            <w:tcBorders>
              <w:top w:val="single" w:sz="2" w:space="0" w:color="auto"/>
              <w:left w:val="single" w:sz="2" w:space="0" w:color="auto"/>
              <w:bottom w:val="single" w:sz="2" w:space="0" w:color="auto"/>
              <w:right w:val="single" w:sz="2" w:space="0" w:color="auto"/>
            </w:tcBorders>
            <w:shd w:val="clear" w:color="auto" w:fill="F2F2F2" w:themeFill="background1" w:themeFillShade="F2"/>
            <w:hideMark/>
          </w:tcPr>
          <w:p w14:paraId="6F35F516" w14:textId="77777777" w:rsidR="00C43BF8" w:rsidRDefault="00C43BF8" w:rsidP="00141CFC">
            <w:pPr>
              <w:pStyle w:val="TableText"/>
            </w:pPr>
            <w:r>
              <w:t>User 1 clicks “Upload Contacts” to export to the server.</w:t>
            </w:r>
          </w:p>
        </w:tc>
        <w:tc>
          <w:tcPr>
            <w:tcW w:w="4500" w:type="dxa"/>
            <w:tcBorders>
              <w:top w:val="single" w:sz="2" w:space="0" w:color="auto"/>
              <w:left w:val="single" w:sz="2" w:space="0" w:color="auto"/>
              <w:bottom w:val="single" w:sz="2" w:space="0" w:color="auto"/>
              <w:right w:val="single" w:sz="2" w:space="0" w:color="auto"/>
            </w:tcBorders>
            <w:shd w:val="clear" w:color="auto" w:fill="F2F2F2" w:themeFill="background1" w:themeFillShade="F2"/>
            <w:hideMark/>
          </w:tcPr>
          <w:p w14:paraId="040843C2" w14:textId="77777777" w:rsidR="00C43BF8" w:rsidRDefault="00C43BF8" w:rsidP="00141CFC">
            <w:pPr>
              <w:pStyle w:val="TableText"/>
            </w:pPr>
            <w:r>
              <w:t>The contacts are successfully exported, which can be verified by checking the JSON file. All contacts are correctly represented in the exported file at the server location.</w:t>
            </w:r>
          </w:p>
        </w:tc>
      </w:tr>
      <w:tr w:rsidR="00C43BF8" w14:paraId="4006ED52" w14:textId="77777777" w:rsidTr="00141CFC">
        <w:trPr>
          <w:trHeight w:val="510"/>
        </w:trPr>
        <w:tc>
          <w:tcPr>
            <w:tcW w:w="810"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6CFFD4C7" w14:textId="77777777" w:rsidR="00C43BF8" w:rsidRDefault="00C43BF8" w:rsidP="00141CFC">
            <w:pPr>
              <w:pStyle w:val="TableTextCenter"/>
            </w:pPr>
            <w:r>
              <w:t>7</w:t>
            </w:r>
          </w:p>
        </w:tc>
        <w:tc>
          <w:tcPr>
            <w:tcW w:w="3960"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2D92BDEC" w14:textId="77777777" w:rsidR="00C43BF8" w:rsidRDefault="00C43BF8" w:rsidP="00141CFC">
            <w:pPr>
              <w:pStyle w:val="TableText"/>
            </w:pPr>
            <w:r>
              <w:t>User 1 opens a browser window GET request for the exported contacts.</w:t>
            </w:r>
          </w:p>
        </w:tc>
        <w:tc>
          <w:tcPr>
            <w:tcW w:w="4500"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718CC24D" w14:textId="77777777" w:rsidR="00C43BF8" w:rsidRDefault="00C43BF8" w:rsidP="00141CFC">
            <w:pPr>
              <w:pStyle w:val="TableText"/>
            </w:pPr>
            <w:r>
              <w:t>User 1 can use the response to verify that the contact export was successful.</w:t>
            </w:r>
          </w:p>
        </w:tc>
      </w:tr>
    </w:tbl>
    <w:p w14:paraId="24AE5299" w14:textId="77777777" w:rsidR="00C43BF8" w:rsidRDefault="00C43BF8" w:rsidP="00C43BF8">
      <w:pPr>
        <w:pStyle w:val="LineSpacer"/>
      </w:pPr>
    </w:p>
    <w:p w14:paraId="0E953858" w14:textId="2149EBB7" w:rsidR="00912A4D" w:rsidRDefault="00912A4D" w:rsidP="00912A4D">
      <w:pPr>
        <w:pStyle w:val="Heading2"/>
      </w:pPr>
      <w:bookmarkStart w:id="120" w:name="_Toc75966819"/>
      <w:proofErr w:type="spellStart"/>
      <w:r>
        <w:t>CardDAV</w:t>
      </w:r>
      <w:bookmarkEnd w:id="120"/>
      <w:proofErr w:type="spellEnd"/>
    </w:p>
    <w:p w14:paraId="2BE4815B" w14:textId="0E8554B4" w:rsidR="006F795D" w:rsidRPr="006F795D" w:rsidRDefault="006F795D" w:rsidP="006F795D">
      <w:r>
        <w:fldChar w:fldCharType="begin"/>
      </w:r>
      <w:r>
        <w:instrText xml:space="preserve"> REF _Ref75966452 \h </w:instrText>
      </w:r>
      <w:r>
        <w:fldChar w:fldCharType="separate"/>
      </w:r>
      <w:r>
        <w:t xml:space="preserve">Table </w:t>
      </w:r>
      <w:r>
        <w:rPr>
          <w:noProof/>
        </w:rPr>
        <w:t>18</w:t>
      </w:r>
      <w:r>
        <w:fldChar w:fldCharType="end"/>
      </w:r>
      <w:r w:rsidRPr="006F795D">
        <w:t xml:space="preserve"> presents the test procedure for </w:t>
      </w:r>
      <w:proofErr w:type="spellStart"/>
      <w:r w:rsidRPr="006F795D">
        <w:t>CardDAV</w:t>
      </w:r>
      <w:proofErr w:type="spellEnd"/>
      <w:r w:rsidRPr="006F795D">
        <w:t>. This test is conducted once per Provider on the WebRTC VATRP only. The User 2 mentioned in this test case must be another WebRTC VATRP endpoint registered to the same Provider.</w:t>
      </w:r>
    </w:p>
    <w:p w14:paraId="00F1927A" w14:textId="47EB3EF3" w:rsidR="00F956E5" w:rsidRDefault="00F956E5" w:rsidP="00F956E5">
      <w:pPr>
        <w:pStyle w:val="TableCaption"/>
      </w:pPr>
      <w:bookmarkStart w:id="121" w:name="_Ref75966452"/>
      <w:bookmarkStart w:id="122" w:name="_Toc75966854"/>
      <w:r>
        <w:t xml:space="preserve">Table </w:t>
      </w:r>
      <w:r w:rsidR="00236EFB">
        <w:fldChar w:fldCharType="begin"/>
      </w:r>
      <w:r w:rsidR="00236EFB">
        <w:instrText xml:space="preserve"> SEQ Table \* ARABIC </w:instrText>
      </w:r>
      <w:r w:rsidR="00236EFB">
        <w:fldChar w:fldCharType="separate"/>
      </w:r>
      <w:r>
        <w:rPr>
          <w:noProof/>
        </w:rPr>
        <w:t>18</w:t>
      </w:r>
      <w:r w:rsidR="00236EFB">
        <w:rPr>
          <w:noProof/>
        </w:rPr>
        <w:fldChar w:fldCharType="end"/>
      </w:r>
      <w:bookmarkEnd w:id="121"/>
      <w:r>
        <w:t xml:space="preserve">. </w:t>
      </w:r>
      <w:proofErr w:type="spellStart"/>
      <w:r w:rsidR="006F795D">
        <w:t>CardDAV</w:t>
      </w:r>
      <w:proofErr w:type="spellEnd"/>
      <w:r w:rsidR="00912A4D">
        <w:t xml:space="preserve"> Test</w:t>
      </w:r>
      <w:bookmarkEnd w:id="122"/>
    </w:p>
    <w:tbl>
      <w:tblPr>
        <w:tblStyle w:val="TableGrid"/>
        <w:tblW w:w="9270" w:type="dxa"/>
        <w:tblInd w:w="8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Caption w:val="Table 18: CardDAV Test"/>
        <w:tblDescription w:val="This three-column table presents the four-step CardDAV Test procedure by Step, Action, and Expected Result."/>
      </w:tblPr>
      <w:tblGrid>
        <w:gridCol w:w="810"/>
        <w:gridCol w:w="3960"/>
        <w:gridCol w:w="4500"/>
      </w:tblGrid>
      <w:tr w:rsidR="006F795D" w14:paraId="5C35A995" w14:textId="77777777" w:rsidTr="00141CFC">
        <w:trPr>
          <w:trHeight w:val="432"/>
          <w:tblHeader/>
        </w:trPr>
        <w:tc>
          <w:tcPr>
            <w:tcW w:w="810" w:type="dxa"/>
            <w:tcBorders>
              <w:top w:val="single" w:sz="2" w:space="0" w:color="auto"/>
              <w:left w:val="single" w:sz="2" w:space="0" w:color="auto"/>
              <w:bottom w:val="single" w:sz="2" w:space="0" w:color="auto"/>
              <w:right w:val="single" w:sz="2" w:space="0" w:color="auto"/>
            </w:tcBorders>
            <w:shd w:val="clear" w:color="auto" w:fill="C6D9F1" w:themeFill="text2" w:themeFillTint="33"/>
            <w:vAlign w:val="center"/>
            <w:hideMark/>
          </w:tcPr>
          <w:p w14:paraId="62D18E4F" w14:textId="77777777" w:rsidR="006F795D" w:rsidRDefault="006F795D" w:rsidP="00141CFC">
            <w:pPr>
              <w:pStyle w:val="TableColumnHeading"/>
            </w:pPr>
            <w:r>
              <w:t>Step</w:t>
            </w:r>
          </w:p>
        </w:tc>
        <w:tc>
          <w:tcPr>
            <w:tcW w:w="3960" w:type="dxa"/>
            <w:tcBorders>
              <w:top w:val="single" w:sz="2" w:space="0" w:color="auto"/>
              <w:left w:val="single" w:sz="2" w:space="0" w:color="auto"/>
              <w:bottom w:val="single" w:sz="2" w:space="0" w:color="auto"/>
              <w:right w:val="single" w:sz="2" w:space="0" w:color="auto"/>
            </w:tcBorders>
            <w:shd w:val="clear" w:color="auto" w:fill="C6D9F1" w:themeFill="text2" w:themeFillTint="33"/>
            <w:vAlign w:val="center"/>
            <w:hideMark/>
          </w:tcPr>
          <w:p w14:paraId="1C4D5EF8" w14:textId="77777777" w:rsidR="006F795D" w:rsidRDefault="006F795D" w:rsidP="00141CFC">
            <w:pPr>
              <w:pStyle w:val="TableColumnHeading"/>
            </w:pPr>
            <w:r>
              <w:t>Action</w:t>
            </w:r>
          </w:p>
        </w:tc>
        <w:tc>
          <w:tcPr>
            <w:tcW w:w="4500" w:type="dxa"/>
            <w:tcBorders>
              <w:top w:val="single" w:sz="2" w:space="0" w:color="auto"/>
              <w:left w:val="single" w:sz="2" w:space="0" w:color="auto"/>
              <w:bottom w:val="single" w:sz="2" w:space="0" w:color="auto"/>
              <w:right w:val="single" w:sz="2" w:space="0" w:color="auto"/>
            </w:tcBorders>
            <w:shd w:val="clear" w:color="auto" w:fill="C6D9F1" w:themeFill="text2" w:themeFillTint="33"/>
            <w:vAlign w:val="center"/>
            <w:hideMark/>
          </w:tcPr>
          <w:p w14:paraId="5F4103A5" w14:textId="77777777" w:rsidR="006F795D" w:rsidRDefault="006F795D" w:rsidP="00141CFC">
            <w:pPr>
              <w:pStyle w:val="TableColumnHeading"/>
            </w:pPr>
            <w:r>
              <w:t>Expected Result</w:t>
            </w:r>
          </w:p>
        </w:tc>
      </w:tr>
      <w:tr w:rsidR="006F795D" w14:paraId="12CDBE14" w14:textId="77777777" w:rsidTr="00141CFC">
        <w:trPr>
          <w:trHeight w:val="251"/>
        </w:trPr>
        <w:tc>
          <w:tcPr>
            <w:tcW w:w="810"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11B78E67" w14:textId="77777777" w:rsidR="006F795D" w:rsidRDefault="006F795D" w:rsidP="00141CFC">
            <w:pPr>
              <w:pStyle w:val="TableTextCenter"/>
            </w:pPr>
            <w:r>
              <w:t>1</w:t>
            </w:r>
          </w:p>
        </w:tc>
        <w:tc>
          <w:tcPr>
            <w:tcW w:w="3960"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49DEADA7" w14:textId="77777777" w:rsidR="006F795D" w:rsidRDefault="006F795D" w:rsidP="00141CFC">
            <w:pPr>
              <w:pStyle w:val="TableText"/>
            </w:pPr>
            <w:r>
              <w:t xml:space="preserve">User 1 navigates to “Settings” and then to “Network and Authentication” and provides a </w:t>
            </w:r>
            <w:proofErr w:type="spellStart"/>
            <w:r>
              <w:t>CardDAV</w:t>
            </w:r>
            <w:proofErr w:type="spellEnd"/>
            <w:r>
              <w:t xml:space="preserve"> URI.</w:t>
            </w:r>
          </w:p>
        </w:tc>
        <w:tc>
          <w:tcPr>
            <w:tcW w:w="4500"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7EB8CE42" w14:textId="77777777" w:rsidR="006F795D" w:rsidRDefault="006F795D" w:rsidP="00141CFC">
            <w:pPr>
              <w:pStyle w:val="TableText"/>
            </w:pPr>
            <w:r>
              <w:t>The URI is successfully loaded in (the User can click “Save”).</w:t>
            </w:r>
          </w:p>
        </w:tc>
      </w:tr>
      <w:tr w:rsidR="006F795D" w14:paraId="48EF9F62" w14:textId="77777777" w:rsidTr="00141CFC">
        <w:trPr>
          <w:trHeight w:val="710"/>
        </w:trPr>
        <w:tc>
          <w:tcPr>
            <w:tcW w:w="810" w:type="dxa"/>
            <w:tcBorders>
              <w:top w:val="single" w:sz="2" w:space="0" w:color="auto"/>
              <w:left w:val="single" w:sz="2" w:space="0" w:color="auto"/>
              <w:bottom w:val="single" w:sz="2" w:space="0" w:color="auto"/>
              <w:right w:val="single" w:sz="2" w:space="0" w:color="auto"/>
            </w:tcBorders>
            <w:shd w:val="clear" w:color="auto" w:fill="F2F2F2" w:themeFill="background1" w:themeFillShade="F2"/>
            <w:hideMark/>
          </w:tcPr>
          <w:p w14:paraId="7A01C1BB" w14:textId="77777777" w:rsidR="006F795D" w:rsidRDefault="006F795D" w:rsidP="00141CFC">
            <w:pPr>
              <w:pStyle w:val="TableTextCenter"/>
            </w:pPr>
            <w:r>
              <w:t>2</w:t>
            </w:r>
          </w:p>
        </w:tc>
        <w:tc>
          <w:tcPr>
            <w:tcW w:w="3960" w:type="dxa"/>
            <w:tcBorders>
              <w:top w:val="single" w:sz="2" w:space="0" w:color="auto"/>
              <w:left w:val="single" w:sz="2" w:space="0" w:color="auto"/>
              <w:bottom w:val="single" w:sz="2" w:space="0" w:color="auto"/>
              <w:right w:val="single" w:sz="2" w:space="0" w:color="auto"/>
            </w:tcBorders>
            <w:shd w:val="clear" w:color="auto" w:fill="F2F2F2" w:themeFill="background1" w:themeFillShade="F2"/>
            <w:hideMark/>
          </w:tcPr>
          <w:p w14:paraId="3072132D" w14:textId="77777777" w:rsidR="006F795D" w:rsidRDefault="006F795D" w:rsidP="00141CFC">
            <w:pPr>
              <w:pStyle w:val="TableText"/>
            </w:pPr>
            <w:r>
              <w:t xml:space="preserve">User 1 navigates to the “Contacts” tab and clicks “Contacts Sync” and then </w:t>
            </w:r>
            <w:proofErr w:type="spellStart"/>
            <w:r>
              <w:t>CardDAV</w:t>
            </w:r>
            <w:proofErr w:type="spellEnd"/>
            <w:r>
              <w:t xml:space="preserve"> Server.</w:t>
            </w:r>
          </w:p>
        </w:tc>
        <w:tc>
          <w:tcPr>
            <w:tcW w:w="4500" w:type="dxa"/>
            <w:tcBorders>
              <w:top w:val="single" w:sz="2" w:space="0" w:color="auto"/>
              <w:left w:val="single" w:sz="2" w:space="0" w:color="auto"/>
              <w:bottom w:val="single" w:sz="2" w:space="0" w:color="auto"/>
              <w:right w:val="single" w:sz="2" w:space="0" w:color="auto"/>
            </w:tcBorders>
            <w:shd w:val="clear" w:color="auto" w:fill="F2F2F2" w:themeFill="background1" w:themeFillShade="F2"/>
            <w:hideMark/>
          </w:tcPr>
          <w:p w14:paraId="23568316" w14:textId="77777777" w:rsidR="006F795D" w:rsidRDefault="006F795D" w:rsidP="00141CFC">
            <w:pPr>
              <w:pStyle w:val="TableText"/>
            </w:pPr>
            <w:r>
              <w:t xml:space="preserve">User 1 confirms server URL information and enters credentials to allow VATRP to access the </w:t>
            </w:r>
            <w:proofErr w:type="spellStart"/>
            <w:r>
              <w:t>CardDAV</w:t>
            </w:r>
            <w:proofErr w:type="spellEnd"/>
            <w:r>
              <w:t xml:space="preserve"> server.</w:t>
            </w:r>
          </w:p>
        </w:tc>
      </w:tr>
      <w:tr w:rsidR="006F795D" w14:paraId="713C8B93" w14:textId="77777777" w:rsidTr="00141CFC">
        <w:trPr>
          <w:trHeight w:val="463"/>
        </w:trPr>
        <w:tc>
          <w:tcPr>
            <w:tcW w:w="810"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2BC25BE1" w14:textId="77777777" w:rsidR="006F795D" w:rsidRDefault="006F795D" w:rsidP="00110F07">
            <w:pPr>
              <w:pStyle w:val="TableTextCenter"/>
            </w:pPr>
            <w:r>
              <w:t>3</w:t>
            </w:r>
          </w:p>
        </w:tc>
        <w:tc>
          <w:tcPr>
            <w:tcW w:w="3960"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5A4B8215" w14:textId="77777777" w:rsidR="006F795D" w:rsidRDefault="006F795D" w:rsidP="00110F07">
            <w:pPr>
              <w:pStyle w:val="TableText"/>
            </w:pPr>
            <w:r>
              <w:t>User 1 clicks “Sync Contacts” to sync with the address book from the server.</w:t>
            </w:r>
          </w:p>
        </w:tc>
        <w:tc>
          <w:tcPr>
            <w:tcW w:w="4500"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1DCA3413" w14:textId="77777777" w:rsidR="006F795D" w:rsidRDefault="006F795D" w:rsidP="00110F07">
            <w:pPr>
              <w:pStyle w:val="TableText"/>
            </w:pPr>
            <w:r>
              <w:t xml:space="preserve">User 1 sees the imported contacts in the contacts list along with updated contacts in the case of existing ones. The </w:t>
            </w:r>
            <w:proofErr w:type="spellStart"/>
            <w:r>
              <w:t>CardDAV</w:t>
            </w:r>
            <w:proofErr w:type="spellEnd"/>
            <w:r>
              <w:t xml:space="preserve"> server address book of the user is also updated similarly.</w:t>
            </w:r>
          </w:p>
        </w:tc>
      </w:tr>
      <w:tr w:rsidR="006F795D" w14:paraId="0CDAE1BB" w14:textId="77777777" w:rsidTr="00141CFC">
        <w:trPr>
          <w:trHeight w:val="510"/>
        </w:trPr>
        <w:tc>
          <w:tcPr>
            <w:tcW w:w="810" w:type="dxa"/>
            <w:tcBorders>
              <w:top w:val="single" w:sz="2" w:space="0" w:color="auto"/>
              <w:left w:val="single" w:sz="2" w:space="0" w:color="auto"/>
              <w:bottom w:val="single" w:sz="2" w:space="0" w:color="auto"/>
              <w:right w:val="single" w:sz="2" w:space="0" w:color="auto"/>
            </w:tcBorders>
            <w:shd w:val="clear" w:color="auto" w:fill="F2F2F2" w:themeFill="background1" w:themeFillShade="F2"/>
            <w:hideMark/>
          </w:tcPr>
          <w:p w14:paraId="3AC37BF7" w14:textId="77777777" w:rsidR="006F795D" w:rsidRDefault="006F795D" w:rsidP="00141CFC">
            <w:pPr>
              <w:pStyle w:val="TableTextCenter"/>
              <w:keepNext/>
              <w:keepLines/>
            </w:pPr>
            <w:r>
              <w:lastRenderedPageBreak/>
              <w:t>4</w:t>
            </w:r>
          </w:p>
        </w:tc>
        <w:tc>
          <w:tcPr>
            <w:tcW w:w="3960" w:type="dxa"/>
            <w:tcBorders>
              <w:top w:val="single" w:sz="2" w:space="0" w:color="auto"/>
              <w:left w:val="single" w:sz="2" w:space="0" w:color="auto"/>
              <w:bottom w:val="single" w:sz="2" w:space="0" w:color="auto"/>
              <w:right w:val="single" w:sz="2" w:space="0" w:color="auto"/>
            </w:tcBorders>
            <w:shd w:val="clear" w:color="auto" w:fill="F2F2F2" w:themeFill="background1" w:themeFillShade="F2"/>
            <w:hideMark/>
          </w:tcPr>
          <w:p w14:paraId="78778C6B" w14:textId="77777777" w:rsidR="006F795D" w:rsidRDefault="006F795D" w:rsidP="00141CFC">
            <w:pPr>
              <w:pStyle w:val="TableText"/>
              <w:keepNext/>
              <w:keepLines/>
            </w:pPr>
            <w:r>
              <w:t xml:space="preserve">User 1 opens a browser window and logs into the </w:t>
            </w:r>
            <w:proofErr w:type="spellStart"/>
            <w:r>
              <w:t>CardDAV</w:t>
            </w:r>
            <w:proofErr w:type="spellEnd"/>
            <w:r>
              <w:t xml:space="preserve"> server.</w:t>
            </w:r>
          </w:p>
        </w:tc>
        <w:tc>
          <w:tcPr>
            <w:tcW w:w="4500" w:type="dxa"/>
            <w:tcBorders>
              <w:top w:val="single" w:sz="2" w:space="0" w:color="auto"/>
              <w:left w:val="single" w:sz="2" w:space="0" w:color="auto"/>
              <w:bottom w:val="single" w:sz="2" w:space="0" w:color="auto"/>
              <w:right w:val="single" w:sz="2" w:space="0" w:color="auto"/>
            </w:tcBorders>
            <w:shd w:val="clear" w:color="auto" w:fill="F2F2F2" w:themeFill="background1" w:themeFillShade="F2"/>
            <w:hideMark/>
          </w:tcPr>
          <w:p w14:paraId="1D52CEF9" w14:textId="77777777" w:rsidR="006F795D" w:rsidRDefault="006F795D" w:rsidP="00141CFC">
            <w:pPr>
              <w:pStyle w:val="TableText"/>
              <w:keepNext/>
              <w:keepLines/>
            </w:pPr>
            <w:r>
              <w:t>User 1 can view the user address book to verify the updated contacts.</w:t>
            </w:r>
          </w:p>
        </w:tc>
      </w:tr>
    </w:tbl>
    <w:p w14:paraId="4E8D01E6" w14:textId="3BFFB06D" w:rsidR="00F956E5" w:rsidRDefault="00F956E5" w:rsidP="006F795D">
      <w:pPr>
        <w:pStyle w:val="LineSpacer"/>
      </w:pPr>
    </w:p>
    <w:p w14:paraId="696C8654" w14:textId="1B510BEB" w:rsidR="00912A4D" w:rsidRDefault="00912A4D" w:rsidP="00912A4D">
      <w:pPr>
        <w:pStyle w:val="Heading2"/>
      </w:pPr>
      <w:bookmarkStart w:id="123" w:name="_Toc75966820"/>
      <w:r>
        <w:t xml:space="preserve">One-Stage </w:t>
      </w:r>
      <w:proofErr w:type="spellStart"/>
      <w:r>
        <w:t>Dialaround</w:t>
      </w:r>
      <w:bookmarkEnd w:id="123"/>
      <w:proofErr w:type="spellEnd"/>
    </w:p>
    <w:p w14:paraId="0BEDD269" w14:textId="2B402D6B" w:rsidR="00912A4D" w:rsidRDefault="00734DF0" w:rsidP="00912A4D">
      <w:r>
        <w:fldChar w:fldCharType="begin"/>
      </w:r>
      <w:r>
        <w:instrText xml:space="preserve"> REF _Ref75964850 \h </w:instrText>
      </w:r>
      <w:r>
        <w:fldChar w:fldCharType="separate"/>
      </w:r>
      <w:r>
        <w:t xml:space="preserve">Table </w:t>
      </w:r>
      <w:r>
        <w:rPr>
          <w:noProof/>
        </w:rPr>
        <w:t>19</w:t>
      </w:r>
      <w:r>
        <w:fldChar w:fldCharType="end"/>
      </w:r>
      <w:r w:rsidR="00912A4D">
        <w:t xml:space="preserve"> presents the test procedure for one-stage </w:t>
      </w:r>
      <w:proofErr w:type="spellStart"/>
      <w:r w:rsidR="00912A4D">
        <w:t>dialaround</w:t>
      </w:r>
      <w:proofErr w:type="spellEnd"/>
      <w:r w:rsidR="00912A4D">
        <w:t xml:space="preserve">. This test is conducted once per Provider pair on the WebRTC VATRP, and only if both Providers have indicated they support one-stage </w:t>
      </w:r>
      <w:proofErr w:type="spellStart"/>
      <w:r w:rsidR="00912A4D">
        <w:t>dialaround</w:t>
      </w:r>
      <w:proofErr w:type="spellEnd"/>
      <w:r w:rsidR="00912A4D">
        <w:t>.</w:t>
      </w:r>
    </w:p>
    <w:p w14:paraId="0F42E6B4" w14:textId="3DADBD71" w:rsidR="00912A4D" w:rsidRPr="00912A4D" w:rsidRDefault="00912A4D" w:rsidP="00912A4D">
      <w:r>
        <w:t>This test case requires the use of a Communication Assistant (CA) and a call to a non-VRS number.</w:t>
      </w:r>
    </w:p>
    <w:p w14:paraId="128EBB83" w14:textId="7E706657" w:rsidR="00F956E5" w:rsidRDefault="00F956E5" w:rsidP="00F956E5">
      <w:pPr>
        <w:pStyle w:val="TableCaption"/>
      </w:pPr>
      <w:bookmarkStart w:id="124" w:name="_Ref75964850"/>
      <w:bookmarkStart w:id="125" w:name="_Toc75966855"/>
      <w:r>
        <w:t xml:space="preserve">Table </w:t>
      </w:r>
      <w:r w:rsidR="00236EFB">
        <w:fldChar w:fldCharType="begin"/>
      </w:r>
      <w:r w:rsidR="00236EFB">
        <w:instrText xml:space="preserve"> SEQ Table \* ARABIC </w:instrText>
      </w:r>
      <w:r w:rsidR="00236EFB">
        <w:fldChar w:fldCharType="separate"/>
      </w:r>
      <w:r>
        <w:rPr>
          <w:noProof/>
        </w:rPr>
        <w:t>19</w:t>
      </w:r>
      <w:r w:rsidR="00236EFB">
        <w:rPr>
          <w:noProof/>
        </w:rPr>
        <w:fldChar w:fldCharType="end"/>
      </w:r>
      <w:bookmarkEnd w:id="124"/>
      <w:r>
        <w:t xml:space="preserve">. </w:t>
      </w:r>
      <w:r w:rsidR="00912A4D">
        <w:t xml:space="preserve">One-Stage </w:t>
      </w:r>
      <w:proofErr w:type="spellStart"/>
      <w:r w:rsidR="00912A4D">
        <w:t>Dialaround</w:t>
      </w:r>
      <w:bookmarkEnd w:id="125"/>
      <w:proofErr w:type="spellEnd"/>
    </w:p>
    <w:tbl>
      <w:tblPr>
        <w:tblStyle w:val="TableGrid"/>
        <w:tblW w:w="9270" w:type="dxa"/>
        <w:tblInd w:w="8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Caption w:val="Table 19: One-Stage Dialaround"/>
        <w:tblDescription w:val="This three-column table presents the three-step One-Stage Dialaround procedure by Step, Action, and Expected Result."/>
      </w:tblPr>
      <w:tblGrid>
        <w:gridCol w:w="810"/>
        <w:gridCol w:w="3960"/>
        <w:gridCol w:w="4500"/>
      </w:tblGrid>
      <w:tr w:rsidR="006F795D" w14:paraId="7345248A" w14:textId="77777777" w:rsidTr="00141CFC">
        <w:trPr>
          <w:trHeight w:val="432"/>
          <w:tblHeader/>
        </w:trPr>
        <w:tc>
          <w:tcPr>
            <w:tcW w:w="810" w:type="dxa"/>
            <w:tcBorders>
              <w:top w:val="single" w:sz="2" w:space="0" w:color="auto"/>
              <w:left w:val="single" w:sz="2" w:space="0" w:color="auto"/>
              <w:bottom w:val="single" w:sz="2" w:space="0" w:color="auto"/>
              <w:right w:val="single" w:sz="2" w:space="0" w:color="auto"/>
            </w:tcBorders>
            <w:shd w:val="clear" w:color="auto" w:fill="C6D9F1" w:themeFill="text2" w:themeFillTint="33"/>
            <w:vAlign w:val="center"/>
            <w:hideMark/>
          </w:tcPr>
          <w:p w14:paraId="77591BEE" w14:textId="77777777" w:rsidR="006F795D" w:rsidRDefault="006F795D" w:rsidP="00141CFC">
            <w:pPr>
              <w:pStyle w:val="TableColumnHeading"/>
            </w:pPr>
            <w:r>
              <w:t>Step</w:t>
            </w:r>
          </w:p>
        </w:tc>
        <w:tc>
          <w:tcPr>
            <w:tcW w:w="3960" w:type="dxa"/>
            <w:tcBorders>
              <w:top w:val="single" w:sz="2" w:space="0" w:color="auto"/>
              <w:left w:val="single" w:sz="2" w:space="0" w:color="auto"/>
              <w:bottom w:val="single" w:sz="2" w:space="0" w:color="auto"/>
              <w:right w:val="single" w:sz="2" w:space="0" w:color="auto"/>
            </w:tcBorders>
            <w:shd w:val="clear" w:color="auto" w:fill="C6D9F1" w:themeFill="text2" w:themeFillTint="33"/>
            <w:vAlign w:val="center"/>
            <w:hideMark/>
          </w:tcPr>
          <w:p w14:paraId="309165A9" w14:textId="77777777" w:rsidR="006F795D" w:rsidRDefault="006F795D" w:rsidP="00141CFC">
            <w:pPr>
              <w:pStyle w:val="TableColumnHeading"/>
            </w:pPr>
            <w:r>
              <w:t>Action</w:t>
            </w:r>
          </w:p>
        </w:tc>
        <w:tc>
          <w:tcPr>
            <w:tcW w:w="4500" w:type="dxa"/>
            <w:tcBorders>
              <w:top w:val="single" w:sz="2" w:space="0" w:color="auto"/>
              <w:left w:val="single" w:sz="2" w:space="0" w:color="auto"/>
              <w:bottom w:val="single" w:sz="2" w:space="0" w:color="auto"/>
              <w:right w:val="single" w:sz="2" w:space="0" w:color="auto"/>
            </w:tcBorders>
            <w:shd w:val="clear" w:color="auto" w:fill="C6D9F1" w:themeFill="text2" w:themeFillTint="33"/>
            <w:vAlign w:val="center"/>
            <w:hideMark/>
          </w:tcPr>
          <w:p w14:paraId="54F5C2F5" w14:textId="77777777" w:rsidR="006F795D" w:rsidRDefault="006F795D" w:rsidP="00141CFC">
            <w:pPr>
              <w:pStyle w:val="TableColumnHeading"/>
            </w:pPr>
            <w:r>
              <w:t>Expected Result</w:t>
            </w:r>
          </w:p>
        </w:tc>
      </w:tr>
      <w:tr w:rsidR="006F795D" w14:paraId="59D60A7F" w14:textId="77777777" w:rsidTr="00141CFC">
        <w:trPr>
          <w:trHeight w:val="251"/>
        </w:trPr>
        <w:tc>
          <w:tcPr>
            <w:tcW w:w="810"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3E97C5C8" w14:textId="77777777" w:rsidR="006F795D" w:rsidRDefault="006F795D" w:rsidP="00141CFC">
            <w:pPr>
              <w:pStyle w:val="TableTextCenter"/>
            </w:pPr>
            <w:r>
              <w:t>1</w:t>
            </w:r>
          </w:p>
        </w:tc>
        <w:tc>
          <w:tcPr>
            <w:tcW w:w="3960"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5F8B690A" w14:textId="77777777" w:rsidR="006F795D" w:rsidRDefault="006F795D" w:rsidP="00141CFC">
            <w:pPr>
              <w:pStyle w:val="TableText"/>
            </w:pPr>
            <w:r>
              <w:t xml:space="preserve">User configures the </w:t>
            </w:r>
            <w:r>
              <w:rPr>
                <w:rStyle w:val="lrzxr"/>
                <w:rFonts w:cs="Arial"/>
                <w:color w:val="222222"/>
              </w:rPr>
              <w:t xml:space="preserve">VATRP to place a </w:t>
            </w:r>
            <w:proofErr w:type="spellStart"/>
            <w:r>
              <w:rPr>
                <w:rStyle w:val="lrzxr"/>
                <w:rFonts w:cs="Arial"/>
                <w:color w:val="222222"/>
              </w:rPr>
              <w:t>dialaround</w:t>
            </w:r>
            <w:proofErr w:type="spellEnd"/>
            <w:r>
              <w:rPr>
                <w:rStyle w:val="lrzxr"/>
                <w:rFonts w:cs="Arial"/>
                <w:color w:val="222222"/>
              </w:rPr>
              <w:t xml:space="preserve"> call by navigating to “Settings,” selecting “Call Settings” page, entering the location of the </w:t>
            </w:r>
            <w:proofErr w:type="spellStart"/>
            <w:r>
              <w:rPr>
                <w:rStyle w:val="lrzxr"/>
                <w:rFonts w:cs="Arial"/>
                <w:color w:val="222222"/>
              </w:rPr>
              <w:t>dialaround</w:t>
            </w:r>
            <w:proofErr w:type="spellEnd"/>
            <w:r>
              <w:rPr>
                <w:rStyle w:val="lrzxr"/>
                <w:rFonts w:cs="Arial"/>
                <w:color w:val="222222"/>
              </w:rPr>
              <w:t xml:space="preserve"> provider list, and clicking “Load URI’s” from JSON.</w:t>
            </w:r>
          </w:p>
        </w:tc>
        <w:tc>
          <w:tcPr>
            <w:tcW w:w="4500"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0249873E" w14:textId="77777777" w:rsidR="006F795D" w:rsidRDefault="006F795D" w:rsidP="00141CFC">
            <w:pPr>
              <w:pStyle w:val="TableText"/>
            </w:pPr>
            <w:r>
              <w:t xml:space="preserve">The </w:t>
            </w:r>
            <w:proofErr w:type="spellStart"/>
            <w:r>
              <w:t>dialaround</w:t>
            </w:r>
            <w:proofErr w:type="spellEnd"/>
            <w:r>
              <w:t xml:space="preserve"> Provider is stored.</w:t>
            </w:r>
          </w:p>
        </w:tc>
      </w:tr>
      <w:tr w:rsidR="006F795D" w14:paraId="78B27782" w14:textId="77777777" w:rsidTr="00141CFC">
        <w:trPr>
          <w:trHeight w:val="251"/>
        </w:trPr>
        <w:tc>
          <w:tcPr>
            <w:tcW w:w="810" w:type="dxa"/>
            <w:tcBorders>
              <w:top w:val="single" w:sz="2" w:space="0" w:color="auto"/>
              <w:left w:val="single" w:sz="2" w:space="0" w:color="auto"/>
              <w:bottom w:val="single" w:sz="2" w:space="0" w:color="auto"/>
              <w:right w:val="single" w:sz="2" w:space="0" w:color="auto"/>
            </w:tcBorders>
            <w:shd w:val="clear" w:color="auto" w:fill="F2F2F2" w:themeFill="background1" w:themeFillShade="F2"/>
            <w:hideMark/>
          </w:tcPr>
          <w:p w14:paraId="035D9417" w14:textId="77777777" w:rsidR="006F795D" w:rsidRDefault="006F795D" w:rsidP="00141CFC">
            <w:pPr>
              <w:pStyle w:val="TableTextCenter"/>
            </w:pPr>
            <w:r>
              <w:t>2</w:t>
            </w:r>
          </w:p>
        </w:tc>
        <w:tc>
          <w:tcPr>
            <w:tcW w:w="3960" w:type="dxa"/>
            <w:tcBorders>
              <w:top w:val="single" w:sz="2" w:space="0" w:color="auto"/>
              <w:left w:val="single" w:sz="2" w:space="0" w:color="auto"/>
              <w:bottom w:val="single" w:sz="2" w:space="0" w:color="auto"/>
              <w:right w:val="single" w:sz="2" w:space="0" w:color="auto"/>
            </w:tcBorders>
            <w:shd w:val="clear" w:color="auto" w:fill="F2F2F2" w:themeFill="background1" w:themeFillShade="F2"/>
            <w:hideMark/>
          </w:tcPr>
          <w:p w14:paraId="3806FAB1" w14:textId="77777777" w:rsidR="006F795D" w:rsidRDefault="006F795D" w:rsidP="00141CFC">
            <w:pPr>
              <w:pStyle w:val="TableText"/>
            </w:pPr>
            <w:r>
              <w:t xml:space="preserve">User checks “Toggle </w:t>
            </w:r>
            <w:proofErr w:type="spellStart"/>
            <w:r>
              <w:t>Dialaround</w:t>
            </w:r>
            <w:proofErr w:type="spellEnd"/>
            <w:r>
              <w:t xml:space="preserve">” on the Dialpad screen to display the provider list. Selecting a provider from the list makes the call a One-Stage </w:t>
            </w:r>
            <w:proofErr w:type="spellStart"/>
            <w:r>
              <w:t>dialaround</w:t>
            </w:r>
            <w:proofErr w:type="spellEnd"/>
            <w:r>
              <w:t>.</w:t>
            </w:r>
          </w:p>
        </w:tc>
        <w:tc>
          <w:tcPr>
            <w:tcW w:w="4500" w:type="dxa"/>
            <w:tcBorders>
              <w:top w:val="single" w:sz="2" w:space="0" w:color="auto"/>
              <w:left w:val="single" w:sz="2" w:space="0" w:color="auto"/>
              <w:bottom w:val="single" w:sz="2" w:space="0" w:color="auto"/>
              <w:right w:val="single" w:sz="2" w:space="0" w:color="auto"/>
            </w:tcBorders>
            <w:shd w:val="clear" w:color="auto" w:fill="F2F2F2" w:themeFill="background1" w:themeFillShade="F2"/>
            <w:hideMark/>
          </w:tcPr>
          <w:p w14:paraId="7ECC24F3" w14:textId="77777777" w:rsidR="006F795D" w:rsidRDefault="006F795D" w:rsidP="00141CFC">
            <w:pPr>
              <w:pStyle w:val="TableText"/>
            </w:pPr>
            <w:r>
              <w:t>The test call completes to the non-VRS numbers and a CA from the second Provider interprets the call.</w:t>
            </w:r>
          </w:p>
        </w:tc>
      </w:tr>
      <w:tr w:rsidR="006F795D" w14:paraId="1C44BAF8" w14:textId="77777777" w:rsidTr="00141CFC">
        <w:trPr>
          <w:trHeight w:val="535"/>
        </w:trPr>
        <w:tc>
          <w:tcPr>
            <w:tcW w:w="810"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719FB288" w14:textId="77777777" w:rsidR="006F795D" w:rsidRDefault="006F795D" w:rsidP="00141CFC">
            <w:pPr>
              <w:pStyle w:val="TableTextCenter"/>
            </w:pPr>
            <w:r>
              <w:t>3</w:t>
            </w:r>
          </w:p>
        </w:tc>
        <w:tc>
          <w:tcPr>
            <w:tcW w:w="3960"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1690F26F" w14:textId="77777777" w:rsidR="006F795D" w:rsidRDefault="006F795D" w:rsidP="00141CFC">
            <w:pPr>
              <w:pStyle w:val="TableText"/>
            </w:pPr>
            <w:r>
              <w:t>User repeats Step 2, swapping first and second Providers.</w:t>
            </w:r>
          </w:p>
        </w:tc>
        <w:tc>
          <w:tcPr>
            <w:tcW w:w="4500" w:type="dxa"/>
            <w:tcBorders>
              <w:top w:val="single" w:sz="2" w:space="0" w:color="auto"/>
              <w:left w:val="single" w:sz="2" w:space="0" w:color="auto"/>
              <w:bottom w:val="single" w:sz="2" w:space="0" w:color="auto"/>
              <w:right w:val="single" w:sz="2" w:space="0" w:color="auto"/>
            </w:tcBorders>
            <w:shd w:val="clear" w:color="auto" w:fill="FFFFFF" w:themeFill="background1"/>
            <w:hideMark/>
          </w:tcPr>
          <w:p w14:paraId="51B15CDF" w14:textId="77777777" w:rsidR="006F795D" w:rsidRDefault="006F795D" w:rsidP="00141CFC">
            <w:pPr>
              <w:pStyle w:val="TableText"/>
            </w:pPr>
            <w:r>
              <w:t>The test call completes to the non-VRS numbers and a CA from the first Provider interprets the call.</w:t>
            </w:r>
          </w:p>
        </w:tc>
      </w:tr>
    </w:tbl>
    <w:p w14:paraId="5D23099D" w14:textId="36A141D4" w:rsidR="00912A4D" w:rsidRDefault="00912A4D" w:rsidP="006F795D">
      <w:pPr>
        <w:pStyle w:val="LineSpacer"/>
      </w:pPr>
    </w:p>
    <w:p w14:paraId="63672201" w14:textId="5CB1EBC6" w:rsidR="00912A4D" w:rsidRDefault="00912A4D" w:rsidP="00912A4D">
      <w:pPr>
        <w:pStyle w:val="Heading2"/>
      </w:pPr>
      <w:bookmarkStart w:id="126" w:name="_Toc75966821"/>
      <w:r>
        <w:t>Emergency Calls</w:t>
      </w:r>
      <w:bookmarkEnd w:id="126"/>
    </w:p>
    <w:p w14:paraId="2551EF62" w14:textId="77777777" w:rsidR="00912A4D" w:rsidRDefault="00912A4D" w:rsidP="00912A4D">
      <w:r>
        <w:t>An emergency call test requires participation by external emergency service providers who can deliver Location Translation Services for returning the relevant Public Service Answering Point URL based on the input user location. The test requires coordination among the VRS provider, emergency service provider, and a PSAP endpoint (including a scheduled date and time), as well as provision of a specific PSAP URL to contact. The WebRTC VATRP code may need customization and configuration depending on the required interface format and available resources.</w:t>
      </w:r>
    </w:p>
    <w:p w14:paraId="30AEFBB3" w14:textId="3752A3B5" w:rsidR="00912A4D" w:rsidRDefault="00912A4D" w:rsidP="00912A4D">
      <w:r>
        <w:t>An example test call based on coordination and prior arrangements among the Providers would proceed as follows:</w:t>
      </w:r>
    </w:p>
    <w:p w14:paraId="22D83DDA" w14:textId="2EEF4BA5" w:rsidR="00912A4D" w:rsidRDefault="00912A4D" w:rsidP="00912A4D">
      <w:pPr>
        <w:pStyle w:val="BulletListMultiple"/>
      </w:pPr>
      <w:r>
        <w:t>When the agreed test time arrives, call the PSAP on the Admin line.</w:t>
      </w:r>
    </w:p>
    <w:p w14:paraId="5CC99994" w14:textId="133880B1" w:rsidR="00912A4D" w:rsidRDefault="00912A4D" w:rsidP="00912A4D">
      <w:pPr>
        <w:pStyle w:val="BulletListMultiple"/>
      </w:pPr>
      <w:r>
        <w:t>Confirm it is okay to start the test.</w:t>
      </w:r>
    </w:p>
    <w:p w14:paraId="3D15A43F" w14:textId="2F55AC67" w:rsidR="00912A4D" w:rsidRDefault="00912A4D" w:rsidP="00912A4D">
      <w:pPr>
        <w:pStyle w:val="BulletListMultiple"/>
      </w:pPr>
      <w:r>
        <w:t xml:space="preserve">Initiate the Test 911 call sequence. When the PSAP answers, say, “This is a test call from </w:t>
      </w:r>
      <w:proofErr w:type="spellStart"/>
      <w:r w:rsidRPr="00110F07">
        <w:rPr>
          <w:i/>
          <w:iCs/>
        </w:rPr>
        <w:t>xyz</w:t>
      </w:r>
      <w:proofErr w:type="spellEnd"/>
      <w:r>
        <w:t>, there is no emergency.”</w:t>
      </w:r>
    </w:p>
    <w:p w14:paraId="024AEACB" w14:textId="04D51DC4" w:rsidR="00912A4D" w:rsidRDefault="00912A4D" w:rsidP="00912A4D">
      <w:pPr>
        <w:pStyle w:val="BulletListMultiple"/>
      </w:pPr>
      <w:r>
        <w:lastRenderedPageBreak/>
        <w:t>Request that the PSAP Call Taker tell you the location reported by their system.</w:t>
      </w:r>
    </w:p>
    <w:p w14:paraId="0F1E226D" w14:textId="29FDEDA0" w:rsidR="00912A4D" w:rsidRDefault="00912A4D" w:rsidP="00912A4D">
      <w:pPr>
        <w:pStyle w:val="BulletListMultiple"/>
      </w:pPr>
      <w:r>
        <w:t>Thank the Call Taker and hang up immediately.</w:t>
      </w:r>
    </w:p>
    <w:p w14:paraId="121B5751" w14:textId="52E63207" w:rsidR="00912A4D" w:rsidRDefault="00912A4D" w:rsidP="00912A4D">
      <w:pPr>
        <w:pStyle w:val="BulletListMultipleLast"/>
      </w:pPr>
      <w:r>
        <w:t>Verify that the location reported is the same as the configured location.</w:t>
      </w:r>
    </w:p>
    <w:p w14:paraId="3DF16CE2" w14:textId="77777777" w:rsidR="00912A4D" w:rsidRDefault="00912A4D" w:rsidP="006F795D">
      <w:pPr>
        <w:keepNext/>
        <w:keepLines/>
      </w:pPr>
      <w:r>
        <w:t>A test emergency call would need to follow these specific steps:</w:t>
      </w:r>
    </w:p>
    <w:p w14:paraId="71EAE540" w14:textId="629B3EB9" w:rsidR="00912A4D" w:rsidRDefault="00912A4D" w:rsidP="00EA6100">
      <w:pPr>
        <w:pStyle w:val="NumberedList"/>
        <w:keepNext/>
        <w:keepLines/>
        <w:numPr>
          <w:ilvl w:val="0"/>
          <w:numId w:val="18"/>
        </w:numPr>
      </w:pPr>
      <w:r w:rsidRPr="00912A4D">
        <w:rPr>
          <w:b/>
          <w:bCs/>
        </w:rPr>
        <w:t>WebRTC VATRP:</w:t>
      </w:r>
      <w:r>
        <w:t xml:space="preserve"> Make an emergency audio call from the WebRTC VATRP with Geolocation header.</w:t>
      </w:r>
    </w:p>
    <w:p w14:paraId="5B69CF92" w14:textId="1AF6F513" w:rsidR="00912A4D" w:rsidRDefault="00912A4D" w:rsidP="00912A4D">
      <w:pPr>
        <w:pStyle w:val="NumberedList"/>
      </w:pPr>
      <w:r w:rsidRPr="00912A4D">
        <w:rPr>
          <w:b/>
          <w:bCs/>
        </w:rPr>
        <w:t>SIP Proxy:</w:t>
      </w:r>
      <w:r>
        <w:t xml:space="preserve"> De-reference location and send Location by Value to the </w:t>
      </w:r>
      <w:proofErr w:type="spellStart"/>
      <w:r>
        <w:t>LoST</w:t>
      </w:r>
      <w:proofErr w:type="spellEnd"/>
      <w:r>
        <w:t xml:space="preserve"> server.</w:t>
      </w:r>
    </w:p>
    <w:p w14:paraId="054CEFAE" w14:textId="0E7BA637" w:rsidR="00912A4D" w:rsidRDefault="00912A4D" w:rsidP="00912A4D">
      <w:pPr>
        <w:pStyle w:val="NumberedList"/>
      </w:pPr>
      <w:r w:rsidRPr="00912A4D">
        <w:rPr>
          <w:b/>
          <w:bCs/>
        </w:rPr>
        <w:t>Lost Server:</w:t>
      </w:r>
      <w:r>
        <w:t xml:space="preserve"> Returned PSAP URI as Response.</w:t>
      </w:r>
    </w:p>
    <w:p w14:paraId="73939F4E" w14:textId="2C914E36" w:rsidR="00912A4D" w:rsidRDefault="00912A4D" w:rsidP="00912A4D">
      <w:pPr>
        <w:pStyle w:val="NumberedList"/>
      </w:pPr>
      <w:r w:rsidRPr="00912A4D">
        <w:rPr>
          <w:b/>
          <w:bCs/>
        </w:rPr>
        <w:t>SIP Proxy:</w:t>
      </w:r>
      <w:r>
        <w:t xml:space="preserve"> Construct RFC6881 conformant emergency call:</w:t>
      </w:r>
    </w:p>
    <w:p w14:paraId="01535CEA" w14:textId="77777777" w:rsidR="00912A4D" w:rsidRDefault="00912A4D" w:rsidP="00912A4D">
      <w:pPr>
        <w:pStyle w:val="NumberedList2bulleted"/>
        <w:numPr>
          <w:ilvl w:val="0"/>
          <w:numId w:val="0"/>
        </w:numPr>
        <w:ind w:left="720"/>
      </w:pPr>
      <w:r>
        <w:t>a.</w:t>
      </w:r>
      <w:r>
        <w:tab/>
        <w:t xml:space="preserve">Request URI = </w:t>
      </w:r>
      <w:proofErr w:type="spellStart"/>
      <w:proofErr w:type="gramStart"/>
      <w:r>
        <w:t>urn:service</w:t>
      </w:r>
      <w:proofErr w:type="gramEnd"/>
      <w:r>
        <w:t>:sos</w:t>
      </w:r>
      <w:proofErr w:type="spellEnd"/>
    </w:p>
    <w:p w14:paraId="76202DEF" w14:textId="77777777" w:rsidR="00912A4D" w:rsidRDefault="00912A4D" w:rsidP="00912A4D">
      <w:pPr>
        <w:pStyle w:val="NumberedList2bulleted"/>
        <w:numPr>
          <w:ilvl w:val="0"/>
          <w:numId w:val="0"/>
        </w:numPr>
        <w:ind w:left="720"/>
      </w:pPr>
      <w:r>
        <w:t>b.</w:t>
      </w:r>
      <w:r>
        <w:tab/>
        <w:t xml:space="preserve">Route Header with </w:t>
      </w:r>
      <w:proofErr w:type="spellStart"/>
      <w:r>
        <w:t>LoST</w:t>
      </w:r>
      <w:proofErr w:type="spellEnd"/>
      <w:r>
        <w:t xml:space="preserve"> response (PSAP URI)</w:t>
      </w:r>
    </w:p>
    <w:p w14:paraId="4B8F1B1E" w14:textId="09FF1E7B" w:rsidR="00912A4D" w:rsidRDefault="00912A4D" w:rsidP="00912A4D">
      <w:pPr>
        <w:pStyle w:val="NumberedListLast"/>
      </w:pPr>
      <w:r w:rsidRPr="00912A4D">
        <w:rPr>
          <w:b/>
          <w:bCs/>
        </w:rPr>
        <w:t>SIP Proxy:</w:t>
      </w:r>
      <w:r>
        <w:t xml:space="preserve"> Forward call to PSAP URI</w:t>
      </w:r>
    </w:p>
    <w:p w14:paraId="785F2966" w14:textId="08D10125" w:rsidR="00912A4D" w:rsidRPr="00912A4D" w:rsidRDefault="00912A4D" w:rsidP="00912A4D">
      <w:r>
        <w:t xml:space="preserve">Before making the emergency call, the first step is to make sure the server components are running—SIP Proxy, De-referencing HELD Server, and </w:t>
      </w:r>
      <w:proofErr w:type="spellStart"/>
      <w:r>
        <w:t>LoST</w:t>
      </w:r>
      <w:proofErr w:type="spellEnd"/>
      <w:r>
        <w:t xml:space="preserve"> Server. </w:t>
      </w:r>
      <w:r w:rsidR="00734DF0">
        <w:fldChar w:fldCharType="begin"/>
      </w:r>
      <w:r w:rsidR="00734DF0">
        <w:instrText xml:space="preserve"> REF _Ref75964807 \h </w:instrText>
      </w:r>
      <w:r w:rsidR="00734DF0">
        <w:fldChar w:fldCharType="separate"/>
      </w:r>
      <w:r w:rsidR="00734DF0">
        <w:t xml:space="preserve">Table </w:t>
      </w:r>
      <w:r w:rsidR="00734DF0">
        <w:rPr>
          <w:noProof/>
        </w:rPr>
        <w:t>20</w:t>
      </w:r>
      <w:r w:rsidR="00734DF0">
        <w:fldChar w:fldCharType="end"/>
      </w:r>
      <w:r>
        <w:t xml:space="preserve"> presents the required activity and interactions between the mentioned server components to make the call.</w:t>
      </w:r>
    </w:p>
    <w:p w14:paraId="38D13A41" w14:textId="20BEE2F8" w:rsidR="00F956E5" w:rsidRDefault="00F956E5" w:rsidP="00F956E5">
      <w:pPr>
        <w:pStyle w:val="TableCaption"/>
      </w:pPr>
      <w:bookmarkStart w:id="127" w:name="_Ref75964807"/>
      <w:bookmarkStart w:id="128" w:name="_Toc75966856"/>
      <w:r>
        <w:t xml:space="preserve">Table </w:t>
      </w:r>
      <w:r w:rsidR="00236EFB">
        <w:fldChar w:fldCharType="begin"/>
      </w:r>
      <w:r w:rsidR="00236EFB">
        <w:instrText xml:space="preserve"> SEQ Table \* ARABIC </w:instrText>
      </w:r>
      <w:r w:rsidR="00236EFB">
        <w:fldChar w:fldCharType="separate"/>
      </w:r>
      <w:r>
        <w:rPr>
          <w:noProof/>
        </w:rPr>
        <w:t>20</w:t>
      </w:r>
      <w:r w:rsidR="00236EFB">
        <w:rPr>
          <w:noProof/>
        </w:rPr>
        <w:fldChar w:fldCharType="end"/>
      </w:r>
      <w:bookmarkEnd w:id="127"/>
      <w:r>
        <w:t xml:space="preserve">. </w:t>
      </w:r>
      <w:r w:rsidR="00912A4D">
        <w:t>Make Emergency Audio Call from VATRP Endpoint</w:t>
      </w:r>
      <w:bookmarkEnd w:id="128"/>
    </w:p>
    <w:tbl>
      <w:tblPr>
        <w:tblStyle w:val="TableGrid"/>
        <w:tblW w:w="93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Caption w:val="Table 20: Make Emergency Audio Call from VATRP Endpoint"/>
        <w:tblDescription w:val="This three-column table presents the four-step Make Emergency Audio Call from VATRP Endpoint procedure by Step, Action, and Expected Result.T"/>
      </w:tblPr>
      <w:tblGrid>
        <w:gridCol w:w="802"/>
        <w:gridCol w:w="3993"/>
        <w:gridCol w:w="4565"/>
      </w:tblGrid>
      <w:tr w:rsidR="006F795D" w14:paraId="31D2A63F" w14:textId="77777777" w:rsidTr="00141CFC">
        <w:trPr>
          <w:trHeight w:val="432"/>
          <w:tblHeader/>
        </w:trPr>
        <w:tc>
          <w:tcPr>
            <w:tcW w:w="806" w:type="dxa"/>
            <w:shd w:val="clear" w:color="auto" w:fill="C6D9F1" w:themeFill="text2" w:themeFillTint="33"/>
            <w:vAlign w:val="center"/>
            <w:hideMark/>
          </w:tcPr>
          <w:p w14:paraId="7C1C0380" w14:textId="77777777" w:rsidR="006F795D" w:rsidRDefault="006F795D" w:rsidP="00141CFC">
            <w:pPr>
              <w:pStyle w:val="TableColumnHeading"/>
            </w:pPr>
            <w:r>
              <w:t>Step</w:t>
            </w:r>
          </w:p>
        </w:tc>
        <w:tc>
          <w:tcPr>
            <w:tcW w:w="4018" w:type="dxa"/>
            <w:shd w:val="clear" w:color="auto" w:fill="C6D9F1" w:themeFill="text2" w:themeFillTint="33"/>
            <w:vAlign w:val="center"/>
            <w:hideMark/>
          </w:tcPr>
          <w:p w14:paraId="59BF5284" w14:textId="77777777" w:rsidR="006F795D" w:rsidRDefault="006F795D" w:rsidP="00141CFC">
            <w:pPr>
              <w:pStyle w:val="TableColumnHeading"/>
            </w:pPr>
            <w:r>
              <w:t>Action</w:t>
            </w:r>
          </w:p>
        </w:tc>
        <w:tc>
          <w:tcPr>
            <w:tcW w:w="4594" w:type="dxa"/>
            <w:shd w:val="clear" w:color="auto" w:fill="C6D9F1" w:themeFill="text2" w:themeFillTint="33"/>
            <w:vAlign w:val="center"/>
            <w:hideMark/>
          </w:tcPr>
          <w:p w14:paraId="1BCD661A" w14:textId="77777777" w:rsidR="006F795D" w:rsidRDefault="006F795D" w:rsidP="00141CFC">
            <w:pPr>
              <w:pStyle w:val="TableColumnHeading"/>
            </w:pPr>
            <w:r>
              <w:t>Expected Result</w:t>
            </w:r>
          </w:p>
        </w:tc>
      </w:tr>
      <w:tr w:rsidR="006F795D" w14:paraId="25E653E7" w14:textId="77777777" w:rsidTr="00141CFC">
        <w:tc>
          <w:tcPr>
            <w:tcW w:w="806" w:type="dxa"/>
            <w:hideMark/>
          </w:tcPr>
          <w:p w14:paraId="79409E91" w14:textId="77777777" w:rsidR="006F795D" w:rsidRDefault="006F795D" w:rsidP="00141CFC">
            <w:pPr>
              <w:pStyle w:val="TableText"/>
              <w:jc w:val="center"/>
            </w:pPr>
            <w:r>
              <w:t>1</w:t>
            </w:r>
          </w:p>
        </w:tc>
        <w:tc>
          <w:tcPr>
            <w:tcW w:w="4018" w:type="dxa"/>
            <w:hideMark/>
          </w:tcPr>
          <w:p w14:paraId="3F101F28" w14:textId="77777777" w:rsidR="006F795D" w:rsidRDefault="006F795D" w:rsidP="00EA6100">
            <w:pPr>
              <w:pStyle w:val="TableBullet"/>
              <w:numPr>
                <w:ilvl w:val="0"/>
                <w:numId w:val="19"/>
              </w:numPr>
            </w:pPr>
            <w:r>
              <w:t>Register with SIP Proxy</w:t>
            </w:r>
          </w:p>
          <w:p w14:paraId="68880C62" w14:textId="77777777" w:rsidR="006F795D" w:rsidRDefault="006F795D" w:rsidP="00EA6100">
            <w:pPr>
              <w:pStyle w:val="TableBullet"/>
              <w:numPr>
                <w:ilvl w:val="0"/>
                <w:numId w:val="19"/>
              </w:numPr>
            </w:pPr>
            <w:r>
              <w:t>Enter Location Information</w:t>
            </w:r>
          </w:p>
          <w:p w14:paraId="464FF70C" w14:textId="77777777" w:rsidR="006F795D" w:rsidRDefault="006F795D" w:rsidP="00EA6100">
            <w:pPr>
              <w:pStyle w:val="TableBullet"/>
              <w:numPr>
                <w:ilvl w:val="0"/>
                <w:numId w:val="19"/>
              </w:numPr>
            </w:pPr>
            <w:r>
              <w:t>Make emergency call</w:t>
            </w:r>
          </w:p>
        </w:tc>
        <w:tc>
          <w:tcPr>
            <w:tcW w:w="4594" w:type="dxa"/>
            <w:hideMark/>
          </w:tcPr>
          <w:p w14:paraId="04C57356" w14:textId="77777777" w:rsidR="006F795D" w:rsidRDefault="006F795D" w:rsidP="00EA6100">
            <w:pPr>
              <w:pStyle w:val="TableBullet"/>
              <w:numPr>
                <w:ilvl w:val="0"/>
                <w:numId w:val="19"/>
              </w:numPr>
            </w:pPr>
            <w:r>
              <w:t>Successful login to the server</w:t>
            </w:r>
          </w:p>
        </w:tc>
      </w:tr>
      <w:tr w:rsidR="006F795D" w14:paraId="0B3CACE8" w14:textId="77777777" w:rsidTr="00141CFC">
        <w:tc>
          <w:tcPr>
            <w:tcW w:w="806" w:type="dxa"/>
            <w:shd w:val="clear" w:color="auto" w:fill="F2F2F2" w:themeFill="background1" w:themeFillShade="F2"/>
            <w:hideMark/>
          </w:tcPr>
          <w:p w14:paraId="102D9E76" w14:textId="77777777" w:rsidR="006F795D" w:rsidRDefault="006F795D" w:rsidP="00141CFC">
            <w:pPr>
              <w:pStyle w:val="TableTextCenter"/>
            </w:pPr>
            <w:r>
              <w:t>2</w:t>
            </w:r>
          </w:p>
        </w:tc>
        <w:tc>
          <w:tcPr>
            <w:tcW w:w="4018" w:type="dxa"/>
            <w:shd w:val="clear" w:color="auto" w:fill="F2F2F2" w:themeFill="background1" w:themeFillShade="F2"/>
            <w:hideMark/>
          </w:tcPr>
          <w:p w14:paraId="4124CAAA" w14:textId="77777777" w:rsidR="006F795D" w:rsidRDefault="006F795D" w:rsidP="00EA6100">
            <w:pPr>
              <w:pStyle w:val="TableBullet"/>
              <w:numPr>
                <w:ilvl w:val="0"/>
                <w:numId w:val="19"/>
              </w:numPr>
            </w:pPr>
            <w:r>
              <w:t xml:space="preserve">Proxy contacts the </w:t>
            </w:r>
            <w:proofErr w:type="spellStart"/>
            <w:r>
              <w:t>LoST</w:t>
            </w:r>
            <w:proofErr w:type="spellEnd"/>
            <w:r>
              <w:t xml:space="preserve"> Server</w:t>
            </w:r>
          </w:p>
          <w:p w14:paraId="3B7FC5A2" w14:textId="77777777" w:rsidR="006F795D" w:rsidRDefault="006F795D" w:rsidP="00EA6100">
            <w:pPr>
              <w:pStyle w:val="TableBullet"/>
              <w:numPr>
                <w:ilvl w:val="0"/>
                <w:numId w:val="19"/>
              </w:numPr>
            </w:pPr>
            <w:r>
              <w:t>User Location is sent to de-referencing server (if needed)</w:t>
            </w:r>
          </w:p>
          <w:p w14:paraId="2FCDA494" w14:textId="77777777" w:rsidR="006F795D" w:rsidRDefault="006F795D" w:rsidP="00EA6100">
            <w:pPr>
              <w:pStyle w:val="TableBullet"/>
              <w:numPr>
                <w:ilvl w:val="0"/>
                <w:numId w:val="19"/>
              </w:numPr>
            </w:pPr>
            <w:r>
              <w:t xml:space="preserve">User Location is sent to the </w:t>
            </w:r>
            <w:proofErr w:type="spellStart"/>
            <w:r>
              <w:t>LoST</w:t>
            </w:r>
            <w:proofErr w:type="spellEnd"/>
            <w:r>
              <w:t xml:space="preserve"> Server</w:t>
            </w:r>
          </w:p>
          <w:p w14:paraId="7F2F9B9A" w14:textId="77777777" w:rsidR="006F795D" w:rsidRDefault="006F795D" w:rsidP="00EA6100">
            <w:pPr>
              <w:pStyle w:val="TableBullet"/>
              <w:numPr>
                <w:ilvl w:val="0"/>
                <w:numId w:val="19"/>
              </w:numPr>
            </w:pPr>
            <w:r>
              <w:t xml:space="preserve">Response from </w:t>
            </w:r>
            <w:proofErr w:type="spellStart"/>
            <w:r>
              <w:t>LoST</w:t>
            </w:r>
            <w:proofErr w:type="spellEnd"/>
            <w:r>
              <w:t xml:space="preserve"> includes PSAP URI</w:t>
            </w:r>
          </w:p>
          <w:p w14:paraId="60715AFB" w14:textId="77777777" w:rsidR="006F795D" w:rsidRDefault="006F795D" w:rsidP="00EA6100">
            <w:pPr>
              <w:pStyle w:val="TableBullet"/>
              <w:numPr>
                <w:ilvl w:val="0"/>
                <w:numId w:val="19"/>
              </w:numPr>
            </w:pPr>
            <w:r>
              <w:t>Proxy Constructs 6881-compliant emergency call</w:t>
            </w:r>
          </w:p>
          <w:p w14:paraId="77BC28B8" w14:textId="77777777" w:rsidR="006F795D" w:rsidRDefault="006F795D" w:rsidP="00EA6100">
            <w:pPr>
              <w:pStyle w:val="TableBullet"/>
              <w:numPr>
                <w:ilvl w:val="0"/>
                <w:numId w:val="19"/>
              </w:numPr>
            </w:pPr>
            <w:r>
              <w:t xml:space="preserve">Call is forwarded to PSAP URI obtained from </w:t>
            </w:r>
            <w:proofErr w:type="spellStart"/>
            <w:r>
              <w:t>LoST</w:t>
            </w:r>
            <w:proofErr w:type="spellEnd"/>
          </w:p>
        </w:tc>
        <w:tc>
          <w:tcPr>
            <w:tcW w:w="4594" w:type="dxa"/>
            <w:shd w:val="clear" w:color="auto" w:fill="F2F2F2" w:themeFill="background1" w:themeFillShade="F2"/>
            <w:hideMark/>
          </w:tcPr>
          <w:p w14:paraId="08731D5F" w14:textId="77777777" w:rsidR="006F795D" w:rsidRDefault="006F795D" w:rsidP="00EA6100">
            <w:pPr>
              <w:pStyle w:val="TableBullet"/>
              <w:numPr>
                <w:ilvl w:val="0"/>
                <w:numId w:val="19"/>
              </w:numPr>
            </w:pPr>
            <w:r>
              <w:t>User location is obtained from Geolocation Header</w:t>
            </w:r>
          </w:p>
          <w:p w14:paraId="433A892C" w14:textId="77777777" w:rsidR="006F795D" w:rsidRDefault="006F795D" w:rsidP="00EA6100">
            <w:pPr>
              <w:pStyle w:val="TableBullet"/>
              <w:numPr>
                <w:ilvl w:val="0"/>
                <w:numId w:val="19"/>
              </w:numPr>
            </w:pPr>
            <w:r>
              <w:t>Receive valid location from HELD server if de-reference is needed</w:t>
            </w:r>
          </w:p>
          <w:p w14:paraId="37AD37A6" w14:textId="77777777" w:rsidR="006F795D" w:rsidRDefault="006F795D" w:rsidP="00EA6100">
            <w:pPr>
              <w:pStyle w:val="TableBullet"/>
              <w:numPr>
                <w:ilvl w:val="0"/>
                <w:numId w:val="19"/>
              </w:numPr>
            </w:pPr>
            <w:proofErr w:type="spellStart"/>
            <w:r>
              <w:t>LoST</w:t>
            </w:r>
            <w:proofErr w:type="spellEnd"/>
            <w:r>
              <w:t xml:space="preserve"> server returns valid PSAP URI</w:t>
            </w:r>
          </w:p>
        </w:tc>
      </w:tr>
      <w:tr w:rsidR="006F795D" w14:paraId="41D1D44B" w14:textId="77777777" w:rsidTr="00141CFC">
        <w:tc>
          <w:tcPr>
            <w:tcW w:w="806" w:type="dxa"/>
            <w:hideMark/>
          </w:tcPr>
          <w:p w14:paraId="31C1EC57" w14:textId="77777777" w:rsidR="006F795D" w:rsidRDefault="006F795D" w:rsidP="00141CFC">
            <w:pPr>
              <w:pStyle w:val="TableTextCenter"/>
              <w:keepNext/>
              <w:keepLines/>
            </w:pPr>
            <w:r>
              <w:t>3</w:t>
            </w:r>
          </w:p>
        </w:tc>
        <w:tc>
          <w:tcPr>
            <w:tcW w:w="4018" w:type="dxa"/>
            <w:hideMark/>
          </w:tcPr>
          <w:p w14:paraId="779497F3" w14:textId="77777777" w:rsidR="006F795D" w:rsidRDefault="006F795D" w:rsidP="00EA6100">
            <w:pPr>
              <w:pStyle w:val="TableBullet"/>
              <w:keepNext/>
              <w:keepLines/>
              <w:numPr>
                <w:ilvl w:val="0"/>
                <w:numId w:val="19"/>
              </w:numPr>
            </w:pPr>
            <w:proofErr w:type="spellStart"/>
            <w:r>
              <w:t>LoST</w:t>
            </w:r>
            <w:proofErr w:type="spellEnd"/>
            <w:r>
              <w:t xml:space="preserve"> Server receives query with location from proxy server</w:t>
            </w:r>
          </w:p>
          <w:p w14:paraId="1A963705" w14:textId="77777777" w:rsidR="006F795D" w:rsidRDefault="006F795D" w:rsidP="00EA6100">
            <w:pPr>
              <w:pStyle w:val="TableBullet"/>
              <w:keepNext/>
              <w:keepLines/>
              <w:numPr>
                <w:ilvl w:val="0"/>
                <w:numId w:val="19"/>
              </w:numPr>
            </w:pPr>
            <w:r>
              <w:t>Return PSAP URI for location</w:t>
            </w:r>
          </w:p>
        </w:tc>
        <w:tc>
          <w:tcPr>
            <w:tcW w:w="4594" w:type="dxa"/>
            <w:hideMark/>
          </w:tcPr>
          <w:p w14:paraId="0FC98A78" w14:textId="77777777" w:rsidR="006F795D" w:rsidRDefault="006F795D" w:rsidP="00EA6100">
            <w:pPr>
              <w:pStyle w:val="TableBullet"/>
              <w:keepNext/>
              <w:keepLines/>
              <w:numPr>
                <w:ilvl w:val="0"/>
                <w:numId w:val="19"/>
              </w:numPr>
            </w:pPr>
            <w:r>
              <w:t>Valid PSAP URI</w:t>
            </w:r>
          </w:p>
        </w:tc>
      </w:tr>
      <w:tr w:rsidR="006F795D" w14:paraId="378CF7A6" w14:textId="77777777" w:rsidTr="00141CFC">
        <w:trPr>
          <w:trHeight w:val="782"/>
        </w:trPr>
        <w:tc>
          <w:tcPr>
            <w:tcW w:w="806" w:type="dxa"/>
            <w:shd w:val="clear" w:color="auto" w:fill="F2F2F2" w:themeFill="background1" w:themeFillShade="F2"/>
            <w:hideMark/>
          </w:tcPr>
          <w:p w14:paraId="29CA0BA7" w14:textId="77777777" w:rsidR="006F795D" w:rsidRDefault="006F795D" w:rsidP="00141CFC">
            <w:pPr>
              <w:pStyle w:val="TableTextCenter"/>
              <w:keepNext/>
              <w:keepLines/>
            </w:pPr>
            <w:r>
              <w:t>4</w:t>
            </w:r>
          </w:p>
        </w:tc>
        <w:tc>
          <w:tcPr>
            <w:tcW w:w="4018" w:type="dxa"/>
            <w:shd w:val="clear" w:color="auto" w:fill="F2F2F2" w:themeFill="background1" w:themeFillShade="F2"/>
            <w:hideMark/>
          </w:tcPr>
          <w:p w14:paraId="472DC74E" w14:textId="77777777" w:rsidR="006F795D" w:rsidRDefault="006F795D" w:rsidP="00EA6100">
            <w:pPr>
              <w:pStyle w:val="TableBullet"/>
              <w:keepNext/>
              <w:keepLines/>
              <w:numPr>
                <w:ilvl w:val="0"/>
                <w:numId w:val="19"/>
              </w:numPr>
            </w:pPr>
            <w:r>
              <w:t>PSAP receives Emergency Call with location. HELD de-reference if Location-by-Reference (</w:t>
            </w:r>
            <w:proofErr w:type="spellStart"/>
            <w:r>
              <w:t>LbyR</w:t>
            </w:r>
            <w:proofErr w:type="spellEnd"/>
            <w:r>
              <w:t>).</w:t>
            </w:r>
          </w:p>
        </w:tc>
        <w:tc>
          <w:tcPr>
            <w:tcW w:w="4594" w:type="dxa"/>
            <w:shd w:val="clear" w:color="auto" w:fill="F2F2F2" w:themeFill="background1" w:themeFillShade="F2"/>
            <w:hideMark/>
          </w:tcPr>
          <w:p w14:paraId="4243D9AC" w14:textId="77777777" w:rsidR="006F795D" w:rsidRDefault="006F795D" w:rsidP="00EA6100">
            <w:pPr>
              <w:pStyle w:val="TableBullet"/>
              <w:keepNext/>
              <w:keepLines/>
              <w:numPr>
                <w:ilvl w:val="0"/>
                <w:numId w:val="19"/>
              </w:numPr>
            </w:pPr>
            <w:r>
              <w:t>Valid Location</w:t>
            </w:r>
          </w:p>
          <w:p w14:paraId="40026943" w14:textId="77777777" w:rsidR="006F795D" w:rsidRDefault="006F795D" w:rsidP="00EA6100">
            <w:pPr>
              <w:pStyle w:val="TableBullet"/>
              <w:keepNext/>
              <w:keepLines/>
              <w:numPr>
                <w:ilvl w:val="0"/>
                <w:numId w:val="19"/>
              </w:numPr>
            </w:pPr>
            <w:r>
              <w:t>Two-way audio</w:t>
            </w:r>
          </w:p>
        </w:tc>
      </w:tr>
    </w:tbl>
    <w:p w14:paraId="4DB4A854" w14:textId="07644D83" w:rsidR="00F956E5" w:rsidRDefault="00F956E5" w:rsidP="006F795D">
      <w:pPr>
        <w:pStyle w:val="LineSpacer"/>
      </w:pPr>
    </w:p>
    <w:p w14:paraId="02100732" w14:textId="2019996D" w:rsidR="00912A4D" w:rsidRPr="00F06557" w:rsidRDefault="00734DF0" w:rsidP="00F956E5">
      <w:r w:rsidRPr="00734DF0">
        <w:t xml:space="preserve">The tester will need to examine the network traffic, including SIP messages, to validate the completion of a call. Network activity between the components is captured and analyzed to </w:t>
      </w:r>
      <w:r w:rsidRPr="00734DF0">
        <w:lastRenderedPageBreak/>
        <w:t xml:space="preserve">complete the test. </w:t>
      </w:r>
      <w:r>
        <w:fldChar w:fldCharType="begin"/>
      </w:r>
      <w:r>
        <w:instrText xml:space="preserve"> REF _Ref75964791 \h </w:instrText>
      </w:r>
      <w:r>
        <w:fldChar w:fldCharType="separate"/>
      </w:r>
      <w:r>
        <w:t xml:space="preserve">Table </w:t>
      </w:r>
      <w:r>
        <w:rPr>
          <w:noProof/>
        </w:rPr>
        <w:t>21</w:t>
      </w:r>
      <w:r>
        <w:fldChar w:fldCharType="end"/>
      </w:r>
      <w:r w:rsidRPr="00734DF0">
        <w:t xml:space="preserve"> provides a detailed outline of the key activity occurring over the network between the components that need analysis and validation.</w:t>
      </w:r>
    </w:p>
    <w:p w14:paraId="5AB4C981" w14:textId="203D4C01" w:rsidR="00F956E5" w:rsidRDefault="00F956E5" w:rsidP="00912A4D">
      <w:pPr>
        <w:pStyle w:val="TableCaption"/>
      </w:pPr>
      <w:bookmarkStart w:id="129" w:name="_Ref75964791"/>
      <w:bookmarkStart w:id="130" w:name="_Toc75966857"/>
      <w:r>
        <w:t xml:space="preserve">Table </w:t>
      </w:r>
      <w:r w:rsidR="00236EFB">
        <w:fldChar w:fldCharType="begin"/>
      </w:r>
      <w:r w:rsidR="00236EFB">
        <w:instrText xml:space="preserve"> SEQ Table \* ARABIC </w:instrText>
      </w:r>
      <w:r w:rsidR="00236EFB">
        <w:fldChar w:fldCharType="separate"/>
      </w:r>
      <w:r>
        <w:rPr>
          <w:noProof/>
        </w:rPr>
        <w:t>21</w:t>
      </w:r>
      <w:r w:rsidR="00236EFB">
        <w:rPr>
          <w:noProof/>
        </w:rPr>
        <w:fldChar w:fldCharType="end"/>
      </w:r>
      <w:bookmarkEnd w:id="129"/>
      <w:r>
        <w:t xml:space="preserve">. </w:t>
      </w:r>
      <w:r w:rsidR="00912A4D">
        <w:t>Emergency Call Network Activity</w:t>
      </w:r>
      <w:bookmarkEnd w:id="130"/>
    </w:p>
    <w:tbl>
      <w:tblPr>
        <w:tblStyle w:val="TableGrid"/>
        <w:tblW w:w="9360"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Caption w:val="Table 21: Emergency Call Network Activity"/>
        <w:tblDescription w:val="This two-column table presents the Emergency Call Network Activity components and their respective messages and responses."/>
      </w:tblPr>
      <w:tblGrid>
        <w:gridCol w:w="3055"/>
        <w:gridCol w:w="6305"/>
      </w:tblGrid>
      <w:tr w:rsidR="006F795D" w14:paraId="433EB5A1" w14:textId="77777777" w:rsidTr="00141CFC">
        <w:trPr>
          <w:trHeight w:val="432"/>
          <w:tblHeader/>
        </w:trPr>
        <w:tc>
          <w:tcPr>
            <w:tcW w:w="3055" w:type="dxa"/>
            <w:shd w:val="clear" w:color="auto" w:fill="C6D9F1" w:themeFill="text2" w:themeFillTint="33"/>
            <w:vAlign w:val="center"/>
            <w:hideMark/>
          </w:tcPr>
          <w:p w14:paraId="27F541F5" w14:textId="77777777" w:rsidR="006F795D" w:rsidRDefault="006F795D" w:rsidP="00141CFC">
            <w:pPr>
              <w:pStyle w:val="TableColumnHeading"/>
            </w:pPr>
            <w:r>
              <w:t>Components</w:t>
            </w:r>
          </w:p>
        </w:tc>
        <w:tc>
          <w:tcPr>
            <w:tcW w:w="6305" w:type="dxa"/>
            <w:shd w:val="clear" w:color="auto" w:fill="C6D9F1" w:themeFill="text2" w:themeFillTint="33"/>
            <w:vAlign w:val="center"/>
            <w:hideMark/>
          </w:tcPr>
          <w:p w14:paraId="06F01412" w14:textId="77777777" w:rsidR="006F795D" w:rsidRDefault="006F795D" w:rsidP="00141CFC">
            <w:pPr>
              <w:pStyle w:val="TableColumnHeading"/>
            </w:pPr>
            <w:r>
              <w:t>Messages and Responses</w:t>
            </w:r>
          </w:p>
        </w:tc>
      </w:tr>
      <w:tr w:rsidR="006F795D" w14:paraId="6BBA3D1B" w14:textId="77777777" w:rsidTr="00141CFC">
        <w:tc>
          <w:tcPr>
            <w:tcW w:w="3055" w:type="dxa"/>
            <w:hideMark/>
          </w:tcPr>
          <w:p w14:paraId="57CAB914" w14:textId="77777777" w:rsidR="006F795D" w:rsidRDefault="006F795D" w:rsidP="00141CFC">
            <w:pPr>
              <w:pStyle w:val="TableText"/>
            </w:pPr>
            <w:r>
              <w:t>WebRTC VATRP and SIP Proxy</w:t>
            </w:r>
          </w:p>
        </w:tc>
        <w:tc>
          <w:tcPr>
            <w:tcW w:w="6305" w:type="dxa"/>
            <w:hideMark/>
          </w:tcPr>
          <w:p w14:paraId="172B1B12" w14:textId="77777777" w:rsidR="006F795D" w:rsidRDefault="006F795D" w:rsidP="00EA6100">
            <w:pPr>
              <w:pStyle w:val="TableBullet"/>
              <w:numPr>
                <w:ilvl w:val="0"/>
                <w:numId w:val="19"/>
              </w:numPr>
            </w:pPr>
            <w:r>
              <w:t>Geolocation Header</w:t>
            </w:r>
          </w:p>
        </w:tc>
      </w:tr>
      <w:tr w:rsidR="006F795D" w14:paraId="2995E299" w14:textId="77777777" w:rsidTr="00141CFC">
        <w:tc>
          <w:tcPr>
            <w:tcW w:w="3055" w:type="dxa"/>
            <w:shd w:val="clear" w:color="auto" w:fill="F2F2F2" w:themeFill="background1" w:themeFillShade="F2"/>
            <w:hideMark/>
          </w:tcPr>
          <w:p w14:paraId="62C71E28" w14:textId="77777777" w:rsidR="006F795D" w:rsidRDefault="006F795D" w:rsidP="00141CFC">
            <w:pPr>
              <w:pStyle w:val="TableText"/>
            </w:pPr>
            <w:r>
              <w:t>SIP Proxy and HELD Server</w:t>
            </w:r>
          </w:p>
        </w:tc>
        <w:tc>
          <w:tcPr>
            <w:tcW w:w="6305" w:type="dxa"/>
            <w:shd w:val="clear" w:color="auto" w:fill="F2F2F2" w:themeFill="background1" w:themeFillShade="F2"/>
            <w:hideMark/>
          </w:tcPr>
          <w:p w14:paraId="0BDCCD5C" w14:textId="77777777" w:rsidR="006F795D" w:rsidRDefault="006F795D" w:rsidP="00EA6100">
            <w:pPr>
              <w:pStyle w:val="TableBullet"/>
              <w:numPr>
                <w:ilvl w:val="0"/>
                <w:numId w:val="19"/>
              </w:numPr>
            </w:pPr>
            <w:r>
              <w:t>HELD query</w:t>
            </w:r>
          </w:p>
          <w:p w14:paraId="30BEFA52" w14:textId="77777777" w:rsidR="006F795D" w:rsidRDefault="006F795D" w:rsidP="00EA6100">
            <w:pPr>
              <w:pStyle w:val="TableBullet"/>
              <w:numPr>
                <w:ilvl w:val="0"/>
                <w:numId w:val="19"/>
              </w:numPr>
            </w:pPr>
            <w:r>
              <w:t>HELD response</w:t>
            </w:r>
          </w:p>
        </w:tc>
      </w:tr>
      <w:tr w:rsidR="006F795D" w14:paraId="72A2CE48" w14:textId="77777777" w:rsidTr="00141CFC">
        <w:tc>
          <w:tcPr>
            <w:tcW w:w="3055" w:type="dxa"/>
            <w:hideMark/>
          </w:tcPr>
          <w:p w14:paraId="7622D402" w14:textId="77777777" w:rsidR="006F795D" w:rsidRDefault="006F795D" w:rsidP="00141CFC">
            <w:pPr>
              <w:pStyle w:val="TableText"/>
              <w:keepNext/>
              <w:keepLines/>
            </w:pPr>
            <w:r>
              <w:t xml:space="preserve">SIP Proxy and </w:t>
            </w:r>
            <w:proofErr w:type="spellStart"/>
            <w:r>
              <w:t>LoST</w:t>
            </w:r>
            <w:proofErr w:type="spellEnd"/>
            <w:r>
              <w:t xml:space="preserve"> Server</w:t>
            </w:r>
          </w:p>
        </w:tc>
        <w:tc>
          <w:tcPr>
            <w:tcW w:w="6305" w:type="dxa"/>
            <w:hideMark/>
          </w:tcPr>
          <w:p w14:paraId="312C350F" w14:textId="77777777" w:rsidR="006F795D" w:rsidRDefault="006F795D" w:rsidP="00EA6100">
            <w:pPr>
              <w:pStyle w:val="TableBullet"/>
              <w:keepNext/>
              <w:keepLines/>
              <w:numPr>
                <w:ilvl w:val="0"/>
                <w:numId w:val="19"/>
              </w:numPr>
            </w:pPr>
            <w:proofErr w:type="spellStart"/>
            <w:r>
              <w:t>LoST</w:t>
            </w:r>
            <w:proofErr w:type="spellEnd"/>
            <w:r>
              <w:t xml:space="preserve"> query</w:t>
            </w:r>
          </w:p>
          <w:p w14:paraId="07FC3C52" w14:textId="77777777" w:rsidR="006F795D" w:rsidRDefault="006F795D" w:rsidP="00EA6100">
            <w:pPr>
              <w:pStyle w:val="TableBullet"/>
              <w:keepNext/>
              <w:keepLines/>
              <w:numPr>
                <w:ilvl w:val="0"/>
                <w:numId w:val="19"/>
              </w:numPr>
            </w:pPr>
            <w:proofErr w:type="spellStart"/>
            <w:r>
              <w:t>LoST</w:t>
            </w:r>
            <w:proofErr w:type="spellEnd"/>
            <w:r>
              <w:t xml:space="preserve"> response</w:t>
            </w:r>
          </w:p>
        </w:tc>
      </w:tr>
      <w:tr w:rsidR="006F795D" w14:paraId="0B16A2B3" w14:textId="77777777" w:rsidTr="00141CFC">
        <w:trPr>
          <w:trHeight w:val="827"/>
        </w:trPr>
        <w:tc>
          <w:tcPr>
            <w:tcW w:w="3055" w:type="dxa"/>
            <w:shd w:val="clear" w:color="auto" w:fill="F2F2F2" w:themeFill="background1" w:themeFillShade="F2"/>
            <w:hideMark/>
          </w:tcPr>
          <w:p w14:paraId="6AD09EB5" w14:textId="77777777" w:rsidR="006F795D" w:rsidRDefault="006F795D" w:rsidP="00141CFC">
            <w:pPr>
              <w:pStyle w:val="TableText"/>
              <w:keepNext/>
              <w:keepLines/>
            </w:pPr>
            <w:r>
              <w:t>SIP Proxy and PSAP</w:t>
            </w:r>
          </w:p>
        </w:tc>
        <w:tc>
          <w:tcPr>
            <w:tcW w:w="6305" w:type="dxa"/>
            <w:shd w:val="clear" w:color="auto" w:fill="F2F2F2" w:themeFill="background1" w:themeFillShade="F2"/>
            <w:hideMark/>
          </w:tcPr>
          <w:p w14:paraId="60657E03" w14:textId="77777777" w:rsidR="006F795D" w:rsidRDefault="006F795D" w:rsidP="00EA6100">
            <w:pPr>
              <w:pStyle w:val="TableBullet"/>
              <w:keepNext/>
              <w:keepLines/>
              <w:numPr>
                <w:ilvl w:val="0"/>
                <w:numId w:val="19"/>
              </w:numPr>
            </w:pPr>
            <w:r>
              <w:t>SIP INVITE with Service Uniform Resource Name (URN) in Request URI, PSAP URI in Route Header, Location in Geolocation header, valid Session Description Protocol (SDP) for voice</w:t>
            </w:r>
          </w:p>
          <w:p w14:paraId="30A02776" w14:textId="77777777" w:rsidR="006F795D" w:rsidRDefault="006F795D" w:rsidP="00EA6100">
            <w:pPr>
              <w:pStyle w:val="TableBullet"/>
              <w:keepNext/>
              <w:keepLines/>
              <w:numPr>
                <w:ilvl w:val="0"/>
                <w:numId w:val="19"/>
              </w:numPr>
            </w:pPr>
            <w:r>
              <w:t>SIP 200 OK with valid SDP for voice</w:t>
            </w:r>
          </w:p>
        </w:tc>
      </w:tr>
    </w:tbl>
    <w:p w14:paraId="777A932D" w14:textId="3CF25A57" w:rsidR="00F956E5" w:rsidRDefault="00F956E5" w:rsidP="006F795D">
      <w:pPr>
        <w:pStyle w:val="LineSpacer"/>
      </w:pPr>
    </w:p>
    <w:p w14:paraId="113D4A9F" w14:textId="77777777" w:rsidR="00F06557" w:rsidRDefault="00F06557" w:rsidP="009174FD"/>
    <w:p w14:paraId="450E3B41" w14:textId="43F7B73C" w:rsidR="00F06557" w:rsidRDefault="00F06557" w:rsidP="009174FD">
      <w:pPr>
        <w:sectPr w:rsidR="00F06557">
          <w:pgSz w:w="12240" w:h="15840" w:code="1"/>
          <w:pgMar w:top="1440" w:right="1440" w:bottom="1440" w:left="1440" w:header="720" w:footer="720" w:gutter="0"/>
          <w:cols w:space="720"/>
          <w:titlePg/>
          <w:docGrid w:linePitch="326"/>
        </w:sectPr>
      </w:pPr>
    </w:p>
    <w:p w14:paraId="728BA449" w14:textId="49EC6192" w:rsidR="005826DB" w:rsidRDefault="00CD084D" w:rsidP="00CD084D">
      <w:pPr>
        <w:pStyle w:val="BackMatterHeading"/>
      </w:pPr>
      <w:bookmarkStart w:id="131" w:name="_Toc75966822"/>
      <w:r>
        <w:lastRenderedPageBreak/>
        <w:t>Notice</w:t>
      </w:r>
      <w:bookmarkEnd w:id="131"/>
    </w:p>
    <w:p w14:paraId="7FE12B76" w14:textId="02B72B2B" w:rsidR="00CD084D" w:rsidRPr="00CD084D" w:rsidRDefault="00CD084D" w:rsidP="00CD084D">
      <w:r w:rsidRPr="00CD084D">
        <w:t xml:space="preserve">This work was produced for the U. S. Government under Contract Number </w:t>
      </w:r>
      <w:r w:rsidR="00F52C3E" w:rsidRPr="00F52C3E">
        <w:t>75FMC18D0047</w:t>
      </w:r>
      <w:r w:rsidRPr="00CD084D">
        <w:t>, and is subject to Federal Acquisition Regulation Clause 52.227-14, Rights in Data—General, Alt. II, III and IV (DEC 2007) [Reference 27.409(a)].</w:t>
      </w:r>
    </w:p>
    <w:p w14:paraId="3A34F741" w14:textId="77777777" w:rsidR="00CD084D" w:rsidRPr="00CD084D" w:rsidRDefault="00CD084D" w:rsidP="00CD084D">
      <w:r w:rsidRPr="00CD084D">
        <w:t>No other use other than that granted to the U. S. Government, or to those acting on behalf of the U. S. Government under that Clause, is authorized without the express written permission of The MITRE Corporation.</w:t>
      </w:r>
    </w:p>
    <w:p w14:paraId="6506EE4B" w14:textId="77777777" w:rsidR="00CD084D" w:rsidRPr="00CD084D" w:rsidRDefault="00CD084D" w:rsidP="00CD084D">
      <w:r w:rsidRPr="00CD084D">
        <w:t>For further information, please contact The MITRE Corporation, Contracts Management Office, 7515 Colshire Drive, McLean, VA 22102-7539, (703) 983-6000.</w:t>
      </w:r>
    </w:p>
    <w:p w14:paraId="0C67FAE1" w14:textId="15BD50F2" w:rsidR="00CD084D" w:rsidRPr="00CD084D" w:rsidRDefault="00CD084D" w:rsidP="00CD084D">
      <w:r w:rsidRPr="00CD084D">
        <w:t>©</w:t>
      </w:r>
      <w:r w:rsidR="0026297E">
        <w:t xml:space="preserve"> </w:t>
      </w:r>
      <w:r w:rsidRPr="00CD084D">
        <w:t>20</w:t>
      </w:r>
      <w:r w:rsidR="00C4661A">
        <w:t>2</w:t>
      </w:r>
      <w:r w:rsidR="0026297E">
        <w:t>1</w:t>
      </w:r>
      <w:r w:rsidRPr="00CD084D">
        <w:t xml:space="preserve"> The MITRE Corporation. All </w:t>
      </w:r>
      <w:r w:rsidR="006D411B">
        <w:t>r</w:t>
      </w:r>
      <w:r w:rsidRPr="00CD084D">
        <w:t xml:space="preserve">ights </w:t>
      </w:r>
      <w:r w:rsidR="006D411B">
        <w:t>r</w:t>
      </w:r>
      <w:r w:rsidRPr="00CD084D">
        <w:t>eserved.</w:t>
      </w:r>
      <w:r w:rsidR="009544A9">
        <w:t xml:space="preserve"> </w:t>
      </w:r>
    </w:p>
    <w:sectPr w:rsidR="00CD084D" w:rsidRPr="00CD084D" w:rsidSect="00FF3062">
      <w:headerReference w:type="default" r:id="rId49"/>
      <w:footerReference w:type="default" r:id="rId50"/>
      <w:headerReference w:type="first" r:id="rId51"/>
      <w:footerReference w:type="first" r:id="rId52"/>
      <w:pgSz w:w="12240" w:h="15840" w:code="1"/>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2AABD5" w14:textId="77777777" w:rsidR="00236EFB" w:rsidRDefault="00236EFB">
      <w:r>
        <w:separator/>
      </w:r>
    </w:p>
    <w:p w14:paraId="2B0ECFC4" w14:textId="77777777" w:rsidR="00236EFB" w:rsidRDefault="00236EFB"/>
  </w:endnote>
  <w:endnote w:type="continuationSeparator" w:id="0">
    <w:p w14:paraId="67B428B0" w14:textId="77777777" w:rsidR="00236EFB" w:rsidRDefault="00236EFB">
      <w:r>
        <w:continuationSeparator/>
      </w:r>
    </w:p>
    <w:p w14:paraId="0589E958" w14:textId="77777777" w:rsidR="00236EFB" w:rsidRDefault="00236EFB"/>
  </w:endnote>
  <w:endnote w:type="continuationNotice" w:id="1">
    <w:p w14:paraId="4AC10364" w14:textId="77777777" w:rsidR="00236EFB" w:rsidRDefault="00236EFB">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altName w:val="﷽﷽﷽﷽﷽﷽﷽﷽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A0" w14:textId="77777777" w:rsidR="0080087A" w:rsidRDefault="0080087A">
    <w:pPr>
      <w:pStyle w:val="VersionDateLineFooter"/>
      <w:rPr>
        <w:rStyle w:val="PageNumber"/>
      </w:rPr>
    </w:pPr>
    <w:r>
      <w:t xml:space="preserve">“Go-Live” Delivery Assessment of the ACE APP </w:t>
    </w:r>
    <w:r>
      <w:tab/>
    </w:r>
    <w:r>
      <w:tab/>
    </w:r>
    <w:r>
      <w:rPr>
        <w:rStyle w:val="PageNumber"/>
        <w:noProof/>
      </w:rPr>
      <w:fldChar w:fldCharType="begin"/>
    </w:r>
    <w:r>
      <w:rPr>
        <w:rStyle w:val="PageNumber"/>
      </w:rPr>
      <w:instrText xml:space="preserve"> PAGE </w:instrText>
    </w:r>
    <w:r>
      <w:rPr>
        <w:rStyle w:val="PageNumber"/>
      </w:rPr>
      <w:fldChar w:fldCharType="separate"/>
    </w:r>
    <w:r>
      <w:rPr>
        <w:rStyle w:val="PageNumber"/>
        <w:noProof/>
      </w:rPr>
      <w:t>lxxvii</w:t>
    </w:r>
    <w:r>
      <w:rPr>
        <w:rStyle w:val="PageNumber"/>
        <w:noProof/>
      </w:rPr>
      <w:fldChar w:fldCharType="end"/>
    </w:r>
  </w:p>
  <w:p w14:paraId="728BA4A1" w14:textId="622E5A58" w:rsidR="0080087A" w:rsidRDefault="0080087A">
    <w:pPr>
      <w:pStyle w:val="VersionDateLineFooter"/>
    </w:pPr>
    <w:r>
      <w:rPr>
        <w:bCs/>
        <w:noProof/>
      </w:rPr>
      <w:fldChar w:fldCharType="begin"/>
    </w:r>
    <w:r>
      <w:rPr>
        <w:bCs/>
        <w:noProof/>
      </w:rPr>
      <w:instrText xml:space="preserve"> STYLEREF  Version  \* MERGEFORMAT </w:instrText>
    </w:r>
    <w:r>
      <w:rPr>
        <w:bCs/>
        <w:noProof/>
      </w:rPr>
      <w:fldChar w:fldCharType="separate"/>
    </w:r>
    <w:r w:rsidRPr="00E670FE">
      <w:rPr>
        <w:bCs/>
        <w:noProof/>
      </w:rPr>
      <w:t>Version</w:t>
    </w:r>
    <w:r>
      <w:rPr>
        <w:noProof/>
      </w:rPr>
      <w:t xml:space="preserve"> 2.1</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Pr="00E670FE">
      <w:rPr>
        <w:bCs/>
        <w:noProof/>
      </w:rPr>
      <w:t>April xx</w:t>
    </w:r>
    <w:r>
      <w:rPr>
        <w:noProof/>
      </w:rPr>
      <w:t>, 2018</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B5" w14:textId="4501EF15" w:rsidR="0080087A" w:rsidRDefault="0080087A">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446A00">
      <w:rPr>
        <w:noProof/>
      </w:rPr>
      <w:t>WebRTC Video Access Technical Reference Platform (VATRP)</w:t>
    </w:r>
    <w:r>
      <w:rPr>
        <w:noProof/>
      </w:rPr>
      <w:fldChar w:fldCharType="end"/>
    </w:r>
    <w:r>
      <w:t xml:space="preserve"> </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44</w:t>
    </w:r>
    <w:r>
      <w:rPr>
        <w:rStyle w:val="PageNumber"/>
      </w:rPr>
      <w:fldChar w:fldCharType="end"/>
    </w:r>
  </w:p>
  <w:p w14:paraId="728BA4B6" w14:textId="1B3888D5" w:rsidR="0080087A" w:rsidRPr="00B16111" w:rsidRDefault="0080087A">
    <w:pPr>
      <w:pStyle w:val="VersionDateLineFooter"/>
      <w:rPr>
        <w:bCs/>
      </w:rPr>
    </w:pPr>
    <w:r>
      <w:rPr>
        <w:bCs/>
        <w:noProof/>
      </w:rPr>
      <w:fldChar w:fldCharType="begin"/>
    </w:r>
    <w:r>
      <w:rPr>
        <w:bCs/>
        <w:noProof/>
      </w:rPr>
      <w:instrText xml:space="preserve"> STYLEREF  Version  \* MERGEFORMAT </w:instrText>
    </w:r>
    <w:r>
      <w:rPr>
        <w:bCs/>
        <w:noProof/>
      </w:rPr>
      <w:fldChar w:fldCharType="separate"/>
    </w:r>
    <w:r w:rsidR="00446A00">
      <w:rPr>
        <w:bCs/>
        <w:noProof/>
      </w:rPr>
      <w:t>Version</w:t>
    </w:r>
    <w:r w:rsidR="00446A00" w:rsidRPr="00446A00">
      <w:rPr>
        <w:noProof/>
      </w:rPr>
      <w:t xml:space="preserve"> 1.0</w:t>
    </w:r>
    <w:r>
      <w:rPr>
        <w:noProof/>
      </w:rPr>
      <w:fldChar w:fldCharType="end"/>
    </w:r>
    <w:r>
      <w:rPr>
        <w:rStyle w:val="PageNumber"/>
      </w:rPr>
      <w:tab/>
    </w:r>
    <w:r>
      <w:rPr>
        <w:rStyle w:val="PageNumber"/>
      </w:rPr>
      <w:tab/>
    </w:r>
    <w:r w:rsidRPr="00B16111">
      <w:rPr>
        <w:bCs/>
        <w:noProof/>
      </w:rPr>
      <w:fldChar w:fldCharType="begin"/>
    </w:r>
    <w:r w:rsidRPr="00B16111">
      <w:rPr>
        <w:bCs/>
        <w:noProof/>
      </w:rPr>
      <w:instrText xml:space="preserve"> STYLEREF  PubDate  \* MERGEFORMAT </w:instrText>
    </w:r>
    <w:r w:rsidRPr="00B16111">
      <w:rPr>
        <w:bCs/>
        <w:noProof/>
      </w:rPr>
      <w:fldChar w:fldCharType="separate"/>
    </w:r>
    <w:r w:rsidR="00446A00">
      <w:rPr>
        <w:bCs/>
        <w:noProof/>
      </w:rPr>
      <w:t>June 30, 2021</w:t>
    </w:r>
    <w:r w:rsidRPr="00B16111">
      <w:rPr>
        <w:bCs/>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B8" w14:textId="29219529" w:rsidR="0080087A" w:rsidRDefault="0080087A">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446A00">
      <w:rPr>
        <w:noProof/>
      </w:rPr>
      <w:t>WebRTC Video Access Technical Reference Platform (VATRP)</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p w14:paraId="728BA4B9" w14:textId="5C8C3D7B" w:rsidR="0080087A" w:rsidRDefault="0080087A">
    <w:pPr>
      <w:pStyle w:val="VersionDateLineFooter"/>
      <w:tabs>
        <w:tab w:val="clear" w:pos="4680"/>
        <w:tab w:val="clear" w:pos="9360"/>
        <w:tab w:val="center" w:pos="6480"/>
        <w:tab w:val="right" w:pos="12960"/>
      </w:tabs>
      <w:rPr>
        <w:noProof/>
      </w:rPr>
    </w:pPr>
    <w:r>
      <w:rPr>
        <w:bCs/>
        <w:noProof/>
      </w:rPr>
      <w:fldChar w:fldCharType="begin"/>
    </w:r>
    <w:r>
      <w:rPr>
        <w:bCs/>
        <w:noProof/>
      </w:rPr>
      <w:instrText xml:space="preserve"> STYLEREF  Version  \* MERGEFORMAT </w:instrText>
    </w:r>
    <w:r>
      <w:rPr>
        <w:bCs/>
        <w:noProof/>
      </w:rPr>
      <w:fldChar w:fldCharType="separate"/>
    </w:r>
    <w:r w:rsidR="00446A00">
      <w:rPr>
        <w:bCs/>
        <w:noProof/>
      </w:rPr>
      <w:t>Version</w:t>
    </w:r>
    <w:r w:rsidR="00446A00" w:rsidRPr="00446A00">
      <w:rPr>
        <w:noProof/>
      </w:rPr>
      <w:t xml:space="preserve"> 1.0</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446A00">
      <w:rPr>
        <w:bCs/>
        <w:noProof/>
      </w:rPr>
      <w:t>June 30, 2021</w:t>
    </w:r>
    <w:r>
      <w:rPr>
        <w:noProof/>
      </w:rPr>
      <w:fldChar w:fldCharType="end"/>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BB" w14:textId="36CFF7D8" w:rsidR="0080087A" w:rsidRDefault="0080087A">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26297E">
      <w:rPr>
        <w:noProof/>
      </w:rPr>
      <w:t>WebRTC Video Access Technical Reference Platform (VATRP)</w:t>
    </w:r>
    <w:r>
      <w:rPr>
        <w:noProof/>
      </w:rPr>
      <w:fldChar w:fldCharType="end"/>
    </w:r>
    <w:r>
      <w:t xml:space="preserve"> </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83</w:t>
    </w:r>
    <w:r>
      <w:rPr>
        <w:rStyle w:val="PageNumber"/>
      </w:rPr>
      <w:fldChar w:fldCharType="end"/>
    </w:r>
  </w:p>
  <w:p w14:paraId="728BA4BC" w14:textId="50B8EF4B" w:rsidR="0080087A" w:rsidRDefault="0080087A">
    <w:pPr>
      <w:pStyle w:val="VersionDateLineFooter"/>
    </w:pPr>
    <w:r>
      <w:rPr>
        <w:bCs/>
        <w:noProof/>
      </w:rPr>
      <w:fldChar w:fldCharType="begin"/>
    </w:r>
    <w:r>
      <w:rPr>
        <w:bCs/>
        <w:noProof/>
      </w:rPr>
      <w:instrText xml:space="preserve"> STYLEREF  Version  \* MERGEFORMAT </w:instrText>
    </w:r>
    <w:r>
      <w:rPr>
        <w:bCs/>
        <w:noProof/>
      </w:rPr>
      <w:fldChar w:fldCharType="separate"/>
    </w:r>
    <w:r w:rsidR="0026297E">
      <w:rPr>
        <w:bCs/>
        <w:noProof/>
      </w:rPr>
      <w:t>Version</w:t>
    </w:r>
    <w:r w:rsidR="0026297E" w:rsidRPr="0026297E">
      <w:rPr>
        <w:noProof/>
      </w:rPr>
      <w:t xml:space="preserve"> 1.0</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26297E" w:rsidRPr="0026297E">
      <w:rPr>
        <w:b/>
        <w:noProof/>
      </w:rPr>
      <w:t>June 30,</w:t>
    </w:r>
    <w:r w:rsidR="0026297E">
      <w:rPr>
        <w:bCs/>
        <w:noProof/>
      </w:rPr>
      <w:t xml:space="preserve"> 2021</w:t>
    </w:r>
    <w:r>
      <w:rPr>
        <w:noProof/>
      </w:rPr>
      <w:fldChar w:fldCharType="end"/>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BE" w14:textId="7BE4F394" w:rsidR="0080087A" w:rsidRDefault="0080087A">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76490C">
      <w:rPr>
        <w:noProof/>
      </w:rPr>
      <w:t>WebRTC Video Access Technical Reference Platform (VATRP)</w:t>
    </w:r>
    <w:r>
      <w:rPr>
        <w:noProof/>
      </w:rPr>
      <w:fldChar w:fldCharType="end"/>
    </w:r>
    <w:r>
      <w:t xml:space="preserve"> </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84</w:t>
    </w:r>
    <w:r>
      <w:rPr>
        <w:rStyle w:val="PageNumber"/>
      </w:rPr>
      <w:fldChar w:fldCharType="end"/>
    </w:r>
  </w:p>
  <w:p w14:paraId="728BA4BF" w14:textId="09B268A0" w:rsidR="0080087A" w:rsidRDefault="0080087A">
    <w:pPr>
      <w:pStyle w:val="VersionDateLineFooter"/>
      <w:tabs>
        <w:tab w:val="clear" w:pos="4680"/>
        <w:tab w:val="clear" w:pos="9360"/>
        <w:tab w:val="center" w:pos="6480"/>
        <w:tab w:val="right" w:pos="12960"/>
      </w:tabs>
      <w:rPr>
        <w:noProof/>
      </w:rPr>
    </w:pPr>
    <w:r>
      <w:rPr>
        <w:bCs/>
        <w:noProof/>
      </w:rPr>
      <w:fldChar w:fldCharType="begin"/>
    </w:r>
    <w:r>
      <w:rPr>
        <w:bCs/>
        <w:noProof/>
      </w:rPr>
      <w:instrText xml:space="preserve"> STYLEREF  Version  \* MERGEFORMAT </w:instrText>
    </w:r>
    <w:r>
      <w:rPr>
        <w:bCs/>
        <w:noProof/>
      </w:rPr>
      <w:fldChar w:fldCharType="separate"/>
    </w:r>
    <w:r w:rsidR="0076490C">
      <w:rPr>
        <w:bCs/>
        <w:noProof/>
      </w:rPr>
      <w:t>Version</w:t>
    </w:r>
    <w:r w:rsidR="0076490C" w:rsidRPr="0076490C">
      <w:rPr>
        <w:noProof/>
      </w:rPr>
      <w:t xml:space="preserve"> 1.0</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76490C" w:rsidRPr="0076490C">
      <w:rPr>
        <w:b/>
        <w:noProof/>
      </w:rPr>
      <w:t>June 30,</w:t>
    </w:r>
    <w:r w:rsidR="0076490C">
      <w:rPr>
        <w:bCs/>
        <w:noProof/>
      </w:rPr>
      <w:t xml:space="preserve"> 2021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A3" w14:textId="5B2D408E" w:rsidR="0080087A" w:rsidRDefault="0080087A">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26297E">
      <w:rPr>
        <w:noProof/>
      </w:rPr>
      <w:t>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p>
  <w:p w14:paraId="728BA4A4" w14:textId="18B3FE9A" w:rsidR="0080087A" w:rsidRPr="0051327A" w:rsidRDefault="0080087A">
    <w:pPr>
      <w:pStyle w:val="VersionDateLineFooter"/>
      <w:rPr>
        <w:bCs/>
      </w:rPr>
    </w:pPr>
    <w:r>
      <w:rPr>
        <w:bCs/>
        <w:noProof/>
      </w:rPr>
      <w:fldChar w:fldCharType="begin"/>
    </w:r>
    <w:r>
      <w:rPr>
        <w:bCs/>
        <w:noProof/>
      </w:rPr>
      <w:instrText xml:space="preserve"> STYLEREF  Version  \* MERGEFORMAT </w:instrText>
    </w:r>
    <w:r>
      <w:rPr>
        <w:bCs/>
        <w:noProof/>
      </w:rPr>
      <w:fldChar w:fldCharType="separate"/>
    </w:r>
    <w:r w:rsidR="0026297E">
      <w:rPr>
        <w:bCs/>
        <w:noProof/>
      </w:rPr>
      <w:t>Version</w:t>
    </w:r>
    <w:r w:rsidR="0026297E" w:rsidRPr="0026297E">
      <w:rPr>
        <w:noProof/>
      </w:rPr>
      <w:t xml:space="preserve"> 4.0</w:t>
    </w:r>
    <w:r>
      <w:rPr>
        <w:noProof/>
      </w:rPr>
      <w:fldChar w:fldCharType="end"/>
    </w:r>
    <w:r>
      <w:rPr>
        <w:rStyle w:val="PageNumber"/>
      </w:rPr>
      <w:tab/>
    </w:r>
    <w:r>
      <w:rPr>
        <w:rStyle w:val="PageNumber"/>
      </w:rPr>
      <w:tab/>
    </w:r>
    <w:r w:rsidRPr="0051327A">
      <w:rPr>
        <w:bCs/>
        <w:noProof/>
      </w:rPr>
      <w:fldChar w:fldCharType="begin"/>
    </w:r>
    <w:r w:rsidRPr="0051327A">
      <w:rPr>
        <w:bCs/>
        <w:noProof/>
      </w:rPr>
      <w:instrText xml:space="preserve"> STYLEREF  PubDate  \* MERGEFORMAT </w:instrText>
    </w:r>
    <w:r w:rsidRPr="0051327A">
      <w:rPr>
        <w:bCs/>
        <w:noProof/>
      </w:rPr>
      <w:fldChar w:fldCharType="separate"/>
    </w:r>
    <w:r w:rsidR="0026297E">
      <w:rPr>
        <w:bCs/>
        <w:noProof/>
      </w:rPr>
      <w:t>June 2020</w:t>
    </w:r>
    <w:r w:rsidRPr="0051327A">
      <w:rPr>
        <w:bCs/>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521BE" w14:textId="174C7393" w:rsidR="0080087A" w:rsidRDefault="0080087A" w:rsidP="0051327A">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76490C">
      <w:rPr>
        <w:noProof/>
      </w:rPr>
      <w:t>WebRTC Video Access Technical Reference Platform (VATRP)</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rPr>
      <w:t>iv</w:t>
    </w:r>
    <w:r>
      <w:rPr>
        <w:rStyle w:val="PageNumber"/>
      </w:rPr>
      <w:fldChar w:fldCharType="end"/>
    </w:r>
  </w:p>
  <w:p w14:paraId="20AC521D" w14:textId="4B51C537" w:rsidR="0080087A" w:rsidRPr="0051327A" w:rsidRDefault="0080087A" w:rsidP="0051327A">
    <w:pPr>
      <w:pStyle w:val="VersionDateLineFooter"/>
      <w:rPr>
        <w:bCs/>
      </w:rPr>
    </w:pPr>
    <w:r>
      <w:rPr>
        <w:bCs/>
        <w:noProof/>
      </w:rPr>
      <w:fldChar w:fldCharType="begin"/>
    </w:r>
    <w:r>
      <w:rPr>
        <w:bCs/>
        <w:noProof/>
      </w:rPr>
      <w:instrText xml:space="preserve"> STYLEREF  Version  \* MERGEFORMAT </w:instrText>
    </w:r>
    <w:r>
      <w:rPr>
        <w:bCs/>
        <w:noProof/>
      </w:rPr>
      <w:fldChar w:fldCharType="separate"/>
    </w:r>
    <w:r w:rsidR="0076490C">
      <w:rPr>
        <w:bCs/>
        <w:noProof/>
      </w:rPr>
      <w:t>Version</w:t>
    </w:r>
    <w:r w:rsidR="0076490C" w:rsidRPr="0076490C">
      <w:rPr>
        <w:noProof/>
      </w:rPr>
      <w:t xml:space="preserve"> 1.0</w:t>
    </w:r>
    <w:r>
      <w:rPr>
        <w:noProof/>
      </w:rPr>
      <w:fldChar w:fldCharType="end"/>
    </w:r>
    <w:r>
      <w:rPr>
        <w:rStyle w:val="PageNumber"/>
      </w:rPr>
      <w:tab/>
    </w:r>
    <w:r>
      <w:rPr>
        <w:rStyle w:val="PageNumber"/>
      </w:rPr>
      <w:tab/>
    </w:r>
    <w:r w:rsidRPr="0051327A">
      <w:rPr>
        <w:bCs/>
        <w:noProof/>
      </w:rPr>
      <w:fldChar w:fldCharType="begin"/>
    </w:r>
    <w:r w:rsidRPr="0051327A">
      <w:rPr>
        <w:bCs/>
        <w:noProof/>
      </w:rPr>
      <w:instrText xml:space="preserve"> STYLEREF  PubDate  \* MERGEFORMAT </w:instrText>
    </w:r>
    <w:r w:rsidRPr="0051327A">
      <w:rPr>
        <w:bCs/>
        <w:noProof/>
      </w:rPr>
      <w:fldChar w:fldCharType="separate"/>
    </w:r>
    <w:r w:rsidR="0076490C">
      <w:rPr>
        <w:bCs/>
        <w:noProof/>
      </w:rPr>
      <w:t>June 30, 2021</w:t>
    </w:r>
    <w:r w:rsidRPr="0051327A">
      <w:rPr>
        <w:bCs/>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41F53" w14:textId="17105F85" w:rsidR="0080087A" w:rsidRDefault="0080087A">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76490C">
      <w:rPr>
        <w:noProof/>
      </w:rPr>
      <w:t>WebRTC Video Access Technical Reference Platform (VATRP)</w:t>
    </w:r>
    <w:r>
      <w:rPr>
        <w:noProof/>
      </w:rPr>
      <w:fldChar w:fldCharType="end"/>
    </w:r>
    <w:r>
      <w:t xml:space="preserve"> </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x</w:t>
    </w:r>
    <w:r>
      <w:rPr>
        <w:rStyle w:val="PageNumber"/>
      </w:rPr>
      <w:fldChar w:fldCharType="end"/>
    </w:r>
  </w:p>
  <w:p w14:paraId="10125E50" w14:textId="1CA9BC3B" w:rsidR="0080087A" w:rsidRPr="0051327A" w:rsidRDefault="0080087A">
    <w:pPr>
      <w:pStyle w:val="VersionDateLineFooter"/>
    </w:pPr>
    <w:r>
      <w:rPr>
        <w:bCs/>
        <w:noProof/>
      </w:rPr>
      <w:fldChar w:fldCharType="begin"/>
    </w:r>
    <w:r>
      <w:rPr>
        <w:bCs/>
        <w:noProof/>
      </w:rPr>
      <w:instrText xml:space="preserve"> STYLEREF  Version  \* MERGEFORMAT </w:instrText>
    </w:r>
    <w:r>
      <w:rPr>
        <w:bCs/>
        <w:noProof/>
      </w:rPr>
      <w:fldChar w:fldCharType="separate"/>
    </w:r>
    <w:r w:rsidR="0076490C">
      <w:rPr>
        <w:bCs/>
        <w:noProof/>
      </w:rPr>
      <w:t>Version</w:t>
    </w:r>
    <w:r w:rsidR="0076490C" w:rsidRPr="0076490C">
      <w:rPr>
        <w:noProof/>
      </w:rPr>
      <w:t xml:space="preserve"> 1.0</w:t>
    </w:r>
    <w:r>
      <w:rPr>
        <w:noProof/>
      </w:rPr>
      <w:fldChar w:fldCharType="end"/>
    </w:r>
    <w:r>
      <w:rPr>
        <w:rStyle w:val="PageNumber"/>
      </w:rPr>
      <w:tab/>
    </w:r>
    <w:r>
      <w:rPr>
        <w:rStyle w:val="PageNumber"/>
      </w:rPr>
      <w:tab/>
    </w:r>
    <w:fldSimple w:instr=" STYLEREF  PubDate  \* MERGEFORMAT ">
      <w:r w:rsidR="0076490C">
        <w:rPr>
          <w:noProof/>
        </w:rPr>
        <w:t>June 30, 2021</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9DB4F" w14:textId="7607B4F3" w:rsidR="0080087A" w:rsidRDefault="0080087A">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76490C">
      <w:rPr>
        <w:noProof/>
      </w:rPr>
      <w:t>WebRTC Video Access Technical Reference Platform (VATRP)</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ix</w:t>
    </w:r>
    <w:r>
      <w:rPr>
        <w:rStyle w:val="PageNumber"/>
      </w:rPr>
      <w:fldChar w:fldCharType="end"/>
    </w:r>
  </w:p>
  <w:p w14:paraId="371F1CFF" w14:textId="245262FB" w:rsidR="0080087A" w:rsidRPr="0051327A" w:rsidRDefault="0080087A">
    <w:pPr>
      <w:pStyle w:val="VersionDateLineFooter"/>
      <w:rPr>
        <w:bCs/>
      </w:rPr>
    </w:pPr>
    <w:r>
      <w:rPr>
        <w:bCs/>
        <w:noProof/>
      </w:rPr>
      <w:fldChar w:fldCharType="begin"/>
    </w:r>
    <w:r>
      <w:rPr>
        <w:bCs/>
        <w:noProof/>
      </w:rPr>
      <w:instrText xml:space="preserve"> STYLEREF  Version  \* MERGEFORMAT </w:instrText>
    </w:r>
    <w:r>
      <w:rPr>
        <w:bCs/>
        <w:noProof/>
      </w:rPr>
      <w:fldChar w:fldCharType="separate"/>
    </w:r>
    <w:r w:rsidR="0076490C">
      <w:rPr>
        <w:bCs/>
        <w:noProof/>
      </w:rPr>
      <w:t>Version</w:t>
    </w:r>
    <w:r w:rsidR="0076490C" w:rsidRPr="0076490C">
      <w:rPr>
        <w:noProof/>
      </w:rPr>
      <w:t xml:space="preserve"> 1.0</w:t>
    </w:r>
    <w:r>
      <w:rPr>
        <w:noProof/>
      </w:rPr>
      <w:fldChar w:fldCharType="end"/>
    </w:r>
    <w:r>
      <w:rPr>
        <w:rStyle w:val="PageNumber"/>
      </w:rPr>
      <w:tab/>
    </w:r>
    <w:r>
      <w:rPr>
        <w:rStyle w:val="PageNumber"/>
      </w:rPr>
      <w:tab/>
    </w:r>
    <w:r w:rsidRPr="0051327A">
      <w:rPr>
        <w:bCs/>
        <w:noProof/>
      </w:rPr>
      <w:fldChar w:fldCharType="begin"/>
    </w:r>
    <w:r w:rsidRPr="0051327A">
      <w:rPr>
        <w:bCs/>
        <w:noProof/>
      </w:rPr>
      <w:instrText xml:space="preserve"> STYLEREF  PubDate  \* MERGEFORMAT </w:instrText>
    </w:r>
    <w:r w:rsidRPr="0051327A">
      <w:rPr>
        <w:bCs/>
        <w:noProof/>
      </w:rPr>
      <w:fldChar w:fldCharType="separate"/>
    </w:r>
    <w:r w:rsidR="0076490C">
      <w:rPr>
        <w:bCs/>
        <w:noProof/>
      </w:rPr>
      <w:t>June 30, 2021</w:t>
    </w:r>
    <w:r w:rsidRPr="0051327A">
      <w:rPr>
        <w:bCs/>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97A1FE" w14:textId="774EFE07" w:rsidR="006F795D" w:rsidRDefault="006F795D">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76490C">
      <w:rPr>
        <w:noProof/>
      </w:rPr>
      <w:t>WebRTC Video Access Technical Reference Platform (VATRP)</w:t>
    </w:r>
    <w:r>
      <w:rPr>
        <w:noProof/>
      </w:rPr>
      <w:fldChar w:fldCharType="end"/>
    </w:r>
    <w:r>
      <w:t xml:space="preserve"> </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x</w:t>
    </w:r>
    <w:r>
      <w:rPr>
        <w:rStyle w:val="PageNumber"/>
      </w:rPr>
      <w:fldChar w:fldCharType="end"/>
    </w:r>
  </w:p>
  <w:p w14:paraId="792E6AC8" w14:textId="15C12A31" w:rsidR="006F795D" w:rsidRPr="0051327A" w:rsidRDefault="006F795D">
    <w:pPr>
      <w:pStyle w:val="VersionDateLineFooter"/>
    </w:pPr>
    <w:r>
      <w:rPr>
        <w:bCs/>
        <w:noProof/>
      </w:rPr>
      <w:fldChar w:fldCharType="begin"/>
    </w:r>
    <w:r>
      <w:rPr>
        <w:bCs/>
        <w:noProof/>
      </w:rPr>
      <w:instrText xml:space="preserve"> STYLEREF  Version  \* MERGEFORMAT </w:instrText>
    </w:r>
    <w:r>
      <w:rPr>
        <w:bCs/>
        <w:noProof/>
      </w:rPr>
      <w:fldChar w:fldCharType="separate"/>
    </w:r>
    <w:r w:rsidR="0076490C">
      <w:rPr>
        <w:bCs/>
        <w:noProof/>
      </w:rPr>
      <w:t>Version</w:t>
    </w:r>
    <w:r w:rsidR="0076490C" w:rsidRPr="0076490C">
      <w:rPr>
        <w:noProof/>
      </w:rPr>
      <w:t xml:space="preserve"> 1.0</w:t>
    </w:r>
    <w:r>
      <w:rPr>
        <w:noProof/>
      </w:rPr>
      <w:fldChar w:fldCharType="end"/>
    </w:r>
    <w:r>
      <w:rPr>
        <w:rStyle w:val="PageNumber"/>
      </w:rPr>
      <w:tab/>
    </w:r>
    <w:r>
      <w:rPr>
        <w:rStyle w:val="PageNumber"/>
      </w:rPr>
      <w:tab/>
    </w:r>
    <w:fldSimple w:instr=" STYLEREF  PubDate  \* MERGEFORMAT ">
      <w:r w:rsidR="0076490C">
        <w:rPr>
          <w:noProof/>
        </w:rPr>
        <w:t>June 30, 2021</w:t>
      </w:r>
    </w:fldSimple>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B6F6B" w14:textId="4530F49A" w:rsidR="006F795D" w:rsidRDefault="006F795D">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76490C">
      <w:rPr>
        <w:noProof/>
      </w:rPr>
      <w:t>WebRTC Video Access Technical Reference Platform (VATRP)</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ix</w:t>
    </w:r>
    <w:r>
      <w:rPr>
        <w:rStyle w:val="PageNumber"/>
      </w:rPr>
      <w:fldChar w:fldCharType="end"/>
    </w:r>
  </w:p>
  <w:p w14:paraId="4F6E2779" w14:textId="664DD8D6" w:rsidR="006F795D" w:rsidRPr="0051327A" w:rsidRDefault="006F795D">
    <w:pPr>
      <w:pStyle w:val="VersionDateLineFooter"/>
      <w:rPr>
        <w:bCs/>
      </w:rPr>
    </w:pPr>
    <w:r>
      <w:rPr>
        <w:bCs/>
        <w:noProof/>
      </w:rPr>
      <w:fldChar w:fldCharType="begin"/>
    </w:r>
    <w:r>
      <w:rPr>
        <w:bCs/>
        <w:noProof/>
      </w:rPr>
      <w:instrText xml:space="preserve"> STYLEREF  Version  \* MERGEFORMAT </w:instrText>
    </w:r>
    <w:r>
      <w:rPr>
        <w:bCs/>
        <w:noProof/>
      </w:rPr>
      <w:fldChar w:fldCharType="separate"/>
    </w:r>
    <w:r w:rsidR="0076490C">
      <w:rPr>
        <w:bCs/>
        <w:noProof/>
      </w:rPr>
      <w:t>Version</w:t>
    </w:r>
    <w:r w:rsidR="0076490C" w:rsidRPr="0076490C">
      <w:rPr>
        <w:noProof/>
      </w:rPr>
      <w:t xml:space="preserve"> 1.0</w:t>
    </w:r>
    <w:r>
      <w:rPr>
        <w:noProof/>
      </w:rPr>
      <w:fldChar w:fldCharType="end"/>
    </w:r>
    <w:r>
      <w:rPr>
        <w:rStyle w:val="PageNumber"/>
      </w:rPr>
      <w:tab/>
    </w:r>
    <w:r>
      <w:rPr>
        <w:rStyle w:val="PageNumber"/>
      </w:rPr>
      <w:tab/>
    </w:r>
    <w:r w:rsidRPr="0051327A">
      <w:rPr>
        <w:bCs/>
        <w:noProof/>
      </w:rPr>
      <w:fldChar w:fldCharType="begin"/>
    </w:r>
    <w:r w:rsidRPr="0051327A">
      <w:rPr>
        <w:bCs/>
        <w:noProof/>
      </w:rPr>
      <w:instrText xml:space="preserve"> STYLEREF  PubDate  \* MERGEFORMAT </w:instrText>
    </w:r>
    <w:r w:rsidRPr="0051327A">
      <w:rPr>
        <w:bCs/>
        <w:noProof/>
      </w:rPr>
      <w:fldChar w:fldCharType="separate"/>
    </w:r>
    <w:r w:rsidR="0076490C">
      <w:rPr>
        <w:bCs/>
        <w:noProof/>
      </w:rPr>
      <w:t>June 30, 2021</w:t>
    </w:r>
    <w:r w:rsidRPr="0051327A">
      <w:rPr>
        <w:bCs/>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AF" w14:textId="234F67CD" w:rsidR="0080087A" w:rsidRDefault="0080087A">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26297E">
      <w:rPr>
        <w:noProof/>
      </w:rPr>
      <w:t>WebRTC Video Access Technical Reference Platform (VATRP)</w:t>
    </w:r>
    <w:r>
      <w:rPr>
        <w:noProof/>
      </w:rPr>
      <w:fldChar w:fldCharType="end"/>
    </w:r>
    <w:r>
      <w:t xml:space="preserve"> </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p w14:paraId="728BA4B0" w14:textId="10C988E5" w:rsidR="0080087A" w:rsidRDefault="0080087A">
    <w:pPr>
      <w:pStyle w:val="VersionDateLineFooter"/>
    </w:pPr>
    <w:r>
      <w:rPr>
        <w:bCs/>
        <w:noProof/>
      </w:rPr>
      <w:fldChar w:fldCharType="begin"/>
    </w:r>
    <w:r>
      <w:rPr>
        <w:bCs/>
        <w:noProof/>
      </w:rPr>
      <w:instrText xml:space="preserve"> STYLEREF  Version  \* MERGEFORMAT </w:instrText>
    </w:r>
    <w:r>
      <w:rPr>
        <w:bCs/>
        <w:noProof/>
      </w:rPr>
      <w:fldChar w:fldCharType="separate"/>
    </w:r>
    <w:r w:rsidR="0026297E">
      <w:rPr>
        <w:bCs/>
        <w:noProof/>
      </w:rPr>
      <w:t>Version</w:t>
    </w:r>
    <w:r w:rsidR="0026297E" w:rsidRPr="0026297E">
      <w:rPr>
        <w:noProof/>
      </w:rPr>
      <w:t xml:space="preserve"> 1.0</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26297E" w:rsidRPr="0026297E">
      <w:rPr>
        <w:b/>
        <w:noProof/>
      </w:rPr>
      <w:t>June 30,</w:t>
    </w:r>
    <w:r w:rsidR="0026297E">
      <w:rPr>
        <w:bCs/>
        <w:noProof/>
      </w:rPr>
      <w:t xml:space="preserve"> 2021</w:t>
    </w:r>
    <w:r>
      <w:rPr>
        <w:noProof/>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B2" w14:textId="1D1DB15B" w:rsidR="0080087A" w:rsidRDefault="0080087A">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76490C">
      <w:rPr>
        <w:noProof/>
      </w:rPr>
      <w:t>WebRTC Video Access Technical Reference Platform (VATRP)</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728BA4B3" w14:textId="4968C1E9" w:rsidR="0080087A" w:rsidRDefault="0080087A">
    <w:pPr>
      <w:pStyle w:val="VersionDateLineFooter"/>
      <w:tabs>
        <w:tab w:val="clear" w:pos="4680"/>
        <w:tab w:val="clear" w:pos="9360"/>
        <w:tab w:val="center" w:pos="6480"/>
        <w:tab w:val="right" w:pos="12960"/>
      </w:tabs>
      <w:rPr>
        <w:noProof/>
      </w:rPr>
    </w:pPr>
    <w:r>
      <w:rPr>
        <w:bCs/>
        <w:noProof/>
      </w:rPr>
      <w:fldChar w:fldCharType="begin"/>
    </w:r>
    <w:r>
      <w:rPr>
        <w:bCs/>
        <w:noProof/>
      </w:rPr>
      <w:instrText xml:space="preserve"> STYLEREF  Version  \* MERGEFORMAT </w:instrText>
    </w:r>
    <w:r>
      <w:rPr>
        <w:bCs/>
        <w:noProof/>
      </w:rPr>
      <w:fldChar w:fldCharType="separate"/>
    </w:r>
    <w:r w:rsidR="0076490C">
      <w:rPr>
        <w:bCs/>
        <w:noProof/>
      </w:rPr>
      <w:t>Version</w:t>
    </w:r>
    <w:r w:rsidR="0076490C" w:rsidRPr="0076490C">
      <w:rPr>
        <w:noProof/>
      </w:rPr>
      <w:t xml:space="preserve"> 1.0</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76490C">
      <w:rPr>
        <w:bCs/>
        <w:noProof/>
      </w:rPr>
      <w:t>June 30, 2021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CA9ECA" w14:textId="77777777" w:rsidR="00236EFB" w:rsidRDefault="00236EFB">
      <w:pPr>
        <w:spacing w:before="0"/>
      </w:pPr>
      <w:r>
        <w:separator/>
      </w:r>
    </w:p>
  </w:footnote>
  <w:footnote w:type="continuationSeparator" w:id="0">
    <w:p w14:paraId="0FB9038E" w14:textId="77777777" w:rsidR="00236EFB" w:rsidRDefault="00236EFB">
      <w:pPr>
        <w:spacing w:before="0" w:after="0"/>
      </w:pPr>
      <w:r>
        <w:continuationSeparator/>
      </w:r>
    </w:p>
  </w:footnote>
  <w:footnote w:type="continuationNotice" w:id="1">
    <w:p w14:paraId="303D494D" w14:textId="77777777" w:rsidR="00236EFB" w:rsidRDefault="00236EFB">
      <w:pPr>
        <w:spacing w:before="0" w:after="0"/>
      </w:pPr>
    </w:p>
  </w:footnote>
  <w:footnote w:id="2">
    <w:p w14:paraId="6B91921D" w14:textId="7213E748" w:rsidR="00394C3F" w:rsidRDefault="00394C3F">
      <w:pPr>
        <w:pStyle w:val="FootnoteText"/>
      </w:pPr>
      <w:r>
        <w:rPr>
          <w:rStyle w:val="FootnoteReference"/>
        </w:rPr>
        <w:footnoteRef/>
      </w:r>
      <w:r>
        <w:tab/>
      </w:r>
      <w:hyperlink r:id="rId1" w:history="1">
        <w:r w:rsidRPr="000B35B3">
          <w:rPr>
            <w:rStyle w:val="Hyperlink"/>
          </w:rPr>
          <w:t>https://janus.conf.meetecho.com/</w:t>
        </w:r>
      </w:hyperlink>
    </w:p>
  </w:footnote>
  <w:footnote w:id="3">
    <w:p w14:paraId="2678BEB3" w14:textId="30293818" w:rsidR="00394C3F" w:rsidRDefault="00394C3F">
      <w:pPr>
        <w:pStyle w:val="FootnoteText"/>
      </w:pPr>
      <w:r>
        <w:rPr>
          <w:rStyle w:val="FootnoteReference"/>
        </w:rPr>
        <w:footnoteRef/>
      </w:r>
      <w:r>
        <w:tab/>
      </w:r>
      <w:hyperlink r:id="rId2" w:history="1">
        <w:r w:rsidRPr="000B35B3">
          <w:rPr>
            <w:rStyle w:val="Hyperlink"/>
          </w:rPr>
          <w:t>https://www.asterisk.org/</w:t>
        </w:r>
      </w:hyperlink>
    </w:p>
  </w:footnote>
  <w:footnote w:id="4">
    <w:p w14:paraId="25A9DB04" w14:textId="4E10FE57" w:rsidR="00B0728F" w:rsidRDefault="00B0728F">
      <w:pPr>
        <w:pStyle w:val="FootnoteText"/>
      </w:pPr>
      <w:r>
        <w:rPr>
          <w:rStyle w:val="FootnoteReference"/>
        </w:rPr>
        <w:footnoteRef/>
      </w:r>
      <w:r>
        <w:tab/>
      </w:r>
      <w:hyperlink r:id="rId3" w:history="1">
        <w:r w:rsidRPr="000B35B3">
          <w:rPr>
            <w:rStyle w:val="Hyperlink"/>
          </w:rPr>
          <w:t>https://www.wireshark.org/faq.html</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9E" w14:textId="6E2F03E8" w:rsidR="0080087A" w:rsidRDefault="0080087A">
    <w:pPr>
      <w:pStyle w:val="Header"/>
    </w:pPr>
    <w:r>
      <w:fldChar w:fldCharType="begin"/>
    </w:r>
    <w:r>
      <w:instrText xml:space="preserve"> STYLEREF  Draft1  \* MERGEFORMAT </w:instrText>
    </w:r>
    <w:r>
      <w:fldChar w:fldCharType="separate"/>
    </w:r>
    <w:r>
      <w:rPr>
        <w:b w:val="0"/>
        <w:bCs/>
        <w:noProof/>
      </w:rPr>
      <w:t>Error! No text of specified style in document.</w:t>
    </w:r>
    <w:r>
      <w:rPr>
        <w:noProof/>
      </w:rPr>
      <w:fldChar w:fldCharType="end"/>
    </w:r>
  </w:p>
  <w:p w14:paraId="728BA49F" w14:textId="61DB8684" w:rsidR="0080087A" w:rsidRDefault="0080087A">
    <w:pPr>
      <w:pStyle w:val="Header2"/>
    </w:pPr>
    <w:r>
      <w:rPr>
        <w:noProof/>
      </w:rPr>
      <w:fldChar w:fldCharType="begin"/>
    </w:r>
    <w:r>
      <w:rPr>
        <w:noProof/>
      </w:rPr>
      <w:instrText xml:space="preserve"> STYLEREF  "Program Name"  \* MERGEFORMAT </w:instrText>
    </w:r>
    <w:r>
      <w:rPr>
        <w:noProof/>
      </w:rPr>
      <w:fldChar w:fldCharType="separate"/>
    </w:r>
    <w:r>
      <w:rPr>
        <w:noProof/>
      </w:rPr>
      <w:t>Federal Communications Commission</w:t>
    </w:r>
    <w:r>
      <w:rPr>
        <w:noProof/>
      </w:rPr>
      <w:fldChar w:fldCharType="end"/>
    </w:r>
    <w:r>
      <w:tab/>
    </w:r>
    <w:r>
      <w:rPr>
        <w:b/>
        <w:bCs/>
        <w:noProof/>
      </w:rPr>
      <w:fldChar w:fldCharType="begin"/>
    </w:r>
    <w:r>
      <w:rPr>
        <w:b/>
        <w:bCs/>
        <w:noProof/>
      </w:rPr>
      <w:instrText xml:space="preserve"> STYLEREF  "ESHeading 1"  \* MERGEFORMAT </w:instrText>
    </w:r>
    <w:r>
      <w:rPr>
        <w:b/>
        <w:bCs/>
        <w:noProof/>
      </w:rPr>
      <w:fldChar w:fldCharType="separate"/>
    </w:r>
    <w:r>
      <w:rPr>
        <w:b/>
        <w:bCs/>
        <w:noProof/>
      </w:rPr>
      <w:t>About the CMS Alliance to Modernize Healthcare</w:t>
    </w:r>
    <w:r>
      <w:rPr>
        <w:b/>
        <w:bCs/>
        <w:noProof/>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B4" w14:textId="4D96B0F2" w:rsidR="0080087A" w:rsidRDefault="0080087A">
    <w:pPr>
      <w:pStyle w:val="Header2"/>
    </w:pPr>
    <w:r>
      <w:rPr>
        <w:noProof/>
      </w:rPr>
      <w:fldChar w:fldCharType="begin"/>
    </w:r>
    <w:r>
      <w:rPr>
        <w:noProof/>
      </w:rPr>
      <w:instrText xml:space="preserve"> STYLEREF  "Program Name"  \* MERGEFORMAT </w:instrText>
    </w:r>
    <w:r>
      <w:rPr>
        <w:noProof/>
      </w:rPr>
      <w:fldChar w:fldCharType="separate"/>
    </w:r>
    <w:r w:rsidR="00446A00">
      <w:rPr>
        <w:noProof/>
      </w:rPr>
      <w:t>Federal Communications Commission</w:t>
    </w:r>
    <w:r>
      <w:rPr>
        <w:noProof/>
      </w:rPr>
      <w:fldChar w:fldCharType="end"/>
    </w:r>
    <w:r>
      <w:tab/>
    </w:r>
    <w:r>
      <w:rPr>
        <w:noProof/>
      </w:rPr>
      <w:fldChar w:fldCharType="begin"/>
    </w:r>
    <w:r>
      <w:rPr>
        <w:noProof/>
      </w:rPr>
      <w:instrText xml:space="preserve"> STYLEREF  "Heading 1"  \* MERGEFORMAT </w:instrText>
    </w:r>
    <w:r>
      <w:rPr>
        <w:noProof/>
      </w:rPr>
      <w:fldChar w:fldCharType="separate"/>
    </w:r>
    <w:r w:rsidR="00446A00">
      <w:rPr>
        <w:noProof/>
      </w:rPr>
      <w:t>Release Notes</w:t>
    </w:r>
    <w:r>
      <w:rPr>
        <w:noProof/>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B7" w14:textId="1E20D80C" w:rsidR="0080087A" w:rsidRDefault="0080087A">
    <w:pPr>
      <w:pStyle w:val="Header2"/>
      <w:tabs>
        <w:tab w:val="left" w:pos="6000"/>
      </w:tabs>
    </w:pPr>
    <w:r>
      <w:rPr>
        <w:noProof/>
      </w:rPr>
      <w:fldChar w:fldCharType="begin"/>
    </w:r>
    <w:r>
      <w:rPr>
        <w:noProof/>
      </w:rPr>
      <w:instrText xml:space="preserve"> STYLEREF  "Program Name"  \* MERGEFORMAT </w:instrText>
    </w:r>
    <w:r>
      <w:rPr>
        <w:noProof/>
      </w:rPr>
      <w:fldChar w:fldCharType="separate"/>
    </w:r>
    <w:r w:rsidR="00446A00">
      <w:rPr>
        <w:noProof/>
      </w:rPr>
      <w:t>Federal Communications Commission</w:t>
    </w:r>
    <w:r>
      <w:rPr>
        <w:noProof/>
      </w:rPr>
      <w:fldChar w:fldCharType="end"/>
    </w:r>
    <w:r>
      <w:tab/>
    </w:r>
    <w:r>
      <w:tab/>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BA" w14:textId="7DF85857" w:rsidR="0080087A" w:rsidRDefault="0080087A">
    <w:pPr>
      <w:pStyle w:val="Header2"/>
    </w:pPr>
    <w:r>
      <w:rPr>
        <w:noProof/>
      </w:rPr>
      <w:fldChar w:fldCharType="begin"/>
    </w:r>
    <w:r>
      <w:rPr>
        <w:noProof/>
      </w:rPr>
      <w:instrText xml:space="preserve"> STYLEREF  "Program Name"  \* MERGEFORMAT </w:instrText>
    </w:r>
    <w:r>
      <w:rPr>
        <w:noProof/>
      </w:rPr>
      <w:fldChar w:fldCharType="separate"/>
    </w:r>
    <w:r w:rsidR="0026297E">
      <w:rPr>
        <w:noProof/>
      </w:rPr>
      <w:t>Federal Communications Commission</w:t>
    </w:r>
    <w:r>
      <w:rPr>
        <w:noProof/>
      </w:rPr>
      <w:fldChar w:fldCharType="end"/>
    </w:r>
    <w:r>
      <w:tab/>
    </w:r>
    <w:r>
      <w:rPr>
        <w:noProof/>
      </w:rPr>
      <w:fldChar w:fldCharType="begin"/>
    </w:r>
    <w:r>
      <w:rPr>
        <w:noProof/>
      </w:rPr>
      <w:instrText xml:space="preserve"> STYLEREF  "Back Matter Heading"  \* MERGEFORMAT </w:instrText>
    </w:r>
    <w:r>
      <w:rPr>
        <w:noProof/>
      </w:rPr>
      <w:fldChar w:fldCharType="separate"/>
    </w:r>
    <w:r w:rsidR="0026297E">
      <w:rPr>
        <w:noProof/>
      </w:rPr>
      <w:t>Acronyms</w:t>
    </w:r>
    <w:r>
      <w:rPr>
        <w:noProof/>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BD" w14:textId="49C3463B" w:rsidR="0080087A" w:rsidRDefault="0080087A">
    <w:pPr>
      <w:pStyle w:val="Header2"/>
    </w:pPr>
    <w:r>
      <w:rPr>
        <w:noProof/>
      </w:rPr>
      <w:fldChar w:fldCharType="begin"/>
    </w:r>
    <w:r>
      <w:rPr>
        <w:noProof/>
      </w:rPr>
      <w:instrText xml:space="preserve"> STYLEREF  "Program Name"  \* MERGEFORMAT </w:instrText>
    </w:r>
    <w:r>
      <w:rPr>
        <w:noProof/>
      </w:rPr>
      <w:fldChar w:fldCharType="separate"/>
    </w:r>
    <w:r w:rsidR="0076490C">
      <w:rPr>
        <w:noProof/>
      </w:rPr>
      <w:t>Federal Communications Commission</w:t>
    </w:r>
    <w:r>
      <w:rPr>
        <w:noProof/>
      </w:rPr>
      <w:fldChar w:fldCharType="end"/>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A2" w14:textId="68A02317" w:rsidR="0080087A" w:rsidRDefault="0080087A">
    <w:pPr>
      <w:pStyle w:val="Header2"/>
    </w:pPr>
    <w:r>
      <w:rPr>
        <w:noProof/>
      </w:rPr>
      <w:fldChar w:fldCharType="begin"/>
    </w:r>
    <w:r>
      <w:rPr>
        <w:noProof/>
      </w:rPr>
      <w:instrText xml:space="preserve"> STYLEREF  "Program Name"  \* MERGEFORMAT </w:instrText>
    </w:r>
    <w:r>
      <w:rPr>
        <w:noProof/>
      </w:rPr>
      <w:fldChar w:fldCharType="separate"/>
    </w:r>
    <w:r w:rsidR="0026297E">
      <w:rPr>
        <w:noProof/>
      </w:rPr>
      <w:t>Federal Communications Commission</w:t>
    </w:r>
    <w:r>
      <w:rPr>
        <w:noProof/>
      </w:rPr>
      <w:fldChar w:fldCharType="end"/>
    </w:r>
    <w:r>
      <w:tab/>
    </w:r>
    <w:r>
      <w:rPr>
        <w:noProof/>
      </w:rPr>
      <w:fldChar w:fldCharType="begin"/>
    </w:r>
    <w:r>
      <w:rPr>
        <w:noProof/>
      </w:rPr>
      <w:instrText xml:space="preserve"> STYLEREF  "ESHeading 1"  \* MERGEFORMAT </w:instrText>
    </w:r>
    <w:r>
      <w:rPr>
        <w:noProof/>
      </w:rPr>
      <w:fldChar w:fldCharType="separate"/>
    </w:r>
    <w:r w:rsidR="0026297E">
      <w:rPr>
        <w:noProof/>
      </w:rPr>
      <w:t>Executive Summary</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A5" w14:textId="54C9D10B" w:rsidR="0080087A" w:rsidRDefault="0080087A">
    <w:pPr>
      <w:pStyle w:val="Header2"/>
    </w:pPr>
    <w:r>
      <w:rPr>
        <w:noProof/>
      </w:rPr>
      <w:fldChar w:fldCharType="begin"/>
    </w:r>
    <w:r>
      <w:rPr>
        <w:noProof/>
      </w:rPr>
      <w:instrText xml:space="preserve"> STYLEREF  "Program Name"  \* MERGEFORMAT </w:instrText>
    </w:r>
    <w:r>
      <w:rPr>
        <w:noProof/>
      </w:rPr>
      <w:fldChar w:fldCharType="separate"/>
    </w:r>
    <w:r w:rsidR="0076490C">
      <w:rPr>
        <w:noProof/>
      </w:rPr>
      <w:t>Federal Communications Commission</w:t>
    </w:r>
    <w:r>
      <w:rPr>
        <w:noProof/>
      </w:rPr>
      <w:fldChar w:fldCharType="end"/>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4949C" w14:textId="4CF1EA07" w:rsidR="0080087A" w:rsidRDefault="0080087A">
    <w:pPr>
      <w:pStyle w:val="Header2"/>
    </w:pPr>
    <w:r>
      <w:rPr>
        <w:noProof/>
      </w:rPr>
      <w:fldChar w:fldCharType="begin"/>
    </w:r>
    <w:r>
      <w:rPr>
        <w:noProof/>
      </w:rPr>
      <w:instrText xml:space="preserve"> STYLEREF  "Program Name"  \* MERGEFORMAT </w:instrText>
    </w:r>
    <w:r>
      <w:rPr>
        <w:noProof/>
      </w:rPr>
      <w:fldChar w:fldCharType="separate"/>
    </w:r>
    <w:r w:rsidR="0076490C">
      <w:rPr>
        <w:noProof/>
      </w:rPr>
      <w:t>Federal Communications Commission</w:t>
    </w:r>
    <w:r>
      <w:rPr>
        <w:noProof/>
      </w:rPr>
      <w:fldChar w:fldCharType="end"/>
    </w:r>
    <w:r>
      <w:tab/>
    </w:r>
    <w:fldSimple w:instr=" STYLEREF  &quot;Front Matter Header&quot;  \* MERGEFORMAT ">
      <w:r w:rsidR="0076490C">
        <w:rPr>
          <w:noProof/>
        </w:rPr>
        <w:t>Table of Contents</w:t>
      </w:r>
    </w:fldSimple>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840ED" w14:textId="531AADA0" w:rsidR="0080087A" w:rsidRDefault="0080087A">
    <w:pPr>
      <w:pStyle w:val="Header2"/>
    </w:pPr>
    <w:r>
      <w:rPr>
        <w:noProof/>
      </w:rPr>
      <w:fldChar w:fldCharType="begin"/>
    </w:r>
    <w:r>
      <w:rPr>
        <w:noProof/>
      </w:rPr>
      <w:instrText xml:space="preserve"> STYLEREF  "Program Name"  \* MERGEFORMAT </w:instrText>
    </w:r>
    <w:r>
      <w:rPr>
        <w:noProof/>
      </w:rPr>
      <w:fldChar w:fldCharType="separate"/>
    </w:r>
    <w:r w:rsidR="0076490C">
      <w:rPr>
        <w:noProof/>
      </w:rPr>
      <w:t>Federal Communications Commission</w:t>
    </w:r>
    <w:r>
      <w:rPr>
        <w:noProof/>
      </w:rPr>
      <w:fldChar w:fldCharType="end"/>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79B97" w14:textId="07918171" w:rsidR="006F795D" w:rsidRDefault="006F795D">
    <w:pPr>
      <w:pStyle w:val="Header2"/>
    </w:pPr>
    <w:r>
      <w:rPr>
        <w:noProof/>
      </w:rPr>
      <w:fldChar w:fldCharType="begin"/>
    </w:r>
    <w:r>
      <w:rPr>
        <w:noProof/>
      </w:rPr>
      <w:instrText xml:space="preserve"> STYLEREF  "Program Name"  \* MERGEFORMAT </w:instrText>
    </w:r>
    <w:r>
      <w:rPr>
        <w:noProof/>
      </w:rPr>
      <w:fldChar w:fldCharType="separate"/>
    </w:r>
    <w:r w:rsidR="0076490C">
      <w:rPr>
        <w:noProof/>
      </w:rPr>
      <w:t>Federal Communications Commission</w:t>
    </w:r>
    <w:r>
      <w:rPr>
        <w:noProof/>
      </w:rPr>
      <w:fldChar w:fldCharType="end"/>
    </w: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E06E1F" w14:textId="3D04D27C" w:rsidR="006F795D" w:rsidRDefault="006F795D">
    <w:pPr>
      <w:pStyle w:val="Header2"/>
    </w:pPr>
    <w:r>
      <w:rPr>
        <w:noProof/>
      </w:rPr>
      <w:fldChar w:fldCharType="begin"/>
    </w:r>
    <w:r>
      <w:rPr>
        <w:noProof/>
      </w:rPr>
      <w:instrText xml:space="preserve"> STYLEREF  "Program Name"  \* MERGEFORMAT </w:instrText>
    </w:r>
    <w:r>
      <w:rPr>
        <w:noProof/>
      </w:rPr>
      <w:fldChar w:fldCharType="separate"/>
    </w:r>
    <w:r w:rsidR="0076490C">
      <w:rPr>
        <w:noProof/>
      </w:rPr>
      <w:t>Federal Communications Commission</w:t>
    </w:r>
    <w:r>
      <w:rPr>
        <w:noProof/>
      </w:rPr>
      <w:fldChar w:fldCharType="end"/>
    </w: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AE" w14:textId="22203E9A" w:rsidR="0080087A" w:rsidRDefault="0080087A">
    <w:pPr>
      <w:pStyle w:val="Header2"/>
    </w:pPr>
    <w:r>
      <w:rPr>
        <w:noProof/>
      </w:rPr>
      <w:fldChar w:fldCharType="begin"/>
    </w:r>
    <w:r>
      <w:rPr>
        <w:noProof/>
      </w:rPr>
      <w:instrText xml:space="preserve"> STYLEREF  "Program Name"  \* MERGEFORMAT </w:instrText>
    </w:r>
    <w:r>
      <w:rPr>
        <w:noProof/>
      </w:rPr>
      <w:fldChar w:fldCharType="separate"/>
    </w:r>
    <w:r w:rsidR="0026297E">
      <w:rPr>
        <w:noProof/>
      </w:rPr>
      <w:t>Federal Communications Commission</w:t>
    </w:r>
    <w:r>
      <w:rPr>
        <w:noProof/>
      </w:rPr>
      <w:fldChar w:fldCharType="end"/>
    </w:r>
    <w:r>
      <w:tab/>
    </w:r>
    <w:r>
      <w:rPr>
        <w:noProof/>
      </w:rPr>
      <w:fldChar w:fldCharType="begin"/>
    </w:r>
    <w:r>
      <w:rPr>
        <w:noProof/>
      </w:rPr>
      <w:instrText xml:space="preserve"> STYLEREF  "Heading 1"  \* MERGEFORMAT </w:instrText>
    </w:r>
    <w:r>
      <w:rPr>
        <w:noProof/>
      </w:rPr>
      <w:fldChar w:fldCharType="separate"/>
    </w:r>
    <w:r w:rsidR="0026297E">
      <w:rPr>
        <w:noProof/>
      </w:rPr>
      <w:t>Introduction</w:t>
    </w:r>
    <w:r>
      <w:rPr>
        <w:noProof/>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B1" w14:textId="0640E9B8" w:rsidR="0080087A" w:rsidRDefault="0080087A">
    <w:pPr>
      <w:pStyle w:val="Header2"/>
    </w:pPr>
    <w:r>
      <w:rPr>
        <w:noProof/>
      </w:rPr>
      <w:fldChar w:fldCharType="begin"/>
    </w:r>
    <w:r>
      <w:rPr>
        <w:noProof/>
      </w:rPr>
      <w:instrText xml:space="preserve"> STYLEREF  "Program Name"  \* MERGEFORMAT </w:instrText>
    </w:r>
    <w:r>
      <w:rPr>
        <w:noProof/>
      </w:rPr>
      <w:fldChar w:fldCharType="separate"/>
    </w:r>
    <w:r w:rsidR="0076490C">
      <w:rPr>
        <w:noProof/>
      </w:rPr>
      <w:t>Federal Communications Commission</w:t>
    </w:r>
    <w:r>
      <w:rPr>
        <w:noProof/>
      </w:rPr>
      <w:fldChar w:fldCharType="end"/>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163F3"/>
    <w:multiLevelType w:val="hybridMultilevel"/>
    <w:tmpl w:val="50C60C8E"/>
    <w:lvl w:ilvl="0" w:tplc="D3D04930">
      <w:start w:val="1"/>
      <w:numFmt w:val="bullet"/>
      <w:pStyle w:val="TableBulletIndented"/>
      <w:lvlText w:val="–"/>
      <w:lvlJc w:val="left"/>
      <w:pPr>
        <w:tabs>
          <w:tab w:val="num" w:pos="414"/>
        </w:tabs>
        <w:ind w:left="41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350"/>
        </w:tabs>
        <w:ind w:left="1350" w:hanging="360"/>
      </w:pPr>
      <w:rPr>
        <w:rFonts w:ascii="Courier New" w:hAnsi="Courier New" w:cs="Courier New" w:hint="default"/>
      </w:rPr>
    </w:lvl>
    <w:lvl w:ilvl="2" w:tplc="04090005" w:tentative="1">
      <w:start w:val="1"/>
      <w:numFmt w:val="bullet"/>
      <w:lvlText w:val=""/>
      <w:lvlJc w:val="left"/>
      <w:pPr>
        <w:tabs>
          <w:tab w:val="num" w:pos="2070"/>
        </w:tabs>
        <w:ind w:left="2070" w:hanging="360"/>
      </w:pPr>
      <w:rPr>
        <w:rFonts w:ascii="Wingdings" w:hAnsi="Wingdings" w:hint="default"/>
      </w:rPr>
    </w:lvl>
    <w:lvl w:ilvl="3" w:tplc="04090001" w:tentative="1">
      <w:start w:val="1"/>
      <w:numFmt w:val="bullet"/>
      <w:lvlText w:val=""/>
      <w:lvlJc w:val="left"/>
      <w:pPr>
        <w:tabs>
          <w:tab w:val="num" w:pos="2790"/>
        </w:tabs>
        <w:ind w:left="2790" w:hanging="360"/>
      </w:pPr>
      <w:rPr>
        <w:rFonts w:ascii="Symbol" w:hAnsi="Symbol" w:hint="default"/>
      </w:rPr>
    </w:lvl>
    <w:lvl w:ilvl="4" w:tplc="04090003" w:tentative="1">
      <w:start w:val="1"/>
      <w:numFmt w:val="bullet"/>
      <w:lvlText w:val="o"/>
      <w:lvlJc w:val="left"/>
      <w:pPr>
        <w:tabs>
          <w:tab w:val="num" w:pos="3510"/>
        </w:tabs>
        <w:ind w:left="3510" w:hanging="360"/>
      </w:pPr>
      <w:rPr>
        <w:rFonts w:ascii="Courier New" w:hAnsi="Courier New" w:cs="Courier New" w:hint="default"/>
      </w:rPr>
    </w:lvl>
    <w:lvl w:ilvl="5" w:tplc="04090005" w:tentative="1">
      <w:start w:val="1"/>
      <w:numFmt w:val="bullet"/>
      <w:lvlText w:val=""/>
      <w:lvlJc w:val="left"/>
      <w:pPr>
        <w:tabs>
          <w:tab w:val="num" w:pos="4230"/>
        </w:tabs>
        <w:ind w:left="4230" w:hanging="360"/>
      </w:pPr>
      <w:rPr>
        <w:rFonts w:ascii="Wingdings" w:hAnsi="Wingdings" w:hint="default"/>
      </w:rPr>
    </w:lvl>
    <w:lvl w:ilvl="6" w:tplc="04090001" w:tentative="1">
      <w:start w:val="1"/>
      <w:numFmt w:val="bullet"/>
      <w:lvlText w:val=""/>
      <w:lvlJc w:val="left"/>
      <w:pPr>
        <w:tabs>
          <w:tab w:val="num" w:pos="4950"/>
        </w:tabs>
        <w:ind w:left="4950" w:hanging="360"/>
      </w:pPr>
      <w:rPr>
        <w:rFonts w:ascii="Symbol" w:hAnsi="Symbol" w:hint="default"/>
      </w:rPr>
    </w:lvl>
    <w:lvl w:ilvl="7" w:tplc="04090003" w:tentative="1">
      <w:start w:val="1"/>
      <w:numFmt w:val="bullet"/>
      <w:lvlText w:val="o"/>
      <w:lvlJc w:val="left"/>
      <w:pPr>
        <w:tabs>
          <w:tab w:val="num" w:pos="5670"/>
        </w:tabs>
        <w:ind w:left="5670" w:hanging="360"/>
      </w:pPr>
      <w:rPr>
        <w:rFonts w:ascii="Courier New" w:hAnsi="Courier New" w:cs="Courier New" w:hint="default"/>
      </w:rPr>
    </w:lvl>
    <w:lvl w:ilvl="8" w:tplc="04090005" w:tentative="1">
      <w:start w:val="1"/>
      <w:numFmt w:val="bullet"/>
      <w:lvlText w:val=""/>
      <w:lvlJc w:val="left"/>
      <w:pPr>
        <w:tabs>
          <w:tab w:val="num" w:pos="6390"/>
        </w:tabs>
        <w:ind w:left="6390" w:hanging="360"/>
      </w:pPr>
      <w:rPr>
        <w:rFonts w:ascii="Wingdings" w:hAnsi="Wingdings" w:hint="default"/>
      </w:rPr>
    </w:lvl>
  </w:abstractNum>
  <w:abstractNum w:abstractNumId="1" w15:restartNumberingAfterBreak="0">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 w15:restartNumberingAfterBreak="0">
    <w:nsid w:val="0D232915"/>
    <w:multiLevelType w:val="hybridMultilevel"/>
    <w:tmpl w:val="BFE8C72C"/>
    <w:lvl w:ilvl="0" w:tplc="552AA9A8">
      <w:start w:val="1"/>
      <w:numFmt w:val="bullet"/>
      <w:pStyle w:val="NumberedList2bulleted"/>
      <w:lvlText w:val=""/>
      <w:lvlJc w:val="left"/>
      <w:pPr>
        <w:ind w:left="720" w:hanging="360"/>
      </w:pPr>
      <w:rPr>
        <w:rFonts w:ascii="Symbol" w:hAnsi="Symbol" w:hint="default"/>
      </w:rPr>
    </w:lvl>
    <w:lvl w:ilvl="1" w:tplc="03BA717C">
      <w:start w:val="1"/>
      <w:numFmt w:val="bullet"/>
      <w:lvlText w:val="–"/>
      <w:lvlJc w:val="left"/>
      <w:pPr>
        <w:ind w:left="1440" w:hanging="360"/>
      </w:pPr>
      <w:rPr>
        <w:rFonts w:ascii="Calibri" w:hAnsi="Calibri" w:hint="default"/>
      </w:rPr>
    </w:lvl>
    <w:lvl w:ilvl="2" w:tplc="BA281838">
      <w:start w:val="15"/>
      <w:numFmt w:val="bullet"/>
      <w:lvlText w:val="-"/>
      <w:lvlJc w:val="left"/>
      <w:pPr>
        <w:ind w:left="2160" w:hanging="360"/>
      </w:pPr>
      <w:rPr>
        <w:rFonts w:ascii="Times New Roman" w:eastAsia="Times New Roman"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4" w15:restartNumberingAfterBreak="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5" w15:restartNumberingAfterBreak="0">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6" w15:restartNumberingAfterBreak="0">
    <w:nsid w:val="4408339A"/>
    <w:multiLevelType w:val="multilevel"/>
    <w:tmpl w:val="2196F2D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2430"/>
        </w:tabs>
        <w:ind w:left="243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b/>
        <w:i w:val="0"/>
        <w:sz w:val="28"/>
      </w:rPr>
    </w:lvl>
    <w:lvl w:ilvl="3">
      <w:start w:val="1"/>
      <w:numFmt w:val="decimal"/>
      <w:pStyle w:val="Heading4"/>
      <w:lvlText w:val="%1.%2.%3.%4"/>
      <w:lvlJc w:val="left"/>
      <w:pPr>
        <w:tabs>
          <w:tab w:val="num" w:pos="2088"/>
        </w:tabs>
        <w:ind w:left="208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1224"/>
        </w:tabs>
        <w:ind w:left="122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46C110A6"/>
    <w:multiLevelType w:val="singleLevel"/>
    <w:tmpl w:val="6A8A9556"/>
    <w:lvl w:ilvl="0">
      <w:start w:val="1"/>
      <w:numFmt w:val="decimal"/>
      <w:pStyle w:val="Reference"/>
      <w:lvlText w:val="%1."/>
      <w:lvlJc w:val="left"/>
      <w:pPr>
        <w:tabs>
          <w:tab w:val="num" w:pos="504"/>
        </w:tabs>
        <w:ind w:left="504" w:hanging="504"/>
      </w:pPr>
    </w:lvl>
  </w:abstractNum>
  <w:abstractNum w:abstractNumId="8" w15:restartNumberingAfterBreak="0">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9" w15:restartNumberingAfterBreak="0">
    <w:nsid w:val="5C1E306D"/>
    <w:multiLevelType w:val="multilevel"/>
    <w:tmpl w:val="219EFA44"/>
    <w:lvl w:ilvl="0">
      <w:start w:val="1"/>
      <w:numFmt w:val="upperLetter"/>
      <w:pStyle w:val="AppHeading1"/>
      <w:suff w:val="nothing"/>
      <w:lvlText w:val="Appendix %1.  "/>
      <w:lvlJc w:val="left"/>
      <w:pPr>
        <w:ind w:left="5472" w:hanging="1872"/>
      </w:pPr>
      <w:rPr>
        <w:rFonts w:ascii="Arial Narrow" w:hAnsi="Arial Narrow" w:hint="default"/>
        <w:b/>
        <w:i w:val="0"/>
        <w:sz w:val="36"/>
      </w:rPr>
    </w:lvl>
    <w:lvl w:ilvl="1">
      <w:start w:val="1"/>
      <w:numFmt w:val="decimal"/>
      <w:pStyle w:val="AppHeading2"/>
      <w:lvlText w:val="%1.%2"/>
      <w:lvlJc w:val="left"/>
      <w:pPr>
        <w:tabs>
          <w:tab w:val="num" w:pos="-1350"/>
        </w:tabs>
        <w:ind w:left="-1350" w:hanging="720"/>
      </w:pPr>
      <w:rPr>
        <w:rFonts w:ascii="Arial Narrow" w:hAnsi="Arial Narrow" w:hint="default"/>
        <w:b/>
        <w:i w:val="0"/>
        <w:sz w:val="32"/>
      </w:rPr>
    </w:lvl>
    <w:lvl w:ilvl="2">
      <w:start w:val="1"/>
      <w:numFmt w:val="decimal"/>
      <w:pStyle w:val="AppHeading3"/>
      <w:lvlText w:val="%1.%2.%3"/>
      <w:lvlJc w:val="left"/>
      <w:pPr>
        <w:tabs>
          <w:tab w:val="num" w:pos="-1062"/>
        </w:tabs>
        <w:ind w:left="-1062" w:hanging="1008"/>
      </w:pPr>
      <w:rPr>
        <w:rFonts w:ascii="Arial Narrow" w:hAnsi="Arial Narrow" w:hint="default"/>
        <w:b/>
        <w:i w:val="0"/>
        <w:sz w:val="28"/>
      </w:rPr>
    </w:lvl>
    <w:lvl w:ilvl="3">
      <w:start w:val="1"/>
      <w:numFmt w:val="decimal"/>
      <w:pStyle w:val="AppHeading4"/>
      <w:lvlText w:val="%1.%2.%3.%4"/>
      <w:lvlJc w:val="left"/>
      <w:pPr>
        <w:tabs>
          <w:tab w:val="num" w:pos="-1062"/>
        </w:tabs>
        <w:ind w:left="-1062" w:hanging="1008"/>
      </w:pPr>
      <w:rPr>
        <w:rFonts w:ascii="Arial Narrow" w:hAnsi="Arial Narrow" w:hint="default"/>
        <w:b/>
        <w:i w:val="0"/>
        <w:sz w:val="26"/>
      </w:rPr>
    </w:lvl>
    <w:lvl w:ilvl="4">
      <w:start w:val="1"/>
      <w:numFmt w:val="decimal"/>
      <w:lvlText w:val="%5%4"/>
      <w:lvlJc w:val="left"/>
      <w:pPr>
        <w:tabs>
          <w:tab w:val="num" w:pos="-846"/>
        </w:tabs>
        <w:ind w:left="-846" w:hanging="1224"/>
      </w:pPr>
      <w:rPr>
        <w:rFonts w:ascii="Arial Narrow" w:hAnsi="Arial Narrow" w:hint="default"/>
        <w:b w:val="0"/>
        <w:i/>
        <w:sz w:val="26"/>
      </w:rPr>
    </w:lvl>
    <w:lvl w:ilvl="5">
      <w:start w:val="1"/>
      <w:numFmt w:val="none"/>
      <w:lvlText w:val=""/>
      <w:lvlJc w:val="left"/>
      <w:pPr>
        <w:tabs>
          <w:tab w:val="num" w:pos="90"/>
        </w:tabs>
        <w:ind w:left="90" w:hanging="360"/>
      </w:pPr>
      <w:rPr>
        <w:rFonts w:ascii="Arial Narrow" w:hAnsi="Arial Narrow" w:hint="default"/>
        <w:sz w:val="24"/>
      </w:rPr>
    </w:lvl>
    <w:lvl w:ilvl="6">
      <w:start w:val="1"/>
      <w:numFmt w:val="none"/>
      <w:lvlText w:val=""/>
      <w:lvlJc w:val="left"/>
      <w:pPr>
        <w:tabs>
          <w:tab w:val="num" w:pos="450"/>
        </w:tabs>
        <w:ind w:left="450" w:hanging="360"/>
      </w:pPr>
      <w:rPr>
        <w:rFonts w:hint="default"/>
      </w:rPr>
    </w:lvl>
    <w:lvl w:ilvl="7">
      <w:start w:val="1"/>
      <w:numFmt w:val="none"/>
      <w:lvlText w:val=""/>
      <w:lvlJc w:val="left"/>
      <w:pPr>
        <w:tabs>
          <w:tab w:val="num" w:pos="810"/>
        </w:tabs>
        <w:ind w:left="810" w:hanging="360"/>
      </w:pPr>
      <w:rPr>
        <w:rFonts w:hint="default"/>
      </w:rPr>
    </w:lvl>
    <w:lvl w:ilvl="8">
      <w:start w:val="1"/>
      <w:numFmt w:val="none"/>
      <w:lvlText w:val=""/>
      <w:lvlJc w:val="left"/>
      <w:pPr>
        <w:tabs>
          <w:tab w:val="num" w:pos="1170"/>
        </w:tabs>
        <w:ind w:left="1170" w:hanging="360"/>
      </w:pPr>
      <w:rPr>
        <w:rFonts w:hint="default"/>
      </w:rPr>
    </w:lvl>
  </w:abstractNum>
  <w:abstractNum w:abstractNumId="10" w15:restartNumberingAfterBreak="0">
    <w:nsid w:val="5D991233"/>
    <w:multiLevelType w:val="multilevel"/>
    <w:tmpl w:val="42B0E10E"/>
    <w:lvl w:ilvl="0">
      <w:start w:val="1"/>
      <w:numFmt w:val="none"/>
      <w:pStyle w:val="ESHeading1"/>
      <w:suff w:val="nothing"/>
      <w:lvlText w:val=""/>
      <w:lvlJc w:val="left"/>
      <w:pPr>
        <w:ind w:left="0" w:firstLine="0"/>
      </w:pPr>
      <w:rPr>
        <w:rFonts w:ascii="Arial" w:hAnsi="Arial" w:hint="default"/>
        <w:b w:val="0"/>
        <w:i w:val="0"/>
        <w:sz w:val="24"/>
      </w:rPr>
    </w:lvl>
    <w:lvl w:ilvl="1">
      <w:start w:val="1"/>
      <w:numFmt w:val="none"/>
      <w:pStyle w:val="ESHeading2"/>
      <w:suff w:val="nothing"/>
      <w:lvlText w:val=""/>
      <w:lvlJc w:val="left"/>
      <w:pPr>
        <w:ind w:left="0" w:firstLine="0"/>
      </w:pPr>
      <w:rPr>
        <w:rFonts w:ascii="Arial" w:hAnsi="Arial" w:hint="default"/>
        <w:b w:val="0"/>
        <w:i w:val="0"/>
        <w:sz w:val="24"/>
      </w:rPr>
    </w:lvl>
    <w:lvl w:ilvl="2">
      <w:start w:val="1"/>
      <w:numFmt w:val="none"/>
      <w:pStyle w:val="ESHeading3"/>
      <w:suff w:val="nothing"/>
      <w:lvlText w:val=""/>
      <w:lvlJc w:val="left"/>
      <w:pPr>
        <w:ind w:left="0" w:firstLine="0"/>
      </w:pPr>
      <w:rPr>
        <w:rFonts w:ascii="Arial" w:hAnsi="Arial" w:hint="default"/>
        <w:b w:val="0"/>
        <w:i w:val="0"/>
        <w:sz w:val="24"/>
      </w:rPr>
    </w:lvl>
    <w:lvl w:ilvl="3">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none"/>
      <w:pStyle w:val="ESHeading5"/>
      <w:suff w:val="nothing"/>
      <w:lvlText w:val=""/>
      <w:lvlJc w:val="left"/>
      <w:pPr>
        <w:ind w:left="0" w:firstLine="0"/>
      </w:pPr>
      <w:rPr>
        <w:rFonts w:ascii="Arial" w:hAnsi="Arial" w:hint="default"/>
        <w:b/>
        <w:i w:val="0"/>
        <w:sz w:val="24"/>
      </w:rPr>
    </w:lvl>
    <w:lvl w:ilvl="5">
      <w:start w:val="1"/>
      <w:numFmt w:val="none"/>
      <w:pStyle w:val="ESHeading6"/>
      <w:suff w:val="nothing"/>
      <w:lvlText w:val=""/>
      <w:lvlJc w:val="left"/>
      <w:pPr>
        <w:ind w:left="0" w:firstLine="0"/>
      </w:pPr>
      <w:rPr>
        <w:rFonts w:ascii="Arial" w:hAnsi="Arial" w:hint="default"/>
        <w:b/>
        <w:i w:val="0"/>
        <w:sz w:val="24"/>
      </w:rPr>
    </w:lvl>
    <w:lvl w:ilvl="6">
      <w:start w:val="1"/>
      <w:numFmt w:val="none"/>
      <w:pStyle w:val="ESHeading7"/>
      <w:suff w:val="nothing"/>
      <w:lvlText w:val=""/>
      <w:lvlJc w:val="left"/>
      <w:pPr>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1" w15:restartNumberingAfterBreak="0">
    <w:nsid w:val="67FC0CF8"/>
    <w:multiLevelType w:val="hybridMultilevel"/>
    <w:tmpl w:val="558EA9D4"/>
    <w:lvl w:ilvl="0" w:tplc="AFC0FDF6">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13" w15:restartNumberingAfterBreak="0">
    <w:nsid w:val="77FD6C30"/>
    <w:multiLevelType w:val="singleLevel"/>
    <w:tmpl w:val="BD4E06C0"/>
    <w:lvl w:ilvl="0">
      <w:start w:val="1"/>
      <w:numFmt w:val="bullet"/>
      <w:pStyle w:val="BulletList-SecondLevel"/>
      <w:lvlText w:val="–"/>
      <w:lvlJc w:val="left"/>
      <w:pPr>
        <w:tabs>
          <w:tab w:val="num" w:pos="1008"/>
        </w:tabs>
        <w:ind w:left="1008" w:hanging="288"/>
      </w:pPr>
      <w:rPr>
        <w:rFonts w:ascii="Times New Roman" w:hAnsi="Times New Roman" w:cs="Times New Roman" w:hint="default"/>
      </w:rPr>
    </w:lvl>
  </w:abstractNum>
  <w:num w:numId="1">
    <w:abstractNumId w:val="9"/>
  </w:num>
  <w:num w:numId="2">
    <w:abstractNumId w:val="12"/>
  </w:num>
  <w:num w:numId="3">
    <w:abstractNumId w:val="4"/>
  </w:num>
  <w:num w:numId="4">
    <w:abstractNumId w:val="1"/>
  </w:num>
  <w:num w:numId="5">
    <w:abstractNumId w:val="3"/>
  </w:num>
  <w:num w:numId="6">
    <w:abstractNumId w:val="10"/>
  </w:num>
  <w:num w:numId="7">
    <w:abstractNumId w:val="7"/>
  </w:num>
  <w:num w:numId="8">
    <w:abstractNumId w:val="13"/>
  </w:num>
  <w:num w:numId="9">
    <w:abstractNumId w:val="5"/>
  </w:num>
  <w:num w:numId="10">
    <w:abstractNumId w:val="8"/>
  </w:num>
  <w:num w:numId="11">
    <w:abstractNumId w:val="0"/>
  </w:num>
  <w:num w:numId="12">
    <w:abstractNumId w:val="2"/>
  </w:num>
  <w:num w:numId="13">
    <w:abstractNumId w:val="6"/>
  </w:num>
  <w:num w:numId="14">
    <w:abstractNumId w:val="11"/>
  </w:num>
  <w:num w:numId="15">
    <w:abstractNumId w:val="11"/>
    <w:lvlOverride w:ilvl="0">
      <w:startOverride w:val="1"/>
    </w:lvlOverride>
  </w:num>
  <w:num w:numId="16">
    <w:abstractNumId w:val="11"/>
    <w:lvlOverride w:ilvl="0">
      <w:startOverride w:val="1"/>
    </w:lvlOverride>
  </w:num>
  <w:num w:numId="17">
    <w:abstractNumId w:val="11"/>
    <w:lvlOverride w:ilvl="0">
      <w:startOverride w:val="1"/>
    </w:lvlOverride>
  </w:num>
  <w:num w:numId="18">
    <w:abstractNumId w:val="11"/>
    <w:lvlOverride w:ilvl="0">
      <w:startOverride w:val="1"/>
    </w:lvlOverride>
  </w:num>
  <w:num w:numId="19">
    <w:abstractNumId w:val="5"/>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6DB"/>
    <w:rsid w:val="00000614"/>
    <w:rsid w:val="0000179E"/>
    <w:rsid w:val="000026CA"/>
    <w:rsid w:val="00002A4F"/>
    <w:rsid w:val="000030EC"/>
    <w:rsid w:val="00005CDB"/>
    <w:rsid w:val="00006521"/>
    <w:rsid w:val="000078B1"/>
    <w:rsid w:val="0001238E"/>
    <w:rsid w:val="0001258F"/>
    <w:rsid w:val="00012AB8"/>
    <w:rsid w:val="00012B85"/>
    <w:rsid w:val="00014B37"/>
    <w:rsid w:val="00014FB8"/>
    <w:rsid w:val="00015160"/>
    <w:rsid w:val="0001693D"/>
    <w:rsid w:val="0002070D"/>
    <w:rsid w:val="00020725"/>
    <w:rsid w:val="00021179"/>
    <w:rsid w:val="00021FA7"/>
    <w:rsid w:val="00022756"/>
    <w:rsid w:val="00023674"/>
    <w:rsid w:val="000241F4"/>
    <w:rsid w:val="00025376"/>
    <w:rsid w:val="000277BD"/>
    <w:rsid w:val="00030A59"/>
    <w:rsid w:val="000313FE"/>
    <w:rsid w:val="000319F4"/>
    <w:rsid w:val="00032858"/>
    <w:rsid w:val="00033132"/>
    <w:rsid w:val="00034A56"/>
    <w:rsid w:val="000358A0"/>
    <w:rsid w:val="0003690B"/>
    <w:rsid w:val="00036A63"/>
    <w:rsid w:val="00036BFA"/>
    <w:rsid w:val="00036EF2"/>
    <w:rsid w:val="000376FD"/>
    <w:rsid w:val="00037CB0"/>
    <w:rsid w:val="000405C4"/>
    <w:rsid w:val="000414DA"/>
    <w:rsid w:val="000419FE"/>
    <w:rsid w:val="00042EFF"/>
    <w:rsid w:val="00043105"/>
    <w:rsid w:val="000436BD"/>
    <w:rsid w:val="00043F8B"/>
    <w:rsid w:val="000441B3"/>
    <w:rsid w:val="00044296"/>
    <w:rsid w:val="00044368"/>
    <w:rsid w:val="0004572E"/>
    <w:rsid w:val="00045FE6"/>
    <w:rsid w:val="00046A0F"/>
    <w:rsid w:val="00046CA1"/>
    <w:rsid w:val="0005356B"/>
    <w:rsid w:val="00053B89"/>
    <w:rsid w:val="000545DE"/>
    <w:rsid w:val="000546DE"/>
    <w:rsid w:val="00055AF1"/>
    <w:rsid w:val="00060DFD"/>
    <w:rsid w:val="00062364"/>
    <w:rsid w:val="00062880"/>
    <w:rsid w:val="00064492"/>
    <w:rsid w:val="000666E1"/>
    <w:rsid w:val="000677E8"/>
    <w:rsid w:val="00072E3D"/>
    <w:rsid w:val="00074A23"/>
    <w:rsid w:val="0007563A"/>
    <w:rsid w:val="00076119"/>
    <w:rsid w:val="0008064C"/>
    <w:rsid w:val="00081836"/>
    <w:rsid w:val="00081EA5"/>
    <w:rsid w:val="0008214D"/>
    <w:rsid w:val="0008445E"/>
    <w:rsid w:val="00086FB8"/>
    <w:rsid w:val="00087787"/>
    <w:rsid w:val="00087AEB"/>
    <w:rsid w:val="00092BAE"/>
    <w:rsid w:val="000932E3"/>
    <w:rsid w:val="0009377F"/>
    <w:rsid w:val="000937D9"/>
    <w:rsid w:val="0009380F"/>
    <w:rsid w:val="000940B2"/>
    <w:rsid w:val="000945AB"/>
    <w:rsid w:val="00096761"/>
    <w:rsid w:val="00097AA6"/>
    <w:rsid w:val="00097D0B"/>
    <w:rsid w:val="000A1EB0"/>
    <w:rsid w:val="000A2598"/>
    <w:rsid w:val="000A2D23"/>
    <w:rsid w:val="000A3323"/>
    <w:rsid w:val="000A3A94"/>
    <w:rsid w:val="000A3BE5"/>
    <w:rsid w:val="000A4572"/>
    <w:rsid w:val="000A4D20"/>
    <w:rsid w:val="000A5BD6"/>
    <w:rsid w:val="000B061A"/>
    <w:rsid w:val="000B0B1D"/>
    <w:rsid w:val="000B0B57"/>
    <w:rsid w:val="000B1AA5"/>
    <w:rsid w:val="000B2F73"/>
    <w:rsid w:val="000B3837"/>
    <w:rsid w:val="000B3A5C"/>
    <w:rsid w:val="000B525D"/>
    <w:rsid w:val="000B579A"/>
    <w:rsid w:val="000C07CE"/>
    <w:rsid w:val="000C0E3B"/>
    <w:rsid w:val="000C14DB"/>
    <w:rsid w:val="000C23CE"/>
    <w:rsid w:val="000C2A4B"/>
    <w:rsid w:val="000C3B2B"/>
    <w:rsid w:val="000C3BC9"/>
    <w:rsid w:val="000C4DE9"/>
    <w:rsid w:val="000C589B"/>
    <w:rsid w:val="000C5938"/>
    <w:rsid w:val="000D168C"/>
    <w:rsid w:val="000D3AD1"/>
    <w:rsid w:val="000D417F"/>
    <w:rsid w:val="000D4733"/>
    <w:rsid w:val="000D51E9"/>
    <w:rsid w:val="000D53BD"/>
    <w:rsid w:val="000D57A6"/>
    <w:rsid w:val="000D704D"/>
    <w:rsid w:val="000E0B44"/>
    <w:rsid w:val="000E123D"/>
    <w:rsid w:val="000E3451"/>
    <w:rsid w:val="000E3C03"/>
    <w:rsid w:val="000E4997"/>
    <w:rsid w:val="000E534A"/>
    <w:rsid w:val="000E558B"/>
    <w:rsid w:val="000E5E9F"/>
    <w:rsid w:val="000F08A9"/>
    <w:rsid w:val="000F0CBF"/>
    <w:rsid w:val="000F1343"/>
    <w:rsid w:val="000F180D"/>
    <w:rsid w:val="000F3F1B"/>
    <w:rsid w:val="000F450E"/>
    <w:rsid w:val="000F4708"/>
    <w:rsid w:val="000F50EB"/>
    <w:rsid w:val="000F647B"/>
    <w:rsid w:val="000F7E7A"/>
    <w:rsid w:val="001012C6"/>
    <w:rsid w:val="0010242C"/>
    <w:rsid w:val="00103D3B"/>
    <w:rsid w:val="00105342"/>
    <w:rsid w:val="001064B4"/>
    <w:rsid w:val="00106C2C"/>
    <w:rsid w:val="0010758E"/>
    <w:rsid w:val="00107764"/>
    <w:rsid w:val="001078B1"/>
    <w:rsid w:val="00110F07"/>
    <w:rsid w:val="0011197C"/>
    <w:rsid w:val="00113C1D"/>
    <w:rsid w:val="00113F3A"/>
    <w:rsid w:val="00115A3E"/>
    <w:rsid w:val="0011744D"/>
    <w:rsid w:val="0011B349"/>
    <w:rsid w:val="00120487"/>
    <w:rsid w:val="00120747"/>
    <w:rsid w:val="00120C7B"/>
    <w:rsid w:val="00121220"/>
    <w:rsid w:val="001218E1"/>
    <w:rsid w:val="00121FD6"/>
    <w:rsid w:val="00122324"/>
    <w:rsid w:val="001224D1"/>
    <w:rsid w:val="001228AD"/>
    <w:rsid w:val="001251D9"/>
    <w:rsid w:val="0012556F"/>
    <w:rsid w:val="00125667"/>
    <w:rsid w:val="00126162"/>
    <w:rsid w:val="00127161"/>
    <w:rsid w:val="0013040D"/>
    <w:rsid w:val="00130A10"/>
    <w:rsid w:val="00130AFB"/>
    <w:rsid w:val="00130B4D"/>
    <w:rsid w:val="00131382"/>
    <w:rsid w:val="001317B3"/>
    <w:rsid w:val="001322AA"/>
    <w:rsid w:val="00132BDC"/>
    <w:rsid w:val="00132D69"/>
    <w:rsid w:val="00133193"/>
    <w:rsid w:val="00134DBC"/>
    <w:rsid w:val="00135774"/>
    <w:rsid w:val="00135C93"/>
    <w:rsid w:val="00136780"/>
    <w:rsid w:val="00141A2F"/>
    <w:rsid w:val="00141DEF"/>
    <w:rsid w:val="001424E4"/>
    <w:rsid w:val="00144A4F"/>
    <w:rsid w:val="00144BD1"/>
    <w:rsid w:val="00147D2C"/>
    <w:rsid w:val="00151C3D"/>
    <w:rsid w:val="00155439"/>
    <w:rsid w:val="00156701"/>
    <w:rsid w:val="00156875"/>
    <w:rsid w:val="00160D4B"/>
    <w:rsid w:val="0016147C"/>
    <w:rsid w:val="00161917"/>
    <w:rsid w:val="001642D4"/>
    <w:rsid w:val="00165280"/>
    <w:rsid w:val="00166862"/>
    <w:rsid w:val="00166946"/>
    <w:rsid w:val="00166EC2"/>
    <w:rsid w:val="00167DF7"/>
    <w:rsid w:val="00171A3C"/>
    <w:rsid w:val="00171AD7"/>
    <w:rsid w:val="00174394"/>
    <w:rsid w:val="001745F4"/>
    <w:rsid w:val="001745FC"/>
    <w:rsid w:val="00176572"/>
    <w:rsid w:val="001771E9"/>
    <w:rsid w:val="001808E1"/>
    <w:rsid w:val="00180C2A"/>
    <w:rsid w:val="00181734"/>
    <w:rsid w:val="00181847"/>
    <w:rsid w:val="00181A43"/>
    <w:rsid w:val="00181B2E"/>
    <w:rsid w:val="00181EFF"/>
    <w:rsid w:val="00181F20"/>
    <w:rsid w:val="00182022"/>
    <w:rsid w:val="0018211E"/>
    <w:rsid w:val="00182E85"/>
    <w:rsid w:val="001832EF"/>
    <w:rsid w:val="00183828"/>
    <w:rsid w:val="001843D4"/>
    <w:rsid w:val="00186881"/>
    <w:rsid w:val="00186C99"/>
    <w:rsid w:val="00191EC9"/>
    <w:rsid w:val="001931D6"/>
    <w:rsid w:val="00193E81"/>
    <w:rsid w:val="0019409C"/>
    <w:rsid w:val="00194A24"/>
    <w:rsid w:val="00195E19"/>
    <w:rsid w:val="00197E63"/>
    <w:rsid w:val="001A25E3"/>
    <w:rsid w:val="001A29EF"/>
    <w:rsid w:val="001A4C53"/>
    <w:rsid w:val="001A4D50"/>
    <w:rsid w:val="001A6768"/>
    <w:rsid w:val="001A7269"/>
    <w:rsid w:val="001A7673"/>
    <w:rsid w:val="001A7AFB"/>
    <w:rsid w:val="001B139C"/>
    <w:rsid w:val="001B3B1A"/>
    <w:rsid w:val="001B44AF"/>
    <w:rsid w:val="001B4F26"/>
    <w:rsid w:val="001B61C2"/>
    <w:rsid w:val="001B6411"/>
    <w:rsid w:val="001B78B9"/>
    <w:rsid w:val="001B7D27"/>
    <w:rsid w:val="001C0A0B"/>
    <w:rsid w:val="001C0EE7"/>
    <w:rsid w:val="001C55AC"/>
    <w:rsid w:val="001C5DE0"/>
    <w:rsid w:val="001C6026"/>
    <w:rsid w:val="001C621D"/>
    <w:rsid w:val="001C736A"/>
    <w:rsid w:val="001C770E"/>
    <w:rsid w:val="001D2576"/>
    <w:rsid w:val="001D33F4"/>
    <w:rsid w:val="001D4CEB"/>
    <w:rsid w:val="001D5D6C"/>
    <w:rsid w:val="001D68CF"/>
    <w:rsid w:val="001D6C5E"/>
    <w:rsid w:val="001E11E1"/>
    <w:rsid w:val="001E2549"/>
    <w:rsid w:val="001E2980"/>
    <w:rsid w:val="001E32AC"/>
    <w:rsid w:val="001E467D"/>
    <w:rsid w:val="001E4C29"/>
    <w:rsid w:val="001E58BD"/>
    <w:rsid w:val="001E61C7"/>
    <w:rsid w:val="001E6BCE"/>
    <w:rsid w:val="001E7DBF"/>
    <w:rsid w:val="001F16F8"/>
    <w:rsid w:val="001F220D"/>
    <w:rsid w:val="001F26A8"/>
    <w:rsid w:val="001F2CE8"/>
    <w:rsid w:val="001F39D3"/>
    <w:rsid w:val="001F3B5A"/>
    <w:rsid w:val="001F3CE4"/>
    <w:rsid w:val="001F4046"/>
    <w:rsid w:val="001F4EC3"/>
    <w:rsid w:val="001F595F"/>
    <w:rsid w:val="001F6E8E"/>
    <w:rsid w:val="001F765E"/>
    <w:rsid w:val="00200148"/>
    <w:rsid w:val="002012D1"/>
    <w:rsid w:val="00201466"/>
    <w:rsid w:val="00201C22"/>
    <w:rsid w:val="00202DBE"/>
    <w:rsid w:val="0020349F"/>
    <w:rsid w:val="002045E8"/>
    <w:rsid w:val="00204AC5"/>
    <w:rsid w:val="00207CFE"/>
    <w:rsid w:val="00207EE3"/>
    <w:rsid w:val="002101D5"/>
    <w:rsid w:val="00210C84"/>
    <w:rsid w:val="002110DF"/>
    <w:rsid w:val="002113F6"/>
    <w:rsid w:val="002117C3"/>
    <w:rsid w:val="00212D4B"/>
    <w:rsid w:val="00213407"/>
    <w:rsid w:val="00214293"/>
    <w:rsid w:val="002148AF"/>
    <w:rsid w:val="00214B92"/>
    <w:rsid w:val="00215694"/>
    <w:rsid w:val="00215A6F"/>
    <w:rsid w:val="00215AE0"/>
    <w:rsid w:val="002168FD"/>
    <w:rsid w:val="002174D4"/>
    <w:rsid w:val="00217856"/>
    <w:rsid w:val="0022062D"/>
    <w:rsid w:val="0022292C"/>
    <w:rsid w:val="002234CB"/>
    <w:rsid w:val="00225399"/>
    <w:rsid w:val="002277CB"/>
    <w:rsid w:val="002279B8"/>
    <w:rsid w:val="0023048B"/>
    <w:rsid w:val="00230C18"/>
    <w:rsid w:val="00231E6C"/>
    <w:rsid w:val="002322D5"/>
    <w:rsid w:val="00232885"/>
    <w:rsid w:val="00233766"/>
    <w:rsid w:val="002341A4"/>
    <w:rsid w:val="00235F52"/>
    <w:rsid w:val="00236AB8"/>
    <w:rsid w:val="00236BB1"/>
    <w:rsid w:val="00236EFB"/>
    <w:rsid w:val="0023783A"/>
    <w:rsid w:val="00237FDF"/>
    <w:rsid w:val="00241F80"/>
    <w:rsid w:val="00242352"/>
    <w:rsid w:val="002435BC"/>
    <w:rsid w:val="0024390D"/>
    <w:rsid w:val="00245143"/>
    <w:rsid w:val="002477EC"/>
    <w:rsid w:val="00251645"/>
    <w:rsid w:val="00254077"/>
    <w:rsid w:val="00256931"/>
    <w:rsid w:val="0025726B"/>
    <w:rsid w:val="00257AEA"/>
    <w:rsid w:val="00257E49"/>
    <w:rsid w:val="00257E51"/>
    <w:rsid w:val="002618E6"/>
    <w:rsid w:val="002627D7"/>
    <w:rsid w:val="0026297E"/>
    <w:rsid w:val="00263E84"/>
    <w:rsid w:val="002644EC"/>
    <w:rsid w:val="0026500B"/>
    <w:rsid w:val="00265657"/>
    <w:rsid w:val="00265E38"/>
    <w:rsid w:val="00265EB7"/>
    <w:rsid w:val="00266276"/>
    <w:rsid w:val="00267576"/>
    <w:rsid w:val="00267C2B"/>
    <w:rsid w:val="002701F4"/>
    <w:rsid w:val="00270DE9"/>
    <w:rsid w:val="00271823"/>
    <w:rsid w:val="00271E9D"/>
    <w:rsid w:val="00273F84"/>
    <w:rsid w:val="00275425"/>
    <w:rsid w:val="0027729D"/>
    <w:rsid w:val="00277B3C"/>
    <w:rsid w:val="00280CEB"/>
    <w:rsid w:val="0028199C"/>
    <w:rsid w:val="002828DC"/>
    <w:rsid w:val="00282A6B"/>
    <w:rsid w:val="00282F3C"/>
    <w:rsid w:val="00283566"/>
    <w:rsid w:val="00284A12"/>
    <w:rsid w:val="00284F38"/>
    <w:rsid w:val="0028588D"/>
    <w:rsid w:val="002872C0"/>
    <w:rsid w:val="0029152D"/>
    <w:rsid w:val="00291FA5"/>
    <w:rsid w:val="00292E1C"/>
    <w:rsid w:val="002947AD"/>
    <w:rsid w:val="00295AAC"/>
    <w:rsid w:val="00295E33"/>
    <w:rsid w:val="002968D7"/>
    <w:rsid w:val="002A3DF8"/>
    <w:rsid w:val="002A410E"/>
    <w:rsid w:val="002A47AF"/>
    <w:rsid w:val="002A72C5"/>
    <w:rsid w:val="002A7A7A"/>
    <w:rsid w:val="002B0647"/>
    <w:rsid w:val="002B0F74"/>
    <w:rsid w:val="002B2D22"/>
    <w:rsid w:val="002B3113"/>
    <w:rsid w:val="002B34BA"/>
    <w:rsid w:val="002B3B7A"/>
    <w:rsid w:val="002B4182"/>
    <w:rsid w:val="002B4E3B"/>
    <w:rsid w:val="002B7217"/>
    <w:rsid w:val="002C009E"/>
    <w:rsid w:val="002C05AA"/>
    <w:rsid w:val="002C1494"/>
    <w:rsid w:val="002C4181"/>
    <w:rsid w:val="002C4879"/>
    <w:rsid w:val="002C5526"/>
    <w:rsid w:val="002C6D94"/>
    <w:rsid w:val="002C6EC8"/>
    <w:rsid w:val="002C6FE6"/>
    <w:rsid w:val="002C7367"/>
    <w:rsid w:val="002C7769"/>
    <w:rsid w:val="002D1052"/>
    <w:rsid w:val="002D1527"/>
    <w:rsid w:val="002D2383"/>
    <w:rsid w:val="002D2D9C"/>
    <w:rsid w:val="002D3569"/>
    <w:rsid w:val="002D530C"/>
    <w:rsid w:val="002E0434"/>
    <w:rsid w:val="002E0A26"/>
    <w:rsid w:val="002E0BF2"/>
    <w:rsid w:val="002E0C6E"/>
    <w:rsid w:val="002E29C0"/>
    <w:rsid w:val="002E3536"/>
    <w:rsid w:val="002E3F96"/>
    <w:rsid w:val="002E44EE"/>
    <w:rsid w:val="002E47AE"/>
    <w:rsid w:val="002E5277"/>
    <w:rsid w:val="002E5C0B"/>
    <w:rsid w:val="002E5D9D"/>
    <w:rsid w:val="002E6966"/>
    <w:rsid w:val="002E7580"/>
    <w:rsid w:val="002E7B45"/>
    <w:rsid w:val="002F0998"/>
    <w:rsid w:val="002F1789"/>
    <w:rsid w:val="002F266D"/>
    <w:rsid w:val="002F281F"/>
    <w:rsid w:val="002F2FCF"/>
    <w:rsid w:val="002F34C4"/>
    <w:rsid w:val="002F44B9"/>
    <w:rsid w:val="002F5517"/>
    <w:rsid w:val="002F56B4"/>
    <w:rsid w:val="002F5F45"/>
    <w:rsid w:val="002F6118"/>
    <w:rsid w:val="002F794D"/>
    <w:rsid w:val="002F799A"/>
    <w:rsid w:val="00300C5E"/>
    <w:rsid w:val="00301833"/>
    <w:rsid w:val="00301E71"/>
    <w:rsid w:val="003035BF"/>
    <w:rsid w:val="00304A31"/>
    <w:rsid w:val="003050DB"/>
    <w:rsid w:val="0030573F"/>
    <w:rsid w:val="003057F5"/>
    <w:rsid w:val="00310707"/>
    <w:rsid w:val="00310968"/>
    <w:rsid w:val="00310FEC"/>
    <w:rsid w:val="00311113"/>
    <w:rsid w:val="00311B46"/>
    <w:rsid w:val="00313813"/>
    <w:rsid w:val="00314D40"/>
    <w:rsid w:val="003158E1"/>
    <w:rsid w:val="00317839"/>
    <w:rsid w:val="003179CA"/>
    <w:rsid w:val="00317B07"/>
    <w:rsid w:val="00320B64"/>
    <w:rsid w:val="00322453"/>
    <w:rsid w:val="00322666"/>
    <w:rsid w:val="00324D53"/>
    <w:rsid w:val="00324EBD"/>
    <w:rsid w:val="0032530E"/>
    <w:rsid w:val="003258BA"/>
    <w:rsid w:val="00326043"/>
    <w:rsid w:val="00326285"/>
    <w:rsid w:val="00326DD0"/>
    <w:rsid w:val="00330594"/>
    <w:rsid w:val="00330B9E"/>
    <w:rsid w:val="0033581C"/>
    <w:rsid w:val="00335D5A"/>
    <w:rsid w:val="003366A3"/>
    <w:rsid w:val="00340008"/>
    <w:rsid w:val="00341C52"/>
    <w:rsid w:val="00342BE4"/>
    <w:rsid w:val="003455AF"/>
    <w:rsid w:val="003456F4"/>
    <w:rsid w:val="00346E27"/>
    <w:rsid w:val="00350C71"/>
    <w:rsid w:val="003512D4"/>
    <w:rsid w:val="00351BBB"/>
    <w:rsid w:val="00352E2D"/>
    <w:rsid w:val="00354C5E"/>
    <w:rsid w:val="00354EA1"/>
    <w:rsid w:val="00356CF4"/>
    <w:rsid w:val="00362FB2"/>
    <w:rsid w:val="00364378"/>
    <w:rsid w:val="003653E0"/>
    <w:rsid w:val="00365596"/>
    <w:rsid w:val="00366509"/>
    <w:rsid w:val="0037106D"/>
    <w:rsid w:val="00372647"/>
    <w:rsid w:val="003728E5"/>
    <w:rsid w:val="003757D1"/>
    <w:rsid w:val="00380019"/>
    <w:rsid w:val="00380A87"/>
    <w:rsid w:val="00380A92"/>
    <w:rsid w:val="00380C9A"/>
    <w:rsid w:val="003811E6"/>
    <w:rsid w:val="0038195C"/>
    <w:rsid w:val="003835B5"/>
    <w:rsid w:val="00383D12"/>
    <w:rsid w:val="00383FE7"/>
    <w:rsid w:val="003863F1"/>
    <w:rsid w:val="003864A9"/>
    <w:rsid w:val="0039051B"/>
    <w:rsid w:val="003907ED"/>
    <w:rsid w:val="00391605"/>
    <w:rsid w:val="00394A3D"/>
    <w:rsid w:val="00394C3F"/>
    <w:rsid w:val="00395788"/>
    <w:rsid w:val="00395F79"/>
    <w:rsid w:val="00396BC5"/>
    <w:rsid w:val="003974D7"/>
    <w:rsid w:val="00397720"/>
    <w:rsid w:val="003A1877"/>
    <w:rsid w:val="003A1990"/>
    <w:rsid w:val="003A2202"/>
    <w:rsid w:val="003A29E6"/>
    <w:rsid w:val="003A3532"/>
    <w:rsid w:val="003A431A"/>
    <w:rsid w:val="003A43E1"/>
    <w:rsid w:val="003A5525"/>
    <w:rsid w:val="003A6994"/>
    <w:rsid w:val="003B15DB"/>
    <w:rsid w:val="003B2580"/>
    <w:rsid w:val="003B2800"/>
    <w:rsid w:val="003B43FB"/>
    <w:rsid w:val="003B4774"/>
    <w:rsid w:val="003B7058"/>
    <w:rsid w:val="003B7C0B"/>
    <w:rsid w:val="003C09B2"/>
    <w:rsid w:val="003C1297"/>
    <w:rsid w:val="003C1EF8"/>
    <w:rsid w:val="003C26CF"/>
    <w:rsid w:val="003C26D7"/>
    <w:rsid w:val="003C321A"/>
    <w:rsid w:val="003C39CD"/>
    <w:rsid w:val="003C688F"/>
    <w:rsid w:val="003C7B0F"/>
    <w:rsid w:val="003D0308"/>
    <w:rsid w:val="003D0836"/>
    <w:rsid w:val="003D1FBC"/>
    <w:rsid w:val="003D3143"/>
    <w:rsid w:val="003D3664"/>
    <w:rsid w:val="003D5700"/>
    <w:rsid w:val="003D5ECF"/>
    <w:rsid w:val="003D668C"/>
    <w:rsid w:val="003E03A7"/>
    <w:rsid w:val="003E2D9B"/>
    <w:rsid w:val="003E4245"/>
    <w:rsid w:val="003E5798"/>
    <w:rsid w:val="003E658D"/>
    <w:rsid w:val="003E7CC5"/>
    <w:rsid w:val="003F03CD"/>
    <w:rsid w:val="003F10E8"/>
    <w:rsid w:val="003F2CE3"/>
    <w:rsid w:val="003F39B3"/>
    <w:rsid w:val="003F42C2"/>
    <w:rsid w:val="003F4388"/>
    <w:rsid w:val="003F4E19"/>
    <w:rsid w:val="003F51DE"/>
    <w:rsid w:val="003F5397"/>
    <w:rsid w:val="003F6FBE"/>
    <w:rsid w:val="00402F96"/>
    <w:rsid w:val="00405336"/>
    <w:rsid w:val="00406856"/>
    <w:rsid w:val="0041011E"/>
    <w:rsid w:val="004119DC"/>
    <w:rsid w:val="0041243D"/>
    <w:rsid w:val="004130FB"/>
    <w:rsid w:val="0041507D"/>
    <w:rsid w:val="00415FA1"/>
    <w:rsid w:val="0041741F"/>
    <w:rsid w:val="0042141A"/>
    <w:rsid w:val="00421475"/>
    <w:rsid w:val="00422EE0"/>
    <w:rsid w:val="0042462D"/>
    <w:rsid w:val="00426066"/>
    <w:rsid w:val="00426396"/>
    <w:rsid w:val="00426B9A"/>
    <w:rsid w:val="004277B4"/>
    <w:rsid w:val="00427B87"/>
    <w:rsid w:val="00431608"/>
    <w:rsid w:val="00431E0D"/>
    <w:rsid w:val="00432494"/>
    <w:rsid w:val="00434837"/>
    <w:rsid w:val="0043546A"/>
    <w:rsid w:val="00435D56"/>
    <w:rsid w:val="00437591"/>
    <w:rsid w:val="0043766D"/>
    <w:rsid w:val="00437AD3"/>
    <w:rsid w:val="004404BB"/>
    <w:rsid w:val="00442898"/>
    <w:rsid w:val="004435A3"/>
    <w:rsid w:val="00444268"/>
    <w:rsid w:val="00444B84"/>
    <w:rsid w:val="00444D86"/>
    <w:rsid w:val="00444E6B"/>
    <w:rsid w:val="004457FA"/>
    <w:rsid w:val="004466AF"/>
    <w:rsid w:val="00446A00"/>
    <w:rsid w:val="00454ABE"/>
    <w:rsid w:val="00455027"/>
    <w:rsid w:val="004558E1"/>
    <w:rsid w:val="00457BD7"/>
    <w:rsid w:val="00457EC4"/>
    <w:rsid w:val="004604F0"/>
    <w:rsid w:val="00461BBE"/>
    <w:rsid w:val="004622B6"/>
    <w:rsid w:val="0046341D"/>
    <w:rsid w:val="004636A7"/>
    <w:rsid w:val="00463DC4"/>
    <w:rsid w:val="00465575"/>
    <w:rsid w:val="004720F6"/>
    <w:rsid w:val="00475250"/>
    <w:rsid w:val="004757D1"/>
    <w:rsid w:val="0047597D"/>
    <w:rsid w:val="00476999"/>
    <w:rsid w:val="00481532"/>
    <w:rsid w:val="00481C02"/>
    <w:rsid w:val="00481CA3"/>
    <w:rsid w:val="00482090"/>
    <w:rsid w:val="004829E3"/>
    <w:rsid w:val="00482EB9"/>
    <w:rsid w:val="00483136"/>
    <w:rsid w:val="004853D9"/>
    <w:rsid w:val="00485592"/>
    <w:rsid w:val="00485DA3"/>
    <w:rsid w:val="00485F4B"/>
    <w:rsid w:val="004914F0"/>
    <w:rsid w:val="0049157D"/>
    <w:rsid w:val="00493EE8"/>
    <w:rsid w:val="00496FD0"/>
    <w:rsid w:val="004973D4"/>
    <w:rsid w:val="004A158B"/>
    <w:rsid w:val="004A5169"/>
    <w:rsid w:val="004A52C5"/>
    <w:rsid w:val="004A5C87"/>
    <w:rsid w:val="004A64F5"/>
    <w:rsid w:val="004A7AAD"/>
    <w:rsid w:val="004B0872"/>
    <w:rsid w:val="004B1698"/>
    <w:rsid w:val="004B18C3"/>
    <w:rsid w:val="004B1CF6"/>
    <w:rsid w:val="004B1D15"/>
    <w:rsid w:val="004B3348"/>
    <w:rsid w:val="004B5412"/>
    <w:rsid w:val="004B5643"/>
    <w:rsid w:val="004B774C"/>
    <w:rsid w:val="004C015D"/>
    <w:rsid w:val="004C27FC"/>
    <w:rsid w:val="004C2AFD"/>
    <w:rsid w:val="004C399B"/>
    <w:rsid w:val="004C3E91"/>
    <w:rsid w:val="004C51B6"/>
    <w:rsid w:val="004C54F0"/>
    <w:rsid w:val="004C61C6"/>
    <w:rsid w:val="004C658D"/>
    <w:rsid w:val="004C6FC5"/>
    <w:rsid w:val="004C775F"/>
    <w:rsid w:val="004C7908"/>
    <w:rsid w:val="004D1618"/>
    <w:rsid w:val="004D2964"/>
    <w:rsid w:val="004D395C"/>
    <w:rsid w:val="004D3EA7"/>
    <w:rsid w:val="004D6783"/>
    <w:rsid w:val="004D68F4"/>
    <w:rsid w:val="004D6D23"/>
    <w:rsid w:val="004D7A30"/>
    <w:rsid w:val="004D7E0F"/>
    <w:rsid w:val="004D7F5F"/>
    <w:rsid w:val="004E16AD"/>
    <w:rsid w:val="004E2076"/>
    <w:rsid w:val="004E2131"/>
    <w:rsid w:val="004E29C8"/>
    <w:rsid w:val="004E4943"/>
    <w:rsid w:val="004E576D"/>
    <w:rsid w:val="004E6DB9"/>
    <w:rsid w:val="004F1AF5"/>
    <w:rsid w:val="004F2A65"/>
    <w:rsid w:val="004F2B85"/>
    <w:rsid w:val="004F42DD"/>
    <w:rsid w:val="004F5AAC"/>
    <w:rsid w:val="004F5F32"/>
    <w:rsid w:val="004F75C0"/>
    <w:rsid w:val="004F7E0D"/>
    <w:rsid w:val="00500D52"/>
    <w:rsid w:val="005016D6"/>
    <w:rsid w:val="00501A66"/>
    <w:rsid w:val="00502BB8"/>
    <w:rsid w:val="0050312B"/>
    <w:rsid w:val="0050353E"/>
    <w:rsid w:val="005035E7"/>
    <w:rsid w:val="00503E3F"/>
    <w:rsid w:val="00503FFF"/>
    <w:rsid w:val="005050D6"/>
    <w:rsid w:val="0050707A"/>
    <w:rsid w:val="00507AF4"/>
    <w:rsid w:val="005111A0"/>
    <w:rsid w:val="00511B1A"/>
    <w:rsid w:val="00512DD5"/>
    <w:rsid w:val="00512DDD"/>
    <w:rsid w:val="0051327A"/>
    <w:rsid w:val="005147E7"/>
    <w:rsid w:val="00515D02"/>
    <w:rsid w:val="00516215"/>
    <w:rsid w:val="00516D05"/>
    <w:rsid w:val="0051759B"/>
    <w:rsid w:val="00517862"/>
    <w:rsid w:val="00517943"/>
    <w:rsid w:val="0052187A"/>
    <w:rsid w:val="00526A6A"/>
    <w:rsid w:val="00527003"/>
    <w:rsid w:val="00530868"/>
    <w:rsid w:val="00534F0F"/>
    <w:rsid w:val="00535054"/>
    <w:rsid w:val="00536C9C"/>
    <w:rsid w:val="00536DFF"/>
    <w:rsid w:val="00537400"/>
    <w:rsid w:val="005411C0"/>
    <w:rsid w:val="00541568"/>
    <w:rsid w:val="005418B2"/>
    <w:rsid w:val="0054205D"/>
    <w:rsid w:val="0054296E"/>
    <w:rsid w:val="00543304"/>
    <w:rsid w:val="00545532"/>
    <w:rsid w:val="00545A11"/>
    <w:rsid w:val="00545A73"/>
    <w:rsid w:val="00546096"/>
    <w:rsid w:val="00546382"/>
    <w:rsid w:val="005474FE"/>
    <w:rsid w:val="005505E0"/>
    <w:rsid w:val="00550E2B"/>
    <w:rsid w:val="00551056"/>
    <w:rsid w:val="00553DFD"/>
    <w:rsid w:val="005559C2"/>
    <w:rsid w:val="00556908"/>
    <w:rsid w:val="0055775F"/>
    <w:rsid w:val="00561686"/>
    <w:rsid w:val="00562EF5"/>
    <w:rsid w:val="005635A7"/>
    <w:rsid w:val="00563A94"/>
    <w:rsid w:val="00563DC8"/>
    <w:rsid w:val="00565DB5"/>
    <w:rsid w:val="0057362F"/>
    <w:rsid w:val="00573647"/>
    <w:rsid w:val="00573C68"/>
    <w:rsid w:val="00574491"/>
    <w:rsid w:val="00575C8F"/>
    <w:rsid w:val="005777F6"/>
    <w:rsid w:val="0058184C"/>
    <w:rsid w:val="005826DB"/>
    <w:rsid w:val="00582D1D"/>
    <w:rsid w:val="005844DF"/>
    <w:rsid w:val="0058485A"/>
    <w:rsid w:val="0058551D"/>
    <w:rsid w:val="00585CE5"/>
    <w:rsid w:val="00585E2B"/>
    <w:rsid w:val="0058604F"/>
    <w:rsid w:val="00586388"/>
    <w:rsid w:val="00591CAD"/>
    <w:rsid w:val="00592316"/>
    <w:rsid w:val="005926FD"/>
    <w:rsid w:val="00593DA0"/>
    <w:rsid w:val="00596B1D"/>
    <w:rsid w:val="005A01DD"/>
    <w:rsid w:val="005A0D67"/>
    <w:rsid w:val="005A205D"/>
    <w:rsid w:val="005A27D6"/>
    <w:rsid w:val="005A2DDD"/>
    <w:rsid w:val="005A333A"/>
    <w:rsid w:val="005A3352"/>
    <w:rsid w:val="005A350D"/>
    <w:rsid w:val="005A3FBB"/>
    <w:rsid w:val="005A5757"/>
    <w:rsid w:val="005A6C3A"/>
    <w:rsid w:val="005A713E"/>
    <w:rsid w:val="005B0A12"/>
    <w:rsid w:val="005B19F4"/>
    <w:rsid w:val="005B1DF6"/>
    <w:rsid w:val="005B3C0E"/>
    <w:rsid w:val="005B41BC"/>
    <w:rsid w:val="005B43BF"/>
    <w:rsid w:val="005B58AE"/>
    <w:rsid w:val="005B63FA"/>
    <w:rsid w:val="005B65EE"/>
    <w:rsid w:val="005B7106"/>
    <w:rsid w:val="005B79F3"/>
    <w:rsid w:val="005C03E1"/>
    <w:rsid w:val="005C05FF"/>
    <w:rsid w:val="005C0AFF"/>
    <w:rsid w:val="005C22F1"/>
    <w:rsid w:val="005C2A1D"/>
    <w:rsid w:val="005C2FB4"/>
    <w:rsid w:val="005C3507"/>
    <w:rsid w:val="005C5A22"/>
    <w:rsid w:val="005C6167"/>
    <w:rsid w:val="005C6F72"/>
    <w:rsid w:val="005C7510"/>
    <w:rsid w:val="005C7922"/>
    <w:rsid w:val="005C7D62"/>
    <w:rsid w:val="005D2254"/>
    <w:rsid w:val="005D690B"/>
    <w:rsid w:val="005D6F9D"/>
    <w:rsid w:val="005D751B"/>
    <w:rsid w:val="005E0464"/>
    <w:rsid w:val="005E2380"/>
    <w:rsid w:val="005E2812"/>
    <w:rsid w:val="005E2FB6"/>
    <w:rsid w:val="005E313E"/>
    <w:rsid w:val="005E3383"/>
    <w:rsid w:val="005E513B"/>
    <w:rsid w:val="005E5F4C"/>
    <w:rsid w:val="005E7166"/>
    <w:rsid w:val="005E7E7E"/>
    <w:rsid w:val="005F1888"/>
    <w:rsid w:val="005F2FC0"/>
    <w:rsid w:val="005F505E"/>
    <w:rsid w:val="005F54EE"/>
    <w:rsid w:val="005F7581"/>
    <w:rsid w:val="005F75DC"/>
    <w:rsid w:val="00602216"/>
    <w:rsid w:val="00603228"/>
    <w:rsid w:val="006032FD"/>
    <w:rsid w:val="006035F2"/>
    <w:rsid w:val="0060420E"/>
    <w:rsid w:val="00604EB8"/>
    <w:rsid w:val="00606848"/>
    <w:rsid w:val="00606A45"/>
    <w:rsid w:val="006074B3"/>
    <w:rsid w:val="00607A44"/>
    <w:rsid w:val="00607E4E"/>
    <w:rsid w:val="00607F0B"/>
    <w:rsid w:val="006100D6"/>
    <w:rsid w:val="006102DD"/>
    <w:rsid w:val="00610549"/>
    <w:rsid w:val="00611523"/>
    <w:rsid w:val="0061191C"/>
    <w:rsid w:val="0061244E"/>
    <w:rsid w:val="00613B5C"/>
    <w:rsid w:val="00613F3E"/>
    <w:rsid w:val="00614243"/>
    <w:rsid w:val="00614BA4"/>
    <w:rsid w:val="0061588F"/>
    <w:rsid w:val="00615AC4"/>
    <w:rsid w:val="00615E32"/>
    <w:rsid w:val="006166A4"/>
    <w:rsid w:val="00616D6E"/>
    <w:rsid w:val="0061748D"/>
    <w:rsid w:val="00617589"/>
    <w:rsid w:val="0062050C"/>
    <w:rsid w:val="006216AC"/>
    <w:rsid w:val="00621AB0"/>
    <w:rsid w:val="00622D25"/>
    <w:rsid w:val="00624726"/>
    <w:rsid w:val="00624E3E"/>
    <w:rsid w:val="00625138"/>
    <w:rsid w:val="00626B90"/>
    <w:rsid w:val="006276D8"/>
    <w:rsid w:val="0063066D"/>
    <w:rsid w:val="00630823"/>
    <w:rsid w:val="00630C65"/>
    <w:rsid w:val="00632A5E"/>
    <w:rsid w:val="0063311B"/>
    <w:rsid w:val="006338D5"/>
    <w:rsid w:val="00633AD7"/>
    <w:rsid w:val="0063473B"/>
    <w:rsid w:val="00635023"/>
    <w:rsid w:val="006357F6"/>
    <w:rsid w:val="00636C2C"/>
    <w:rsid w:val="006374D3"/>
    <w:rsid w:val="00637EC9"/>
    <w:rsid w:val="006411B2"/>
    <w:rsid w:val="00641321"/>
    <w:rsid w:val="00643BD9"/>
    <w:rsid w:val="006456F7"/>
    <w:rsid w:val="0064627D"/>
    <w:rsid w:val="006467E4"/>
    <w:rsid w:val="006470CF"/>
    <w:rsid w:val="006475D2"/>
    <w:rsid w:val="0064769A"/>
    <w:rsid w:val="006506EE"/>
    <w:rsid w:val="006514D6"/>
    <w:rsid w:val="00652F80"/>
    <w:rsid w:val="00653427"/>
    <w:rsid w:val="006537B5"/>
    <w:rsid w:val="006574D6"/>
    <w:rsid w:val="00660752"/>
    <w:rsid w:val="00664984"/>
    <w:rsid w:val="006649A2"/>
    <w:rsid w:val="00664F3D"/>
    <w:rsid w:val="00665867"/>
    <w:rsid w:val="00665953"/>
    <w:rsid w:val="0066599D"/>
    <w:rsid w:val="00666A57"/>
    <w:rsid w:val="00670758"/>
    <w:rsid w:val="00671D8E"/>
    <w:rsid w:val="00672309"/>
    <w:rsid w:val="0067417F"/>
    <w:rsid w:val="006742EC"/>
    <w:rsid w:val="00674346"/>
    <w:rsid w:val="00674E32"/>
    <w:rsid w:val="00676010"/>
    <w:rsid w:val="00677D30"/>
    <w:rsid w:val="00680D18"/>
    <w:rsid w:val="0068262E"/>
    <w:rsid w:val="0068278D"/>
    <w:rsid w:val="006834B4"/>
    <w:rsid w:val="00684E4F"/>
    <w:rsid w:val="00684FDA"/>
    <w:rsid w:val="00685245"/>
    <w:rsid w:val="0068613D"/>
    <w:rsid w:val="00686B2A"/>
    <w:rsid w:val="00686C37"/>
    <w:rsid w:val="00687731"/>
    <w:rsid w:val="00687E42"/>
    <w:rsid w:val="00692D91"/>
    <w:rsid w:val="00692EE0"/>
    <w:rsid w:val="00694CD0"/>
    <w:rsid w:val="00694DC0"/>
    <w:rsid w:val="00695E7C"/>
    <w:rsid w:val="00696C91"/>
    <w:rsid w:val="006A2025"/>
    <w:rsid w:val="006A2229"/>
    <w:rsid w:val="006A2277"/>
    <w:rsid w:val="006A3E40"/>
    <w:rsid w:val="006A440B"/>
    <w:rsid w:val="006A6985"/>
    <w:rsid w:val="006A6B85"/>
    <w:rsid w:val="006B011B"/>
    <w:rsid w:val="006B08ED"/>
    <w:rsid w:val="006B270D"/>
    <w:rsid w:val="006B523C"/>
    <w:rsid w:val="006B5898"/>
    <w:rsid w:val="006B63C8"/>
    <w:rsid w:val="006B6DA9"/>
    <w:rsid w:val="006B7803"/>
    <w:rsid w:val="006B7CEE"/>
    <w:rsid w:val="006C029D"/>
    <w:rsid w:val="006C1271"/>
    <w:rsid w:val="006C163C"/>
    <w:rsid w:val="006C3765"/>
    <w:rsid w:val="006C413D"/>
    <w:rsid w:val="006C4968"/>
    <w:rsid w:val="006C4F7D"/>
    <w:rsid w:val="006C5233"/>
    <w:rsid w:val="006C5AC4"/>
    <w:rsid w:val="006C5C6D"/>
    <w:rsid w:val="006C7FA4"/>
    <w:rsid w:val="006D066F"/>
    <w:rsid w:val="006D284A"/>
    <w:rsid w:val="006D3C4E"/>
    <w:rsid w:val="006D411B"/>
    <w:rsid w:val="006D445C"/>
    <w:rsid w:val="006D537D"/>
    <w:rsid w:val="006D7007"/>
    <w:rsid w:val="006D7551"/>
    <w:rsid w:val="006D784E"/>
    <w:rsid w:val="006D79CF"/>
    <w:rsid w:val="006D7DC9"/>
    <w:rsid w:val="006D7F8F"/>
    <w:rsid w:val="006E636A"/>
    <w:rsid w:val="006E7288"/>
    <w:rsid w:val="006E7792"/>
    <w:rsid w:val="006F0CEA"/>
    <w:rsid w:val="006F1255"/>
    <w:rsid w:val="006F1980"/>
    <w:rsid w:val="006F2778"/>
    <w:rsid w:val="006F28B0"/>
    <w:rsid w:val="006F3135"/>
    <w:rsid w:val="006F34BF"/>
    <w:rsid w:val="006F425C"/>
    <w:rsid w:val="006F4584"/>
    <w:rsid w:val="006F6058"/>
    <w:rsid w:val="006F711F"/>
    <w:rsid w:val="006F7563"/>
    <w:rsid w:val="006F75D7"/>
    <w:rsid w:val="006F795D"/>
    <w:rsid w:val="006F7FCD"/>
    <w:rsid w:val="007019E8"/>
    <w:rsid w:val="00701DD4"/>
    <w:rsid w:val="00703342"/>
    <w:rsid w:val="007035F9"/>
    <w:rsid w:val="00704EBF"/>
    <w:rsid w:val="00705020"/>
    <w:rsid w:val="007063BD"/>
    <w:rsid w:val="00707127"/>
    <w:rsid w:val="00707A19"/>
    <w:rsid w:val="00707C40"/>
    <w:rsid w:val="00710DBD"/>
    <w:rsid w:val="0071200B"/>
    <w:rsid w:val="00713D8B"/>
    <w:rsid w:val="00714719"/>
    <w:rsid w:val="00714E34"/>
    <w:rsid w:val="007155E8"/>
    <w:rsid w:val="00715A86"/>
    <w:rsid w:val="007171FA"/>
    <w:rsid w:val="007172B8"/>
    <w:rsid w:val="00720068"/>
    <w:rsid w:val="00721570"/>
    <w:rsid w:val="007234CB"/>
    <w:rsid w:val="00723812"/>
    <w:rsid w:val="00724638"/>
    <w:rsid w:val="00725F29"/>
    <w:rsid w:val="00731B27"/>
    <w:rsid w:val="00734D17"/>
    <w:rsid w:val="00734DF0"/>
    <w:rsid w:val="0073598C"/>
    <w:rsid w:val="00735CD4"/>
    <w:rsid w:val="00736314"/>
    <w:rsid w:val="0073681D"/>
    <w:rsid w:val="00737C19"/>
    <w:rsid w:val="007420AD"/>
    <w:rsid w:val="00742496"/>
    <w:rsid w:val="00743A67"/>
    <w:rsid w:val="00744742"/>
    <w:rsid w:val="00746AAD"/>
    <w:rsid w:val="007473F1"/>
    <w:rsid w:val="0075021E"/>
    <w:rsid w:val="0075039A"/>
    <w:rsid w:val="007510A3"/>
    <w:rsid w:val="0075164C"/>
    <w:rsid w:val="00754587"/>
    <w:rsid w:val="00754937"/>
    <w:rsid w:val="007552EE"/>
    <w:rsid w:val="00755D35"/>
    <w:rsid w:val="00756429"/>
    <w:rsid w:val="0075644D"/>
    <w:rsid w:val="0075778A"/>
    <w:rsid w:val="0075788E"/>
    <w:rsid w:val="0075790B"/>
    <w:rsid w:val="00757D54"/>
    <w:rsid w:val="00761C20"/>
    <w:rsid w:val="00761EA3"/>
    <w:rsid w:val="00762DD6"/>
    <w:rsid w:val="00763231"/>
    <w:rsid w:val="00763ABF"/>
    <w:rsid w:val="007647D5"/>
    <w:rsid w:val="0076490C"/>
    <w:rsid w:val="00764B57"/>
    <w:rsid w:val="00765291"/>
    <w:rsid w:val="007655A6"/>
    <w:rsid w:val="00767542"/>
    <w:rsid w:val="00767C60"/>
    <w:rsid w:val="00770119"/>
    <w:rsid w:val="007703BA"/>
    <w:rsid w:val="007707C9"/>
    <w:rsid w:val="00770977"/>
    <w:rsid w:val="00770ECA"/>
    <w:rsid w:val="0077107D"/>
    <w:rsid w:val="00771603"/>
    <w:rsid w:val="007716C9"/>
    <w:rsid w:val="007727C3"/>
    <w:rsid w:val="00772FC5"/>
    <w:rsid w:val="007732C4"/>
    <w:rsid w:val="007733D7"/>
    <w:rsid w:val="00773C6B"/>
    <w:rsid w:val="0077558C"/>
    <w:rsid w:val="00775885"/>
    <w:rsid w:val="00776292"/>
    <w:rsid w:val="0077630B"/>
    <w:rsid w:val="00776C00"/>
    <w:rsid w:val="00776CD1"/>
    <w:rsid w:val="00777ACA"/>
    <w:rsid w:val="00780617"/>
    <w:rsid w:val="007827BD"/>
    <w:rsid w:val="00782988"/>
    <w:rsid w:val="007837D6"/>
    <w:rsid w:val="007841C7"/>
    <w:rsid w:val="00785895"/>
    <w:rsid w:val="00785B74"/>
    <w:rsid w:val="007874AA"/>
    <w:rsid w:val="00787574"/>
    <w:rsid w:val="007901BD"/>
    <w:rsid w:val="00790C20"/>
    <w:rsid w:val="00792683"/>
    <w:rsid w:val="00794A64"/>
    <w:rsid w:val="00794B51"/>
    <w:rsid w:val="00795931"/>
    <w:rsid w:val="00796062"/>
    <w:rsid w:val="00797C6C"/>
    <w:rsid w:val="007A0897"/>
    <w:rsid w:val="007A1694"/>
    <w:rsid w:val="007A30B7"/>
    <w:rsid w:val="007A3648"/>
    <w:rsid w:val="007A3F39"/>
    <w:rsid w:val="007A4181"/>
    <w:rsid w:val="007A5F3E"/>
    <w:rsid w:val="007A64A2"/>
    <w:rsid w:val="007A7227"/>
    <w:rsid w:val="007A73B9"/>
    <w:rsid w:val="007B004B"/>
    <w:rsid w:val="007B0892"/>
    <w:rsid w:val="007B0C65"/>
    <w:rsid w:val="007B0D18"/>
    <w:rsid w:val="007B0FD2"/>
    <w:rsid w:val="007B219C"/>
    <w:rsid w:val="007B2E28"/>
    <w:rsid w:val="007B33C9"/>
    <w:rsid w:val="007B3481"/>
    <w:rsid w:val="007B428E"/>
    <w:rsid w:val="007B456D"/>
    <w:rsid w:val="007B4850"/>
    <w:rsid w:val="007B49B8"/>
    <w:rsid w:val="007B58F2"/>
    <w:rsid w:val="007C3F5D"/>
    <w:rsid w:val="007C6621"/>
    <w:rsid w:val="007D0670"/>
    <w:rsid w:val="007D0CC7"/>
    <w:rsid w:val="007D0E29"/>
    <w:rsid w:val="007D291D"/>
    <w:rsid w:val="007D32E3"/>
    <w:rsid w:val="007D3CB7"/>
    <w:rsid w:val="007D4406"/>
    <w:rsid w:val="007D4583"/>
    <w:rsid w:val="007D4AF3"/>
    <w:rsid w:val="007D4BB1"/>
    <w:rsid w:val="007D505E"/>
    <w:rsid w:val="007D5242"/>
    <w:rsid w:val="007D5430"/>
    <w:rsid w:val="007D588D"/>
    <w:rsid w:val="007D6057"/>
    <w:rsid w:val="007D6B67"/>
    <w:rsid w:val="007D6B8E"/>
    <w:rsid w:val="007E0E8F"/>
    <w:rsid w:val="007E23AE"/>
    <w:rsid w:val="007E4794"/>
    <w:rsid w:val="007E497A"/>
    <w:rsid w:val="007E4FB7"/>
    <w:rsid w:val="007E6417"/>
    <w:rsid w:val="007E64AD"/>
    <w:rsid w:val="007E7531"/>
    <w:rsid w:val="007F0DE2"/>
    <w:rsid w:val="007F0DEA"/>
    <w:rsid w:val="007F1327"/>
    <w:rsid w:val="007F1422"/>
    <w:rsid w:val="007F1644"/>
    <w:rsid w:val="007F2F52"/>
    <w:rsid w:val="007F3BBB"/>
    <w:rsid w:val="007F3DF7"/>
    <w:rsid w:val="007F4741"/>
    <w:rsid w:val="007F6AEF"/>
    <w:rsid w:val="007F7B64"/>
    <w:rsid w:val="0080087A"/>
    <w:rsid w:val="008015C4"/>
    <w:rsid w:val="00801784"/>
    <w:rsid w:val="00801E99"/>
    <w:rsid w:val="00802BA3"/>
    <w:rsid w:val="00803BA8"/>
    <w:rsid w:val="00805387"/>
    <w:rsid w:val="0080711D"/>
    <w:rsid w:val="00807A78"/>
    <w:rsid w:val="00810DCA"/>
    <w:rsid w:val="00811822"/>
    <w:rsid w:val="0081303A"/>
    <w:rsid w:val="00813CE4"/>
    <w:rsid w:val="00814168"/>
    <w:rsid w:val="008144A9"/>
    <w:rsid w:val="00814BAC"/>
    <w:rsid w:val="00816195"/>
    <w:rsid w:val="00817096"/>
    <w:rsid w:val="00821BB9"/>
    <w:rsid w:val="00823C8C"/>
    <w:rsid w:val="00823DCA"/>
    <w:rsid w:val="00824782"/>
    <w:rsid w:val="008252E9"/>
    <w:rsid w:val="00825BA3"/>
    <w:rsid w:val="00825F35"/>
    <w:rsid w:val="00826CDB"/>
    <w:rsid w:val="00827AAF"/>
    <w:rsid w:val="0083074E"/>
    <w:rsid w:val="008321B4"/>
    <w:rsid w:val="00834B81"/>
    <w:rsid w:val="008350E9"/>
    <w:rsid w:val="0083662A"/>
    <w:rsid w:val="00836E81"/>
    <w:rsid w:val="00836EAC"/>
    <w:rsid w:val="00837508"/>
    <w:rsid w:val="008379C0"/>
    <w:rsid w:val="00837B50"/>
    <w:rsid w:val="0084032D"/>
    <w:rsid w:val="00840BDB"/>
    <w:rsid w:val="008413F0"/>
    <w:rsid w:val="008415EC"/>
    <w:rsid w:val="008422F8"/>
    <w:rsid w:val="008437E7"/>
    <w:rsid w:val="00843C3F"/>
    <w:rsid w:val="00844661"/>
    <w:rsid w:val="00845D97"/>
    <w:rsid w:val="008460CC"/>
    <w:rsid w:val="008460E4"/>
    <w:rsid w:val="008477F1"/>
    <w:rsid w:val="00847A62"/>
    <w:rsid w:val="008502AB"/>
    <w:rsid w:val="00851C7C"/>
    <w:rsid w:val="00852362"/>
    <w:rsid w:val="00852FB8"/>
    <w:rsid w:val="00853B15"/>
    <w:rsid w:val="00853F61"/>
    <w:rsid w:val="008543B4"/>
    <w:rsid w:val="00854B92"/>
    <w:rsid w:val="00855723"/>
    <w:rsid w:val="008570D1"/>
    <w:rsid w:val="008574E8"/>
    <w:rsid w:val="008577A3"/>
    <w:rsid w:val="008578F4"/>
    <w:rsid w:val="00861824"/>
    <w:rsid w:val="00862674"/>
    <w:rsid w:val="00865CBD"/>
    <w:rsid w:val="00865F25"/>
    <w:rsid w:val="00870BA6"/>
    <w:rsid w:val="00870EE6"/>
    <w:rsid w:val="00871929"/>
    <w:rsid w:val="00872CF1"/>
    <w:rsid w:val="008740EB"/>
    <w:rsid w:val="00874ADA"/>
    <w:rsid w:val="00875719"/>
    <w:rsid w:val="008758DF"/>
    <w:rsid w:val="00875E15"/>
    <w:rsid w:val="008766D3"/>
    <w:rsid w:val="00876CEB"/>
    <w:rsid w:val="00876DD6"/>
    <w:rsid w:val="00877AE8"/>
    <w:rsid w:val="0088046D"/>
    <w:rsid w:val="00881F09"/>
    <w:rsid w:val="008829AA"/>
    <w:rsid w:val="00883935"/>
    <w:rsid w:val="00884B25"/>
    <w:rsid w:val="00884CDE"/>
    <w:rsid w:val="00885729"/>
    <w:rsid w:val="008858C8"/>
    <w:rsid w:val="00885B4A"/>
    <w:rsid w:val="00885F31"/>
    <w:rsid w:val="0088610B"/>
    <w:rsid w:val="00886DEE"/>
    <w:rsid w:val="00886E19"/>
    <w:rsid w:val="008871BE"/>
    <w:rsid w:val="0089090F"/>
    <w:rsid w:val="008931D2"/>
    <w:rsid w:val="00893950"/>
    <w:rsid w:val="008975E7"/>
    <w:rsid w:val="008A1601"/>
    <w:rsid w:val="008A19D7"/>
    <w:rsid w:val="008A2E41"/>
    <w:rsid w:val="008A36D6"/>
    <w:rsid w:val="008A3D58"/>
    <w:rsid w:val="008A4484"/>
    <w:rsid w:val="008A54F6"/>
    <w:rsid w:val="008A59AB"/>
    <w:rsid w:val="008A6A48"/>
    <w:rsid w:val="008A6CBE"/>
    <w:rsid w:val="008A7278"/>
    <w:rsid w:val="008A7CB1"/>
    <w:rsid w:val="008A7F40"/>
    <w:rsid w:val="008B16DF"/>
    <w:rsid w:val="008B1964"/>
    <w:rsid w:val="008B2048"/>
    <w:rsid w:val="008B3A2F"/>
    <w:rsid w:val="008B3BBB"/>
    <w:rsid w:val="008B426B"/>
    <w:rsid w:val="008B465E"/>
    <w:rsid w:val="008B513D"/>
    <w:rsid w:val="008B5DC1"/>
    <w:rsid w:val="008B643F"/>
    <w:rsid w:val="008B7206"/>
    <w:rsid w:val="008B7497"/>
    <w:rsid w:val="008B74F6"/>
    <w:rsid w:val="008B787E"/>
    <w:rsid w:val="008B7D64"/>
    <w:rsid w:val="008C04D7"/>
    <w:rsid w:val="008C23A4"/>
    <w:rsid w:val="008C342D"/>
    <w:rsid w:val="008C3F5D"/>
    <w:rsid w:val="008C4684"/>
    <w:rsid w:val="008C4743"/>
    <w:rsid w:val="008C5F62"/>
    <w:rsid w:val="008C7D53"/>
    <w:rsid w:val="008D05FE"/>
    <w:rsid w:val="008D09A6"/>
    <w:rsid w:val="008D201D"/>
    <w:rsid w:val="008D6851"/>
    <w:rsid w:val="008D6975"/>
    <w:rsid w:val="008D7AFC"/>
    <w:rsid w:val="008D7C74"/>
    <w:rsid w:val="008E2DE1"/>
    <w:rsid w:val="008E400F"/>
    <w:rsid w:val="008E4439"/>
    <w:rsid w:val="008E657C"/>
    <w:rsid w:val="008F1489"/>
    <w:rsid w:val="008F3085"/>
    <w:rsid w:val="008F31EF"/>
    <w:rsid w:val="008F405F"/>
    <w:rsid w:val="008F4698"/>
    <w:rsid w:val="008F4734"/>
    <w:rsid w:val="008F532A"/>
    <w:rsid w:val="00902824"/>
    <w:rsid w:val="009028B6"/>
    <w:rsid w:val="00902A47"/>
    <w:rsid w:val="009037D3"/>
    <w:rsid w:val="009048DC"/>
    <w:rsid w:val="00904BAB"/>
    <w:rsid w:val="00905078"/>
    <w:rsid w:val="00906293"/>
    <w:rsid w:val="0090686E"/>
    <w:rsid w:val="00910C11"/>
    <w:rsid w:val="00912A4D"/>
    <w:rsid w:val="0091335A"/>
    <w:rsid w:val="00913CF7"/>
    <w:rsid w:val="009143FD"/>
    <w:rsid w:val="00914911"/>
    <w:rsid w:val="00915A06"/>
    <w:rsid w:val="00915E85"/>
    <w:rsid w:val="00916662"/>
    <w:rsid w:val="009174FD"/>
    <w:rsid w:val="0091757C"/>
    <w:rsid w:val="00920988"/>
    <w:rsid w:val="00920DF9"/>
    <w:rsid w:val="00921169"/>
    <w:rsid w:val="00924C16"/>
    <w:rsid w:val="009279C7"/>
    <w:rsid w:val="00927FE0"/>
    <w:rsid w:val="00930118"/>
    <w:rsid w:val="009301A7"/>
    <w:rsid w:val="009306A3"/>
    <w:rsid w:val="00930C05"/>
    <w:rsid w:val="00932D01"/>
    <w:rsid w:val="00935DF7"/>
    <w:rsid w:val="00936099"/>
    <w:rsid w:val="00941B05"/>
    <w:rsid w:val="00942B09"/>
    <w:rsid w:val="009433E1"/>
    <w:rsid w:val="00944542"/>
    <w:rsid w:val="009449FD"/>
    <w:rsid w:val="00945D08"/>
    <w:rsid w:val="00950250"/>
    <w:rsid w:val="00951544"/>
    <w:rsid w:val="0095228A"/>
    <w:rsid w:val="00952BF9"/>
    <w:rsid w:val="00953293"/>
    <w:rsid w:val="009544A9"/>
    <w:rsid w:val="00954864"/>
    <w:rsid w:val="009550B4"/>
    <w:rsid w:val="0095538E"/>
    <w:rsid w:val="00955C6A"/>
    <w:rsid w:val="00957241"/>
    <w:rsid w:val="00957310"/>
    <w:rsid w:val="009577F7"/>
    <w:rsid w:val="00957F42"/>
    <w:rsid w:val="00960084"/>
    <w:rsid w:val="009609C2"/>
    <w:rsid w:val="00961357"/>
    <w:rsid w:val="009614B7"/>
    <w:rsid w:val="00961642"/>
    <w:rsid w:val="00961788"/>
    <w:rsid w:val="0096278A"/>
    <w:rsid w:val="00962918"/>
    <w:rsid w:val="00962AEB"/>
    <w:rsid w:val="009635CB"/>
    <w:rsid w:val="0096386F"/>
    <w:rsid w:val="0096543C"/>
    <w:rsid w:val="009656C7"/>
    <w:rsid w:val="00966CF5"/>
    <w:rsid w:val="00967459"/>
    <w:rsid w:val="0097000E"/>
    <w:rsid w:val="00970BD0"/>
    <w:rsid w:val="00971039"/>
    <w:rsid w:val="00971A4D"/>
    <w:rsid w:val="00972F79"/>
    <w:rsid w:val="00974D58"/>
    <w:rsid w:val="00975020"/>
    <w:rsid w:val="00975205"/>
    <w:rsid w:val="0097541E"/>
    <w:rsid w:val="0097668D"/>
    <w:rsid w:val="00976C1A"/>
    <w:rsid w:val="00980408"/>
    <w:rsid w:val="009804DB"/>
    <w:rsid w:val="00981865"/>
    <w:rsid w:val="00983192"/>
    <w:rsid w:val="0098440F"/>
    <w:rsid w:val="00984788"/>
    <w:rsid w:val="00985264"/>
    <w:rsid w:val="0098562E"/>
    <w:rsid w:val="00986D1E"/>
    <w:rsid w:val="0099091C"/>
    <w:rsid w:val="0099162B"/>
    <w:rsid w:val="00991EE7"/>
    <w:rsid w:val="0099240D"/>
    <w:rsid w:val="0099337B"/>
    <w:rsid w:val="00994CEE"/>
    <w:rsid w:val="00995BDE"/>
    <w:rsid w:val="009964D7"/>
    <w:rsid w:val="009A0381"/>
    <w:rsid w:val="009A0455"/>
    <w:rsid w:val="009A0616"/>
    <w:rsid w:val="009A1649"/>
    <w:rsid w:val="009A1BD6"/>
    <w:rsid w:val="009A2F40"/>
    <w:rsid w:val="009A4144"/>
    <w:rsid w:val="009A49E9"/>
    <w:rsid w:val="009A4ACF"/>
    <w:rsid w:val="009A4C6B"/>
    <w:rsid w:val="009A567E"/>
    <w:rsid w:val="009B04D5"/>
    <w:rsid w:val="009B0892"/>
    <w:rsid w:val="009B1C32"/>
    <w:rsid w:val="009B27B6"/>
    <w:rsid w:val="009B2A67"/>
    <w:rsid w:val="009B39EE"/>
    <w:rsid w:val="009B3A82"/>
    <w:rsid w:val="009B4AF1"/>
    <w:rsid w:val="009C009F"/>
    <w:rsid w:val="009C016A"/>
    <w:rsid w:val="009C0313"/>
    <w:rsid w:val="009C1294"/>
    <w:rsid w:val="009C2115"/>
    <w:rsid w:val="009C3D9F"/>
    <w:rsid w:val="009C4719"/>
    <w:rsid w:val="009C4F28"/>
    <w:rsid w:val="009C5544"/>
    <w:rsid w:val="009C580C"/>
    <w:rsid w:val="009C5F6F"/>
    <w:rsid w:val="009C5F90"/>
    <w:rsid w:val="009C7BF9"/>
    <w:rsid w:val="009D1081"/>
    <w:rsid w:val="009D362F"/>
    <w:rsid w:val="009D7290"/>
    <w:rsid w:val="009D76CD"/>
    <w:rsid w:val="009E0EBA"/>
    <w:rsid w:val="009E2E97"/>
    <w:rsid w:val="009E440F"/>
    <w:rsid w:val="009E4970"/>
    <w:rsid w:val="009E5AB9"/>
    <w:rsid w:val="009F0A35"/>
    <w:rsid w:val="009F0B71"/>
    <w:rsid w:val="009F2883"/>
    <w:rsid w:val="009F2DB0"/>
    <w:rsid w:val="009F3CD7"/>
    <w:rsid w:val="009F3F0E"/>
    <w:rsid w:val="009F4776"/>
    <w:rsid w:val="009F7B67"/>
    <w:rsid w:val="00A01E16"/>
    <w:rsid w:val="00A03933"/>
    <w:rsid w:val="00A044D1"/>
    <w:rsid w:val="00A05386"/>
    <w:rsid w:val="00A054E2"/>
    <w:rsid w:val="00A0631C"/>
    <w:rsid w:val="00A0736E"/>
    <w:rsid w:val="00A07A85"/>
    <w:rsid w:val="00A1076A"/>
    <w:rsid w:val="00A109A8"/>
    <w:rsid w:val="00A11554"/>
    <w:rsid w:val="00A117AE"/>
    <w:rsid w:val="00A1205E"/>
    <w:rsid w:val="00A12DFF"/>
    <w:rsid w:val="00A13F80"/>
    <w:rsid w:val="00A1500A"/>
    <w:rsid w:val="00A154B8"/>
    <w:rsid w:val="00A1567D"/>
    <w:rsid w:val="00A17011"/>
    <w:rsid w:val="00A177A5"/>
    <w:rsid w:val="00A20323"/>
    <w:rsid w:val="00A215DF"/>
    <w:rsid w:val="00A21E0C"/>
    <w:rsid w:val="00A22BAC"/>
    <w:rsid w:val="00A232FE"/>
    <w:rsid w:val="00A23888"/>
    <w:rsid w:val="00A240F0"/>
    <w:rsid w:val="00A24B8E"/>
    <w:rsid w:val="00A26AF0"/>
    <w:rsid w:val="00A33D9C"/>
    <w:rsid w:val="00A35FE5"/>
    <w:rsid w:val="00A406EF"/>
    <w:rsid w:val="00A40A15"/>
    <w:rsid w:val="00A4111A"/>
    <w:rsid w:val="00A41225"/>
    <w:rsid w:val="00A41361"/>
    <w:rsid w:val="00A41F23"/>
    <w:rsid w:val="00A4381C"/>
    <w:rsid w:val="00A44820"/>
    <w:rsid w:val="00A44A19"/>
    <w:rsid w:val="00A45CDE"/>
    <w:rsid w:val="00A45FF7"/>
    <w:rsid w:val="00A46413"/>
    <w:rsid w:val="00A46AA9"/>
    <w:rsid w:val="00A46FE2"/>
    <w:rsid w:val="00A47A94"/>
    <w:rsid w:val="00A47FAE"/>
    <w:rsid w:val="00A5055E"/>
    <w:rsid w:val="00A507D5"/>
    <w:rsid w:val="00A51BAA"/>
    <w:rsid w:val="00A54946"/>
    <w:rsid w:val="00A551F7"/>
    <w:rsid w:val="00A55D00"/>
    <w:rsid w:val="00A56E15"/>
    <w:rsid w:val="00A57682"/>
    <w:rsid w:val="00A61DE5"/>
    <w:rsid w:val="00A65031"/>
    <w:rsid w:val="00A6529F"/>
    <w:rsid w:val="00A66E97"/>
    <w:rsid w:val="00A67072"/>
    <w:rsid w:val="00A67D82"/>
    <w:rsid w:val="00A67F62"/>
    <w:rsid w:val="00A706B9"/>
    <w:rsid w:val="00A7230A"/>
    <w:rsid w:val="00A7400C"/>
    <w:rsid w:val="00A74713"/>
    <w:rsid w:val="00A778F1"/>
    <w:rsid w:val="00A810FA"/>
    <w:rsid w:val="00A83388"/>
    <w:rsid w:val="00A834E6"/>
    <w:rsid w:val="00A843CB"/>
    <w:rsid w:val="00A86254"/>
    <w:rsid w:val="00A901E8"/>
    <w:rsid w:val="00A9124A"/>
    <w:rsid w:val="00A912F5"/>
    <w:rsid w:val="00A92307"/>
    <w:rsid w:val="00A93D5D"/>
    <w:rsid w:val="00A94C06"/>
    <w:rsid w:val="00A95AA1"/>
    <w:rsid w:val="00A96CAE"/>
    <w:rsid w:val="00A970ED"/>
    <w:rsid w:val="00AA1058"/>
    <w:rsid w:val="00AA18D0"/>
    <w:rsid w:val="00AA1F44"/>
    <w:rsid w:val="00AA351B"/>
    <w:rsid w:val="00AA3C9D"/>
    <w:rsid w:val="00AA3FBC"/>
    <w:rsid w:val="00AA4473"/>
    <w:rsid w:val="00AA59AC"/>
    <w:rsid w:val="00AA5D09"/>
    <w:rsid w:val="00AA7E1B"/>
    <w:rsid w:val="00AA7F97"/>
    <w:rsid w:val="00AB0720"/>
    <w:rsid w:val="00AB1708"/>
    <w:rsid w:val="00AB1850"/>
    <w:rsid w:val="00AB1D57"/>
    <w:rsid w:val="00AB2C75"/>
    <w:rsid w:val="00AB2E43"/>
    <w:rsid w:val="00AB3EF6"/>
    <w:rsid w:val="00AB42E2"/>
    <w:rsid w:val="00AB46FE"/>
    <w:rsid w:val="00AB5DA8"/>
    <w:rsid w:val="00AB6ACD"/>
    <w:rsid w:val="00AB6FF6"/>
    <w:rsid w:val="00AB7594"/>
    <w:rsid w:val="00AC065C"/>
    <w:rsid w:val="00AC0CB2"/>
    <w:rsid w:val="00AC1B8B"/>
    <w:rsid w:val="00AC2B8E"/>
    <w:rsid w:val="00AC4892"/>
    <w:rsid w:val="00AC5CDD"/>
    <w:rsid w:val="00AC5D09"/>
    <w:rsid w:val="00AC69CE"/>
    <w:rsid w:val="00AC6CA9"/>
    <w:rsid w:val="00AC74A7"/>
    <w:rsid w:val="00AD03E8"/>
    <w:rsid w:val="00AD18A2"/>
    <w:rsid w:val="00AD1A96"/>
    <w:rsid w:val="00AD1BCC"/>
    <w:rsid w:val="00AD2D8F"/>
    <w:rsid w:val="00AD3630"/>
    <w:rsid w:val="00AD3DA4"/>
    <w:rsid w:val="00AD4F22"/>
    <w:rsid w:val="00AD657A"/>
    <w:rsid w:val="00AD6F19"/>
    <w:rsid w:val="00AD70B4"/>
    <w:rsid w:val="00AD7783"/>
    <w:rsid w:val="00AD7B39"/>
    <w:rsid w:val="00AE009C"/>
    <w:rsid w:val="00AE02C8"/>
    <w:rsid w:val="00AE1862"/>
    <w:rsid w:val="00AE186C"/>
    <w:rsid w:val="00AE1A03"/>
    <w:rsid w:val="00AE1ADA"/>
    <w:rsid w:val="00AE348E"/>
    <w:rsid w:val="00AE4AD2"/>
    <w:rsid w:val="00AF014B"/>
    <w:rsid w:val="00AF0638"/>
    <w:rsid w:val="00AF0C26"/>
    <w:rsid w:val="00AF0D64"/>
    <w:rsid w:val="00AF2C15"/>
    <w:rsid w:val="00AF3F96"/>
    <w:rsid w:val="00AF4888"/>
    <w:rsid w:val="00AF516D"/>
    <w:rsid w:val="00AF53B7"/>
    <w:rsid w:val="00AF6280"/>
    <w:rsid w:val="00AF63D3"/>
    <w:rsid w:val="00AF67C6"/>
    <w:rsid w:val="00B004A9"/>
    <w:rsid w:val="00B01D14"/>
    <w:rsid w:val="00B01FDB"/>
    <w:rsid w:val="00B03339"/>
    <w:rsid w:val="00B0515B"/>
    <w:rsid w:val="00B0524A"/>
    <w:rsid w:val="00B0527A"/>
    <w:rsid w:val="00B0527F"/>
    <w:rsid w:val="00B05B6C"/>
    <w:rsid w:val="00B05E20"/>
    <w:rsid w:val="00B0728F"/>
    <w:rsid w:val="00B07825"/>
    <w:rsid w:val="00B07A5D"/>
    <w:rsid w:val="00B07BE5"/>
    <w:rsid w:val="00B10187"/>
    <w:rsid w:val="00B10F18"/>
    <w:rsid w:val="00B13369"/>
    <w:rsid w:val="00B14C5A"/>
    <w:rsid w:val="00B16111"/>
    <w:rsid w:val="00B1628D"/>
    <w:rsid w:val="00B17666"/>
    <w:rsid w:val="00B17B48"/>
    <w:rsid w:val="00B2090E"/>
    <w:rsid w:val="00B20ADE"/>
    <w:rsid w:val="00B2129A"/>
    <w:rsid w:val="00B21A8E"/>
    <w:rsid w:val="00B23C51"/>
    <w:rsid w:val="00B24053"/>
    <w:rsid w:val="00B2443B"/>
    <w:rsid w:val="00B24A46"/>
    <w:rsid w:val="00B25C2E"/>
    <w:rsid w:val="00B26B04"/>
    <w:rsid w:val="00B27388"/>
    <w:rsid w:val="00B303B7"/>
    <w:rsid w:val="00B30818"/>
    <w:rsid w:val="00B31118"/>
    <w:rsid w:val="00B314E4"/>
    <w:rsid w:val="00B31570"/>
    <w:rsid w:val="00B329C4"/>
    <w:rsid w:val="00B32ED0"/>
    <w:rsid w:val="00B34E3A"/>
    <w:rsid w:val="00B369DE"/>
    <w:rsid w:val="00B37473"/>
    <w:rsid w:val="00B37BDC"/>
    <w:rsid w:val="00B37C36"/>
    <w:rsid w:val="00B409F6"/>
    <w:rsid w:val="00B4147E"/>
    <w:rsid w:val="00B4156E"/>
    <w:rsid w:val="00B41DF1"/>
    <w:rsid w:val="00B42663"/>
    <w:rsid w:val="00B43B85"/>
    <w:rsid w:val="00B43ED7"/>
    <w:rsid w:val="00B462FD"/>
    <w:rsid w:val="00B46C35"/>
    <w:rsid w:val="00B51397"/>
    <w:rsid w:val="00B51659"/>
    <w:rsid w:val="00B521C6"/>
    <w:rsid w:val="00B522ED"/>
    <w:rsid w:val="00B537A1"/>
    <w:rsid w:val="00B5507E"/>
    <w:rsid w:val="00B55D10"/>
    <w:rsid w:val="00B56141"/>
    <w:rsid w:val="00B56883"/>
    <w:rsid w:val="00B56E71"/>
    <w:rsid w:val="00B5768F"/>
    <w:rsid w:val="00B650A9"/>
    <w:rsid w:val="00B66802"/>
    <w:rsid w:val="00B66F95"/>
    <w:rsid w:val="00B671F9"/>
    <w:rsid w:val="00B67B1B"/>
    <w:rsid w:val="00B70F2B"/>
    <w:rsid w:val="00B71CE0"/>
    <w:rsid w:val="00B72670"/>
    <w:rsid w:val="00B72DDE"/>
    <w:rsid w:val="00B733E4"/>
    <w:rsid w:val="00B74D60"/>
    <w:rsid w:val="00B757CE"/>
    <w:rsid w:val="00B75C8E"/>
    <w:rsid w:val="00B761E2"/>
    <w:rsid w:val="00B80592"/>
    <w:rsid w:val="00B83CC9"/>
    <w:rsid w:val="00B84801"/>
    <w:rsid w:val="00B85031"/>
    <w:rsid w:val="00B86623"/>
    <w:rsid w:val="00B90AC6"/>
    <w:rsid w:val="00B911F5"/>
    <w:rsid w:val="00B939FE"/>
    <w:rsid w:val="00B940CE"/>
    <w:rsid w:val="00B949DB"/>
    <w:rsid w:val="00B954F2"/>
    <w:rsid w:val="00B95B28"/>
    <w:rsid w:val="00B95DC5"/>
    <w:rsid w:val="00B96AA2"/>
    <w:rsid w:val="00BA0C0D"/>
    <w:rsid w:val="00BA21BF"/>
    <w:rsid w:val="00BA2247"/>
    <w:rsid w:val="00BA2E90"/>
    <w:rsid w:val="00BA46D4"/>
    <w:rsid w:val="00BA471E"/>
    <w:rsid w:val="00BA4AED"/>
    <w:rsid w:val="00BA5A2D"/>
    <w:rsid w:val="00BB00CC"/>
    <w:rsid w:val="00BB112F"/>
    <w:rsid w:val="00BB15CA"/>
    <w:rsid w:val="00BB2152"/>
    <w:rsid w:val="00BB2D8E"/>
    <w:rsid w:val="00BB2FA0"/>
    <w:rsid w:val="00BB377B"/>
    <w:rsid w:val="00BB54E7"/>
    <w:rsid w:val="00BB56D7"/>
    <w:rsid w:val="00BB57C6"/>
    <w:rsid w:val="00BB66E5"/>
    <w:rsid w:val="00BB7223"/>
    <w:rsid w:val="00BB7D5A"/>
    <w:rsid w:val="00BC0CCD"/>
    <w:rsid w:val="00BC13A0"/>
    <w:rsid w:val="00BC304F"/>
    <w:rsid w:val="00BC3448"/>
    <w:rsid w:val="00BC3867"/>
    <w:rsid w:val="00BC39FC"/>
    <w:rsid w:val="00BC3A09"/>
    <w:rsid w:val="00BC3E03"/>
    <w:rsid w:val="00BC5856"/>
    <w:rsid w:val="00BC71E9"/>
    <w:rsid w:val="00BD04F6"/>
    <w:rsid w:val="00BD414A"/>
    <w:rsid w:val="00BD50EC"/>
    <w:rsid w:val="00BD523B"/>
    <w:rsid w:val="00BD5874"/>
    <w:rsid w:val="00BD5ED5"/>
    <w:rsid w:val="00BD5EE2"/>
    <w:rsid w:val="00BD6017"/>
    <w:rsid w:val="00BE11BF"/>
    <w:rsid w:val="00BE18DC"/>
    <w:rsid w:val="00BE3E96"/>
    <w:rsid w:val="00BE502E"/>
    <w:rsid w:val="00BE511F"/>
    <w:rsid w:val="00BE6C15"/>
    <w:rsid w:val="00BE7C92"/>
    <w:rsid w:val="00BE7D8F"/>
    <w:rsid w:val="00BF18CE"/>
    <w:rsid w:val="00BF1E88"/>
    <w:rsid w:val="00BF43AC"/>
    <w:rsid w:val="00BF5743"/>
    <w:rsid w:val="00BF6078"/>
    <w:rsid w:val="00BF6870"/>
    <w:rsid w:val="00BF701E"/>
    <w:rsid w:val="00C00299"/>
    <w:rsid w:val="00C02138"/>
    <w:rsid w:val="00C02752"/>
    <w:rsid w:val="00C03874"/>
    <w:rsid w:val="00C03E88"/>
    <w:rsid w:val="00C0437A"/>
    <w:rsid w:val="00C070F9"/>
    <w:rsid w:val="00C073A5"/>
    <w:rsid w:val="00C10158"/>
    <w:rsid w:val="00C1459F"/>
    <w:rsid w:val="00C165A4"/>
    <w:rsid w:val="00C17B65"/>
    <w:rsid w:val="00C200FF"/>
    <w:rsid w:val="00C2468B"/>
    <w:rsid w:val="00C26FA6"/>
    <w:rsid w:val="00C3193D"/>
    <w:rsid w:val="00C323C0"/>
    <w:rsid w:val="00C32E0B"/>
    <w:rsid w:val="00C33C6A"/>
    <w:rsid w:val="00C33E16"/>
    <w:rsid w:val="00C33ECC"/>
    <w:rsid w:val="00C34AB9"/>
    <w:rsid w:val="00C34EBB"/>
    <w:rsid w:val="00C407F4"/>
    <w:rsid w:val="00C41B70"/>
    <w:rsid w:val="00C43BF8"/>
    <w:rsid w:val="00C45724"/>
    <w:rsid w:val="00C4631F"/>
    <w:rsid w:val="00C4661A"/>
    <w:rsid w:val="00C46F81"/>
    <w:rsid w:val="00C515E0"/>
    <w:rsid w:val="00C54B21"/>
    <w:rsid w:val="00C5640A"/>
    <w:rsid w:val="00C56E36"/>
    <w:rsid w:val="00C571D9"/>
    <w:rsid w:val="00C5752A"/>
    <w:rsid w:val="00C604EC"/>
    <w:rsid w:val="00C60AA7"/>
    <w:rsid w:val="00C60FCB"/>
    <w:rsid w:val="00C60FF9"/>
    <w:rsid w:val="00C62602"/>
    <w:rsid w:val="00C62B47"/>
    <w:rsid w:val="00C6335D"/>
    <w:rsid w:val="00C63A4E"/>
    <w:rsid w:val="00C63D75"/>
    <w:rsid w:val="00C63FBF"/>
    <w:rsid w:val="00C645BC"/>
    <w:rsid w:val="00C650E2"/>
    <w:rsid w:val="00C6522C"/>
    <w:rsid w:val="00C669A2"/>
    <w:rsid w:val="00C67E59"/>
    <w:rsid w:val="00C7061E"/>
    <w:rsid w:val="00C72362"/>
    <w:rsid w:val="00C723E3"/>
    <w:rsid w:val="00C7445B"/>
    <w:rsid w:val="00C74D20"/>
    <w:rsid w:val="00C76A2F"/>
    <w:rsid w:val="00C80E56"/>
    <w:rsid w:val="00C8316F"/>
    <w:rsid w:val="00C84828"/>
    <w:rsid w:val="00C858B2"/>
    <w:rsid w:val="00C87870"/>
    <w:rsid w:val="00C87900"/>
    <w:rsid w:val="00C91013"/>
    <w:rsid w:val="00C91EA9"/>
    <w:rsid w:val="00C93689"/>
    <w:rsid w:val="00CA1500"/>
    <w:rsid w:val="00CA2B75"/>
    <w:rsid w:val="00CA32EC"/>
    <w:rsid w:val="00CA351E"/>
    <w:rsid w:val="00CA42D9"/>
    <w:rsid w:val="00CA4DD3"/>
    <w:rsid w:val="00CA66BE"/>
    <w:rsid w:val="00CA7B56"/>
    <w:rsid w:val="00CB07D5"/>
    <w:rsid w:val="00CB1941"/>
    <w:rsid w:val="00CB275B"/>
    <w:rsid w:val="00CB3773"/>
    <w:rsid w:val="00CB5754"/>
    <w:rsid w:val="00CC17D8"/>
    <w:rsid w:val="00CC323E"/>
    <w:rsid w:val="00CC5161"/>
    <w:rsid w:val="00CC60C5"/>
    <w:rsid w:val="00CC67BC"/>
    <w:rsid w:val="00CC69CA"/>
    <w:rsid w:val="00CC7250"/>
    <w:rsid w:val="00CC75DA"/>
    <w:rsid w:val="00CC79D5"/>
    <w:rsid w:val="00CC7E00"/>
    <w:rsid w:val="00CD084D"/>
    <w:rsid w:val="00CD10AB"/>
    <w:rsid w:val="00CD1DA9"/>
    <w:rsid w:val="00CD2240"/>
    <w:rsid w:val="00CD3327"/>
    <w:rsid w:val="00CD470A"/>
    <w:rsid w:val="00CD5B0E"/>
    <w:rsid w:val="00CD5C82"/>
    <w:rsid w:val="00CD6FFD"/>
    <w:rsid w:val="00CE6588"/>
    <w:rsid w:val="00CE6F36"/>
    <w:rsid w:val="00CF04E6"/>
    <w:rsid w:val="00CF10AE"/>
    <w:rsid w:val="00CF1188"/>
    <w:rsid w:val="00CF21F4"/>
    <w:rsid w:val="00CF3FA1"/>
    <w:rsid w:val="00CF4215"/>
    <w:rsid w:val="00CF5094"/>
    <w:rsid w:val="00CF60D3"/>
    <w:rsid w:val="00CF667E"/>
    <w:rsid w:val="00CF66BC"/>
    <w:rsid w:val="00CF6C3A"/>
    <w:rsid w:val="00D0031B"/>
    <w:rsid w:val="00D01CB3"/>
    <w:rsid w:val="00D02795"/>
    <w:rsid w:val="00D02E30"/>
    <w:rsid w:val="00D037F8"/>
    <w:rsid w:val="00D0403E"/>
    <w:rsid w:val="00D05ADE"/>
    <w:rsid w:val="00D065AD"/>
    <w:rsid w:val="00D12C7E"/>
    <w:rsid w:val="00D12E0B"/>
    <w:rsid w:val="00D130C3"/>
    <w:rsid w:val="00D13B9B"/>
    <w:rsid w:val="00D13C20"/>
    <w:rsid w:val="00D1448B"/>
    <w:rsid w:val="00D15A81"/>
    <w:rsid w:val="00D16D04"/>
    <w:rsid w:val="00D17E76"/>
    <w:rsid w:val="00D20DDE"/>
    <w:rsid w:val="00D21FE0"/>
    <w:rsid w:val="00D23459"/>
    <w:rsid w:val="00D23811"/>
    <w:rsid w:val="00D2474F"/>
    <w:rsid w:val="00D24E12"/>
    <w:rsid w:val="00D2569F"/>
    <w:rsid w:val="00D27633"/>
    <w:rsid w:val="00D30C4D"/>
    <w:rsid w:val="00D33F0A"/>
    <w:rsid w:val="00D34CE0"/>
    <w:rsid w:val="00D35069"/>
    <w:rsid w:val="00D35E32"/>
    <w:rsid w:val="00D37EFC"/>
    <w:rsid w:val="00D40691"/>
    <w:rsid w:val="00D42915"/>
    <w:rsid w:val="00D42AC1"/>
    <w:rsid w:val="00D42EF1"/>
    <w:rsid w:val="00D44C4F"/>
    <w:rsid w:val="00D46D7C"/>
    <w:rsid w:val="00D47DF7"/>
    <w:rsid w:val="00D50D68"/>
    <w:rsid w:val="00D51062"/>
    <w:rsid w:val="00D51460"/>
    <w:rsid w:val="00D51CD6"/>
    <w:rsid w:val="00D52074"/>
    <w:rsid w:val="00D531DD"/>
    <w:rsid w:val="00D53325"/>
    <w:rsid w:val="00D537C6"/>
    <w:rsid w:val="00D53834"/>
    <w:rsid w:val="00D54A45"/>
    <w:rsid w:val="00D55EDC"/>
    <w:rsid w:val="00D57D72"/>
    <w:rsid w:val="00D620DD"/>
    <w:rsid w:val="00D626B0"/>
    <w:rsid w:val="00D645C0"/>
    <w:rsid w:val="00D66D34"/>
    <w:rsid w:val="00D71B15"/>
    <w:rsid w:val="00D7282C"/>
    <w:rsid w:val="00D73568"/>
    <w:rsid w:val="00D73774"/>
    <w:rsid w:val="00D740BE"/>
    <w:rsid w:val="00D756A2"/>
    <w:rsid w:val="00D7625C"/>
    <w:rsid w:val="00D76C49"/>
    <w:rsid w:val="00D77A29"/>
    <w:rsid w:val="00D77C60"/>
    <w:rsid w:val="00D810AE"/>
    <w:rsid w:val="00D813CA"/>
    <w:rsid w:val="00D83544"/>
    <w:rsid w:val="00D84574"/>
    <w:rsid w:val="00D84AF5"/>
    <w:rsid w:val="00D8515B"/>
    <w:rsid w:val="00D914F0"/>
    <w:rsid w:val="00D91CE6"/>
    <w:rsid w:val="00D9232E"/>
    <w:rsid w:val="00D92CAE"/>
    <w:rsid w:val="00D93720"/>
    <w:rsid w:val="00D93858"/>
    <w:rsid w:val="00D93F0F"/>
    <w:rsid w:val="00D93F5E"/>
    <w:rsid w:val="00D946D7"/>
    <w:rsid w:val="00D949D1"/>
    <w:rsid w:val="00D94FA1"/>
    <w:rsid w:val="00D96C56"/>
    <w:rsid w:val="00D96DFE"/>
    <w:rsid w:val="00D9785D"/>
    <w:rsid w:val="00D97C5D"/>
    <w:rsid w:val="00DA13C8"/>
    <w:rsid w:val="00DA25A8"/>
    <w:rsid w:val="00DA27B1"/>
    <w:rsid w:val="00DA3202"/>
    <w:rsid w:val="00DA3328"/>
    <w:rsid w:val="00DA3601"/>
    <w:rsid w:val="00DA3C9D"/>
    <w:rsid w:val="00DA4238"/>
    <w:rsid w:val="00DA4519"/>
    <w:rsid w:val="00DA52C8"/>
    <w:rsid w:val="00DA5408"/>
    <w:rsid w:val="00DA7EBF"/>
    <w:rsid w:val="00DB2330"/>
    <w:rsid w:val="00DB23B9"/>
    <w:rsid w:val="00DB4293"/>
    <w:rsid w:val="00DB618F"/>
    <w:rsid w:val="00DC036C"/>
    <w:rsid w:val="00DC0381"/>
    <w:rsid w:val="00DC05F0"/>
    <w:rsid w:val="00DC0938"/>
    <w:rsid w:val="00DC105A"/>
    <w:rsid w:val="00DC26E3"/>
    <w:rsid w:val="00DC4D8D"/>
    <w:rsid w:val="00DC5577"/>
    <w:rsid w:val="00DC5B37"/>
    <w:rsid w:val="00DC6688"/>
    <w:rsid w:val="00DC6CCB"/>
    <w:rsid w:val="00DC799A"/>
    <w:rsid w:val="00DD01D2"/>
    <w:rsid w:val="00DD065D"/>
    <w:rsid w:val="00DD15FB"/>
    <w:rsid w:val="00DD19D5"/>
    <w:rsid w:val="00DD273B"/>
    <w:rsid w:val="00DD2AD7"/>
    <w:rsid w:val="00DD412D"/>
    <w:rsid w:val="00DD5940"/>
    <w:rsid w:val="00DD693D"/>
    <w:rsid w:val="00DD776E"/>
    <w:rsid w:val="00DD7D00"/>
    <w:rsid w:val="00DE0409"/>
    <w:rsid w:val="00DE1463"/>
    <w:rsid w:val="00DE1FC2"/>
    <w:rsid w:val="00DE34F0"/>
    <w:rsid w:val="00DE443D"/>
    <w:rsid w:val="00DE4F3D"/>
    <w:rsid w:val="00DE5773"/>
    <w:rsid w:val="00DE6517"/>
    <w:rsid w:val="00DE6B3D"/>
    <w:rsid w:val="00DE6BAB"/>
    <w:rsid w:val="00DF033D"/>
    <w:rsid w:val="00DF18FD"/>
    <w:rsid w:val="00DF1B4C"/>
    <w:rsid w:val="00DF4B6E"/>
    <w:rsid w:val="00DF6086"/>
    <w:rsid w:val="00DF68CF"/>
    <w:rsid w:val="00E00348"/>
    <w:rsid w:val="00E02645"/>
    <w:rsid w:val="00E027AA"/>
    <w:rsid w:val="00E02E49"/>
    <w:rsid w:val="00E054A7"/>
    <w:rsid w:val="00E06571"/>
    <w:rsid w:val="00E075FE"/>
    <w:rsid w:val="00E07D28"/>
    <w:rsid w:val="00E13849"/>
    <w:rsid w:val="00E158F6"/>
    <w:rsid w:val="00E15985"/>
    <w:rsid w:val="00E16B82"/>
    <w:rsid w:val="00E206BE"/>
    <w:rsid w:val="00E21791"/>
    <w:rsid w:val="00E21A12"/>
    <w:rsid w:val="00E22C7C"/>
    <w:rsid w:val="00E22E0A"/>
    <w:rsid w:val="00E22EC3"/>
    <w:rsid w:val="00E263B4"/>
    <w:rsid w:val="00E271EA"/>
    <w:rsid w:val="00E309D3"/>
    <w:rsid w:val="00E310B1"/>
    <w:rsid w:val="00E31666"/>
    <w:rsid w:val="00E31DE9"/>
    <w:rsid w:val="00E32163"/>
    <w:rsid w:val="00E3387C"/>
    <w:rsid w:val="00E34921"/>
    <w:rsid w:val="00E34DA9"/>
    <w:rsid w:val="00E353DD"/>
    <w:rsid w:val="00E355F2"/>
    <w:rsid w:val="00E36445"/>
    <w:rsid w:val="00E421DA"/>
    <w:rsid w:val="00E42906"/>
    <w:rsid w:val="00E4292B"/>
    <w:rsid w:val="00E42996"/>
    <w:rsid w:val="00E42B29"/>
    <w:rsid w:val="00E44B5D"/>
    <w:rsid w:val="00E45710"/>
    <w:rsid w:val="00E4595C"/>
    <w:rsid w:val="00E46E55"/>
    <w:rsid w:val="00E50126"/>
    <w:rsid w:val="00E50319"/>
    <w:rsid w:val="00E506D1"/>
    <w:rsid w:val="00E5076A"/>
    <w:rsid w:val="00E50DFF"/>
    <w:rsid w:val="00E51008"/>
    <w:rsid w:val="00E5115F"/>
    <w:rsid w:val="00E5164D"/>
    <w:rsid w:val="00E52205"/>
    <w:rsid w:val="00E535B8"/>
    <w:rsid w:val="00E538F2"/>
    <w:rsid w:val="00E54196"/>
    <w:rsid w:val="00E54507"/>
    <w:rsid w:val="00E557CA"/>
    <w:rsid w:val="00E55848"/>
    <w:rsid w:val="00E56A1B"/>
    <w:rsid w:val="00E57440"/>
    <w:rsid w:val="00E57EA6"/>
    <w:rsid w:val="00E6152F"/>
    <w:rsid w:val="00E617F7"/>
    <w:rsid w:val="00E641CD"/>
    <w:rsid w:val="00E64203"/>
    <w:rsid w:val="00E642D3"/>
    <w:rsid w:val="00E64459"/>
    <w:rsid w:val="00E646EB"/>
    <w:rsid w:val="00E65182"/>
    <w:rsid w:val="00E654E9"/>
    <w:rsid w:val="00E66774"/>
    <w:rsid w:val="00E670FE"/>
    <w:rsid w:val="00E67AF2"/>
    <w:rsid w:val="00E70E85"/>
    <w:rsid w:val="00E711AF"/>
    <w:rsid w:val="00E720DF"/>
    <w:rsid w:val="00E72486"/>
    <w:rsid w:val="00E737C1"/>
    <w:rsid w:val="00E74C65"/>
    <w:rsid w:val="00E7684C"/>
    <w:rsid w:val="00E76F07"/>
    <w:rsid w:val="00E77477"/>
    <w:rsid w:val="00E775BE"/>
    <w:rsid w:val="00E82541"/>
    <w:rsid w:val="00E82AB6"/>
    <w:rsid w:val="00E82FE2"/>
    <w:rsid w:val="00E83803"/>
    <w:rsid w:val="00E84394"/>
    <w:rsid w:val="00E84C83"/>
    <w:rsid w:val="00E85587"/>
    <w:rsid w:val="00E86B19"/>
    <w:rsid w:val="00E86F7D"/>
    <w:rsid w:val="00E874A9"/>
    <w:rsid w:val="00E91602"/>
    <w:rsid w:val="00E92E71"/>
    <w:rsid w:val="00E92EA0"/>
    <w:rsid w:val="00E930BB"/>
    <w:rsid w:val="00E938B1"/>
    <w:rsid w:val="00E9455D"/>
    <w:rsid w:val="00E94C55"/>
    <w:rsid w:val="00E97336"/>
    <w:rsid w:val="00EA14FA"/>
    <w:rsid w:val="00EA2268"/>
    <w:rsid w:val="00EA2F4B"/>
    <w:rsid w:val="00EA39B6"/>
    <w:rsid w:val="00EA6100"/>
    <w:rsid w:val="00EA6164"/>
    <w:rsid w:val="00EA738C"/>
    <w:rsid w:val="00EA7AC3"/>
    <w:rsid w:val="00EA7ECC"/>
    <w:rsid w:val="00EB08ED"/>
    <w:rsid w:val="00EB0903"/>
    <w:rsid w:val="00EB40D3"/>
    <w:rsid w:val="00EB4834"/>
    <w:rsid w:val="00EB509C"/>
    <w:rsid w:val="00EB5F34"/>
    <w:rsid w:val="00EB6993"/>
    <w:rsid w:val="00EB6ED8"/>
    <w:rsid w:val="00EB77E1"/>
    <w:rsid w:val="00EB7AC0"/>
    <w:rsid w:val="00EC1000"/>
    <w:rsid w:val="00EC2C42"/>
    <w:rsid w:val="00EC2FB7"/>
    <w:rsid w:val="00EC4080"/>
    <w:rsid w:val="00EC5911"/>
    <w:rsid w:val="00EC59C5"/>
    <w:rsid w:val="00EC61A7"/>
    <w:rsid w:val="00EC68EA"/>
    <w:rsid w:val="00EC73B8"/>
    <w:rsid w:val="00EC73F3"/>
    <w:rsid w:val="00EC7C79"/>
    <w:rsid w:val="00ED0277"/>
    <w:rsid w:val="00ED0FBD"/>
    <w:rsid w:val="00ED44F1"/>
    <w:rsid w:val="00ED501F"/>
    <w:rsid w:val="00ED5575"/>
    <w:rsid w:val="00ED5936"/>
    <w:rsid w:val="00ED6963"/>
    <w:rsid w:val="00ED7B0C"/>
    <w:rsid w:val="00EE084E"/>
    <w:rsid w:val="00EE0984"/>
    <w:rsid w:val="00EE0EC4"/>
    <w:rsid w:val="00EE1CA2"/>
    <w:rsid w:val="00EE33A2"/>
    <w:rsid w:val="00EE375B"/>
    <w:rsid w:val="00EE3C86"/>
    <w:rsid w:val="00EE4C53"/>
    <w:rsid w:val="00EE502B"/>
    <w:rsid w:val="00EE5C1A"/>
    <w:rsid w:val="00EE5D3E"/>
    <w:rsid w:val="00EE6176"/>
    <w:rsid w:val="00EE7048"/>
    <w:rsid w:val="00EE7D01"/>
    <w:rsid w:val="00EF031C"/>
    <w:rsid w:val="00EF0EA8"/>
    <w:rsid w:val="00EF11A4"/>
    <w:rsid w:val="00EF1D5B"/>
    <w:rsid w:val="00EF2A43"/>
    <w:rsid w:val="00EF2C5E"/>
    <w:rsid w:val="00EF2F52"/>
    <w:rsid w:val="00EF3B83"/>
    <w:rsid w:val="00EF427A"/>
    <w:rsid w:val="00EF4B81"/>
    <w:rsid w:val="00EF4F46"/>
    <w:rsid w:val="00EF6091"/>
    <w:rsid w:val="00EF6531"/>
    <w:rsid w:val="00EF6C85"/>
    <w:rsid w:val="00EF707C"/>
    <w:rsid w:val="00F002FF"/>
    <w:rsid w:val="00F011E6"/>
    <w:rsid w:val="00F01963"/>
    <w:rsid w:val="00F039D1"/>
    <w:rsid w:val="00F05A58"/>
    <w:rsid w:val="00F06557"/>
    <w:rsid w:val="00F06C3C"/>
    <w:rsid w:val="00F06D06"/>
    <w:rsid w:val="00F07E77"/>
    <w:rsid w:val="00F130EF"/>
    <w:rsid w:val="00F15D2A"/>
    <w:rsid w:val="00F16416"/>
    <w:rsid w:val="00F1671B"/>
    <w:rsid w:val="00F21245"/>
    <w:rsid w:val="00F21566"/>
    <w:rsid w:val="00F2421C"/>
    <w:rsid w:val="00F25389"/>
    <w:rsid w:val="00F25518"/>
    <w:rsid w:val="00F26239"/>
    <w:rsid w:val="00F2653C"/>
    <w:rsid w:val="00F27713"/>
    <w:rsid w:val="00F3026A"/>
    <w:rsid w:val="00F30373"/>
    <w:rsid w:val="00F313BF"/>
    <w:rsid w:val="00F32818"/>
    <w:rsid w:val="00F33B48"/>
    <w:rsid w:val="00F33BC4"/>
    <w:rsid w:val="00F35506"/>
    <w:rsid w:val="00F35667"/>
    <w:rsid w:val="00F36007"/>
    <w:rsid w:val="00F42CDC"/>
    <w:rsid w:val="00F42D8F"/>
    <w:rsid w:val="00F42F65"/>
    <w:rsid w:val="00F42F84"/>
    <w:rsid w:val="00F441D5"/>
    <w:rsid w:val="00F44F76"/>
    <w:rsid w:val="00F4518C"/>
    <w:rsid w:val="00F46569"/>
    <w:rsid w:val="00F507D0"/>
    <w:rsid w:val="00F50C60"/>
    <w:rsid w:val="00F50DF6"/>
    <w:rsid w:val="00F51D27"/>
    <w:rsid w:val="00F52C3E"/>
    <w:rsid w:val="00F53538"/>
    <w:rsid w:val="00F54CB8"/>
    <w:rsid w:val="00F54E1F"/>
    <w:rsid w:val="00F54FBD"/>
    <w:rsid w:val="00F567D8"/>
    <w:rsid w:val="00F60A56"/>
    <w:rsid w:val="00F6141E"/>
    <w:rsid w:val="00F62C9E"/>
    <w:rsid w:val="00F6301C"/>
    <w:rsid w:val="00F646D7"/>
    <w:rsid w:val="00F649FD"/>
    <w:rsid w:val="00F670FF"/>
    <w:rsid w:val="00F7176D"/>
    <w:rsid w:val="00F71CC1"/>
    <w:rsid w:val="00F72179"/>
    <w:rsid w:val="00F7241C"/>
    <w:rsid w:val="00F74AAE"/>
    <w:rsid w:val="00F75187"/>
    <w:rsid w:val="00F76A5A"/>
    <w:rsid w:val="00F7716A"/>
    <w:rsid w:val="00F80784"/>
    <w:rsid w:val="00F80CD6"/>
    <w:rsid w:val="00F8189A"/>
    <w:rsid w:val="00F8479D"/>
    <w:rsid w:val="00F84B95"/>
    <w:rsid w:val="00F902BC"/>
    <w:rsid w:val="00F90E18"/>
    <w:rsid w:val="00F910F9"/>
    <w:rsid w:val="00F92524"/>
    <w:rsid w:val="00F9350D"/>
    <w:rsid w:val="00F93AB0"/>
    <w:rsid w:val="00F945CA"/>
    <w:rsid w:val="00F9550C"/>
    <w:rsid w:val="00F956E5"/>
    <w:rsid w:val="00F9794D"/>
    <w:rsid w:val="00FA0506"/>
    <w:rsid w:val="00FA0ED1"/>
    <w:rsid w:val="00FA1E20"/>
    <w:rsid w:val="00FA4046"/>
    <w:rsid w:val="00FA5DD3"/>
    <w:rsid w:val="00FA642E"/>
    <w:rsid w:val="00FA7DA4"/>
    <w:rsid w:val="00FB0E38"/>
    <w:rsid w:val="00FB1CCB"/>
    <w:rsid w:val="00FB2066"/>
    <w:rsid w:val="00FB246F"/>
    <w:rsid w:val="00FB3C4F"/>
    <w:rsid w:val="00FB409B"/>
    <w:rsid w:val="00FB485F"/>
    <w:rsid w:val="00FB5CC6"/>
    <w:rsid w:val="00FB7561"/>
    <w:rsid w:val="00FC16BD"/>
    <w:rsid w:val="00FC18A3"/>
    <w:rsid w:val="00FC2479"/>
    <w:rsid w:val="00FC5051"/>
    <w:rsid w:val="00FC5BD3"/>
    <w:rsid w:val="00FC6CD4"/>
    <w:rsid w:val="00FC7199"/>
    <w:rsid w:val="00FD1188"/>
    <w:rsid w:val="00FD15B7"/>
    <w:rsid w:val="00FD17AA"/>
    <w:rsid w:val="00FD2244"/>
    <w:rsid w:val="00FD28E1"/>
    <w:rsid w:val="00FD5200"/>
    <w:rsid w:val="00FD6B32"/>
    <w:rsid w:val="00FD6E80"/>
    <w:rsid w:val="00FE0BD0"/>
    <w:rsid w:val="00FE0E72"/>
    <w:rsid w:val="00FE283D"/>
    <w:rsid w:val="00FE2E0E"/>
    <w:rsid w:val="00FE3080"/>
    <w:rsid w:val="00FE4310"/>
    <w:rsid w:val="00FE7BAC"/>
    <w:rsid w:val="00FE7D54"/>
    <w:rsid w:val="00FF07A4"/>
    <w:rsid w:val="00FF0DAD"/>
    <w:rsid w:val="00FF3062"/>
    <w:rsid w:val="00FF3325"/>
    <w:rsid w:val="00FF3BEA"/>
    <w:rsid w:val="00FF3CA2"/>
    <w:rsid w:val="00FF43E5"/>
    <w:rsid w:val="00FF4791"/>
    <w:rsid w:val="00FF55CC"/>
    <w:rsid w:val="00FF603A"/>
    <w:rsid w:val="00FF62D9"/>
    <w:rsid w:val="00FF6433"/>
    <w:rsid w:val="00FF739B"/>
    <w:rsid w:val="00FF7B35"/>
    <w:rsid w:val="010ACF8D"/>
    <w:rsid w:val="02269C0D"/>
    <w:rsid w:val="028D35B5"/>
    <w:rsid w:val="02C1A58F"/>
    <w:rsid w:val="02D2E972"/>
    <w:rsid w:val="03254C04"/>
    <w:rsid w:val="032E7F64"/>
    <w:rsid w:val="0340BDB4"/>
    <w:rsid w:val="03878269"/>
    <w:rsid w:val="038A9A2A"/>
    <w:rsid w:val="03BDDB68"/>
    <w:rsid w:val="03F1AED2"/>
    <w:rsid w:val="046A8AD9"/>
    <w:rsid w:val="04A3B61E"/>
    <w:rsid w:val="04B64AF6"/>
    <w:rsid w:val="04CBF1AD"/>
    <w:rsid w:val="05896724"/>
    <w:rsid w:val="05C8D597"/>
    <w:rsid w:val="06C0C9D9"/>
    <w:rsid w:val="06C3E563"/>
    <w:rsid w:val="073CB57D"/>
    <w:rsid w:val="0746FF54"/>
    <w:rsid w:val="074A8FDA"/>
    <w:rsid w:val="074B25D6"/>
    <w:rsid w:val="0750AE1F"/>
    <w:rsid w:val="07868EB2"/>
    <w:rsid w:val="07DD3D6E"/>
    <w:rsid w:val="0805E2AE"/>
    <w:rsid w:val="082D8318"/>
    <w:rsid w:val="084CFC4B"/>
    <w:rsid w:val="08B8EBE5"/>
    <w:rsid w:val="0910AAC8"/>
    <w:rsid w:val="0956DBFC"/>
    <w:rsid w:val="09D70532"/>
    <w:rsid w:val="09FD727F"/>
    <w:rsid w:val="0A15B835"/>
    <w:rsid w:val="0B21DDC4"/>
    <w:rsid w:val="0BA7B9CC"/>
    <w:rsid w:val="0C2E9FDD"/>
    <w:rsid w:val="0CFDDF2E"/>
    <w:rsid w:val="0D1C9B64"/>
    <w:rsid w:val="0D4E9B83"/>
    <w:rsid w:val="0DB1D725"/>
    <w:rsid w:val="0DC08FC3"/>
    <w:rsid w:val="0DDFBE6D"/>
    <w:rsid w:val="0DF3CB59"/>
    <w:rsid w:val="0E3043D2"/>
    <w:rsid w:val="0E84C646"/>
    <w:rsid w:val="0F12D205"/>
    <w:rsid w:val="0F578978"/>
    <w:rsid w:val="0FBBF012"/>
    <w:rsid w:val="0FD060D1"/>
    <w:rsid w:val="10AD4600"/>
    <w:rsid w:val="111E89EA"/>
    <w:rsid w:val="1284BC07"/>
    <w:rsid w:val="1284F351"/>
    <w:rsid w:val="12ECD21A"/>
    <w:rsid w:val="134522B9"/>
    <w:rsid w:val="13B24C80"/>
    <w:rsid w:val="13E56707"/>
    <w:rsid w:val="145E019F"/>
    <w:rsid w:val="148E67F2"/>
    <w:rsid w:val="14B5AE0F"/>
    <w:rsid w:val="14DBB421"/>
    <w:rsid w:val="1501D184"/>
    <w:rsid w:val="151DCB70"/>
    <w:rsid w:val="1535A29A"/>
    <w:rsid w:val="166DF605"/>
    <w:rsid w:val="1688E0A5"/>
    <w:rsid w:val="168EAE56"/>
    <w:rsid w:val="172E23AD"/>
    <w:rsid w:val="173B6127"/>
    <w:rsid w:val="1766B185"/>
    <w:rsid w:val="17A3C87A"/>
    <w:rsid w:val="18B2B0FF"/>
    <w:rsid w:val="190C7441"/>
    <w:rsid w:val="199B0FD5"/>
    <w:rsid w:val="19BDF51E"/>
    <w:rsid w:val="1A1F59FD"/>
    <w:rsid w:val="1A45286C"/>
    <w:rsid w:val="1A9EBEFF"/>
    <w:rsid w:val="1ADB1FC0"/>
    <w:rsid w:val="1B636B39"/>
    <w:rsid w:val="1C6960EC"/>
    <w:rsid w:val="1CA5438B"/>
    <w:rsid w:val="1D003262"/>
    <w:rsid w:val="1D352F9E"/>
    <w:rsid w:val="1D92F7AA"/>
    <w:rsid w:val="1DCA1F9C"/>
    <w:rsid w:val="1DECE9D0"/>
    <w:rsid w:val="1DF9CD70"/>
    <w:rsid w:val="1E1F07FD"/>
    <w:rsid w:val="1E2C5D16"/>
    <w:rsid w:val="1E44D7D8"/>
    <w:rsid w:val="1E7D97EB"/>
    <w:rsid w:val="1E8DC35F"/>
    <w:rsid w:val="1E9B7E7A"/>
    <w:rsid w:val="1E9BE9B5"/>
    <w:rsid w:val="1EF08DC0"/>
    <w:rsid w:val="1FA64524"/>
    <w:rsid w:val="1FAE268A"/>
    <w:rsid w:val="1FB239A0"/>
    <w:rsid w:val="1FC00C3D"/>
    <w:rsid w:val="1FC3C5F5"/>
    <w:rsid w:val="1FFD29A2"/>
    <w:rsid w:val="201E8E3D"/>
    <w:rsid w:val="20376C87"/>
    <w:rsid w:val="21BDDB69"/>
    <w:rsid w:val="21E1FC33"/>
    <w:rsid w:val="22334C97"/>
    <w:rsid w:val="22670EC1"/>
    <w:rsid w:val="22F9814E"/>
    <w:rsid w:val="23058F36"/>
    <w:rsid w:val="23089E17"/>
    <w:rsid w:val="23255475"/>
    <w:rsid w:val="2363B4C2"/>
    <w:rsid w:val="23A29921"/>
    <w:rsid w:val="24BE1F86"/>
    <w:rsid w:val="24D5252B"/>
    <w:rsid w:val="24E61625"/>
    <w:rsid w:val="25F913A4"/>
    <w:rsid w:val="273B43E6"/>
    <w:rsid w:val="2742A2E2"/>
    <w:rsid w:val="27500FBF"/>
    <w:rsid w:val="2792FD44"/>
    <w:rsid w:val="27D76D77"/>
    <w:rsid w:val="28061FC3"/>
    <w:rsid w:val="2864DD45"/>
    <w:rsid w:val="2879BAA0"/>
    <w:rsid w:val="2884B613"/>
    <w:rsid w:val="28DE0864"/>
    <w:rsid w:val="293F18A0"/>
    <w:rsid w:val="29E0B9D6"/>
    <w:rsid w:val="2A2831FF"/>
    <w:rsid w:val="2AE1F722"/>
    <w:rsid w:val="2B289E0B"/>
    <w:rsid w:val="2B5C24F4"/>
    <w:rsid w:val="2B8A9A28"/>
    <w:rsid w:val="2C1BCD06"/>
    <w:rsid w:val="2C1D305E"/>
    <w:rsid w:val="2C3CA0A6"/>
    <w:rsid w:val="2C4F6E0E"/>
    <w:rsid w:val="2C6A2B62"/>
    <w:rsid w:val="2CB8DA52"/>
    <w:rsid w:val="2CC42DC0"/>
    <w:rsid w:val="2CD80EF6"/>
    <w:rsid w:val="2DA234EC"/>
    <w:rsid w:val="2DDBF04D"/>
    <w:rsid w:val="2EB8A67D"/>
    <w:rsid w:val="2EFD91F2"/>
    <w:rsid w:val="2FB3A815"/>
    <w:rsid w:val="309CB865"/>
    <w:rsid w:val="30B5BA5B"/>
    <w:rsid w:val="30C2DF85"/>
    <w:rsid w:val="310D0245"/>
    <w:rsid w:val="31380C0E"/>
    <w:rsid w:val="31D0090D"/>
    <w:rsid w:val="32520C0F"/>
    <w:rsid w:val="3275EB6F"/>
    <w:rsid w:val="32B111C6"/>
    <w:rsid w:val="340D3C59"/>
    <w:rsid w:val="34F707E7"/>
    <w:rsid w:val="3517FC9A"/>
    <w:rsid w:val="35238B7D"/>
    <w:rsid w:val="3526E935"/>
    <w:rsid w:val="3551D2F2"/>
    <w:rsid w:val="35E00301"/>
    <w:rsid w:val="35EF8A8D"/>
    <w:rsid w:val="35FABF9A"/>
    <w:rsid w:val="36177EDF"/>
    <w:rsid w:val="3651381A"/>
    <w:rsid w:val="378AAFA9"/>
    <w:rsid w:val="37CA793B"/>
    <w:rsid w:val="37E2A0BD"/>
    <w:rsid w:val="385E6A8F"/>
    <w:rsid w:val="385F45E8"/>
    <w:rsid w:val="38E0CEF8"/>
    <w:rsid w:val="39636C1D"/>
    <w:rsid w:val="399188DC"/>
    <w:rsid w:val="39D45A44"/>
    <w:rsid w:val="39DB2CA7"/>
    <w:rsid w:val="3A68668F"/>
    <w:rsid w:val="3AF5962A"/>
    <w:rsid w:val="3B0AEB32"/>
    <w:rsid w:val="3B13B967"/>
    <w:rsid w:val="3B199611"/>
    <w:rsid w:val="3B23B58B"/>
    <w:rsid w:val="3BA71006"/>
    <w:rsid w:val="3C136C80"/>
    <w:rsid w:val="3C7D6B48"/>
    <w:rsid w:val="3CD5FD42"/>
    <w:rsid w:val="3CEC8E64"/>
    <w:rsid w:val="3D5266CD"/>
    <w:rsid w:val="3D7065F4"/>
    <w:rsid w:val="3E6CEC77"/>
    <w:rsid w:val="3F217ABF"/>
    <w:rsid w:val="3F2A2744"/>
    <w:rsid w:val="3F5FD0FC"/>
    <w:rsid w:val="3F606D0F"/>
    <w:rsid w:val="3F68E2CD"/>
    <w:rsid w:val="3F8C870F"/>
    <w:rsid w:val="407EDD3D"/>
    <w:rsid w:val="40F4EF48"/>
    <w:rsid w:val="4113CB5F"/>
    <w:rsid w:val="4150E0F5"/>
    <w:rsid w:val="417836AF"/>
    <w:rsid w:val="42494E2D"/>
    <w:rsid w:val="42C6A377"/>
    <w:rsid w:val="43CE76CC"/>
    <w:rsid w:val="43CF4847"/>
    <w:rsid w:val="44BA7023"/>
    <w:rsid w:val="44BE5D1E"/>
    <w:rsid w:val="44C096FD"/>
    <w:rsid w:val="44D55E38"/>
    <w:rsid w:val="45C63500"/>
    <w:rsid w:val="45DBF5C9"/>
    <w:rsid w:val="463E1D7B"/>
    <w:rsid w:val="46407B9E"/>
    <w:rsid w:val="47061ED2"/>
    <w:rsid w:val="474413E6"/>
    <w:rsid w:val="47549A03"/>
    <w:rsid w:val="47ED880F"/>
    <w:rsid w:val="488D728A"/>
    <w:rsid w:val="49D41A53"/>
    <w:rsid w:val="49D854E0"/>
    <w:rsid w:val="4B341006"/>
    <w:rsid w:val="4B8C2FE9"/>
    <w:rsid w:val="4B98AC1C"/>
    <w:rsid w:val="4BB5E998"/>
    <w:rsid w:val="4BF0CDE1"/>
    <w:rsid w:val="4BFDDD1D"/>
    <w:rsid w:val="4BFE7F60"/>
    <w:rsid w:val="4C26C212"/>
    <w:rsid w:val="4C8DB0BA"/>
    <w:rsid w:val="4CD36C58"/>
    <w:rsid w:val="4D5DEDC3"/>
    <w:rsid w:val="4EA61AD3"/>
    <w:rsid w:val="4EF8CAC0"/>
    <w:rsid w:val="4EFBF746"/>
    <w:rsid w:val="4F348F50"/>
    <w:rsid w:val="4F3AF3DF"/>
    <w:rsid w:val="4F8657B8"/>
    <w:rsid w:val="50618FCA"/>
    <w:rsid w:val="5082408D"/>
    <w:rsid w:val="50BB2458"/>
    <w:rsid w:val="5124EE82"/>
    <w:rsid w:val="51DBCCFC"/>
    <w:rsid w:val="51DDE79E"/>
    <w:rsid w:val="51E03077"/>
    <w:rsid w:val="521802C4"/>
    <w:rsid w:val="52201B5B"/>
    <w:rsid w:val="5231EF12"/>
    <w:rsid w:val="5239DFDB"/>
    <w:rsid w:val="5247A5DC"/>
    <w:rsid w:val="52FE9BFF"/>
    <w:rsid w:val="533DD2F3"/>
    <w:rsid w:val="535F6AE7"/>
    <w:rsid w:val="53D3CC6F"/>
    <w:rsid w:val="5439B6F4"/>
    <w:rsid w:val="543EB917"/>
    <w:rsid w:val="543F1772"/>
    <w:rsid w:val="54EA8DEA"/>
    <w:rsid w:val="5510A094"/>
    <w:rsid w:val="552104B2"/>
    <w:rsid w:val="554A68D5"/>
    <w:rsid w:val="554F22E7"/>
    <w:rsid w:val="555D35A7"/>
    <w:rsid w:val="55753A35"/>
    <w:rsid w:val="56470B99"/>
    <w:rsid w:val="565C4361"/>
    <w:rsid w:val="56BA49F5"/>
    <w:rsid w:val="5821632B"/>
    <w:rsid w:val="58793C55"/>
    <w:rsid w:val="5880D62E"/>
    <w:rsid w:val="588E752E"/>
    <w:rsid w:val="589DC18F"/>
    <w:rsid w:val="58FBF98B"/>
    <w:rsid w:val="59340D99"/>
    <w:rsid w:val="596B1CFB"/>
    <w:rsid w:val="599714FA"/>
    <w:rsid w:val="59DDD896"/>
    <w:rsid w:val="5A42B81E"/>
    <w:rsid w:val="5AE91F2A"/>
    <w:rsid w:val="5B13D017"/>
    <w:rsid w:val="5B3E13FC"/>
    <w:rsid w:val="5B4D6265"/>
    <w:rsid w:val="5BBE7AD2"/>
    <w:rsid w:val="5C09E574"/>
    <w:rsid w:val="5CB6FB70"/>
    <w:rsid w:val="5CCC4491"/>
    <w:rsid w:val="5D4E0C14"/>
    <w:rsid w:val="5D932C5A"/>
    <w:rsid w:val="5DADB689"/>
    <w:rsid w:val="5DC89A48"/>
    <w:rsid w:val="5E1170EC"/>
    <w:rsid w:val="5E461BAB"/>
    <w:rsid w:val="5E50E5B5"/>
    <w:rsid w:val="5EEF0DE0"/>
    <w:rsid w:val="5F5B02BE"/>
    <w:rsid w:val="5FC25845"/>
    <w:rsid w:val="5FCB950D"/>
    <w:rsid w:val="60183A38"/>
    <w:rsid w:val="603D67E3"/>
    <w:rsid w:val="6049E398"/>
    <w:rsid w:val="60851784"/>
    <w:rsid w:val="6136E585"/>
    <w:rsid w:val="6225D353"/>
    <w:rsid w:val="6242B18E"/>
    <w:rsid w:val="62CD8034"/>
    <w:rsid w:val="62FF6AB0"/>
    <w:rsid w:val="633349AE"/>
    <w:rsid w:val="63397CAB"/>
    <w:rsid w:val="63D71870"/>
    <w:rsid w:val="63FA1FE7"/>
    <w:rsid w:val="6423F4A0"/>
    <w:rsid w:val="6429D9EE"/>
    <w:rsid w:val="64964B34"/>
    <w:rsid w:val="6579AFA1"/>
    <w:rsid w:val="658FF13B"/>
    <w:rsid w:val="65B7E327"/>
    <w:rsid w:val="660EF601"/>
    <w:rsid w:val="6672870C"/>
    <w:rsid w:val="667B45ED"/>
    <w:rsid w:val="669C8F22"/>
    <w:rsid w:val="66A1A028"/>
    <w:rsid w:val="66CC61A9"/>
    <w:rsid w:val="66E54660"/>
    <w:rsid w:val="674DA7C4"/>
    <w:rsid w:val="6798F41A"/>
    <w:rsid w:val="67F428B5"/>
    <w:rsid w:val="67FED53A"/>
    <w:rsid w:val="684A152F"/>
    <w:rsid w:val="68FC116C"/>
    <w:rsid w:val="691393DF"/>
    <w:rsid w:val="6928A463"/>
    <w:rsid w:val="6A6E4695"/>
    <w:rsid w:val="6B0FEE9F"/>
    <w:rsid w:val="6B65DA01"/>
    <w:rsid w:val="6C9BFA4E"/>
    <w:rsid w:val="6CD8296A"/>
    <w:rsid w:val="6DC5F66B"/>
    <w:rsid w:val="6E4C4188"/>
    <w:rsid w:val="6E90E8A3"/>
    <w:rsid w:val="6F3FC83A"/>
    <w:rsid w:val="6F85478D"/>
    <w:rsid w:val="700EC293"/>
    <w:rsid w:val="702EB161"/>
    <w:rsid w:val="7081F82E"/>
    <w:rsid w:val="712BAAB9"/>
    <w:rsid w:val="71431F53"/>
    <w:rsid w:val="715E69FA"/>
    <w:rsid w:val="72260882"/>
    <w:rsid w:val="728B8BD9"/>
    <w:rsid w:val="73FCA343"/>
    <w:rsid w:val="74986ED4"/>
    <w:rsid w:val="74C1BF97"/>
    <w:rsid w:val="74EEB1E7"/>
    <w:rsid w:val="75033C13"/>
    <w:rsid w:val="7537D192"/>
    <w:rsid w:val="75B5B00B"/>
    <w:rsid w:val="75BA1016"/>
    <w:rsid w:val="76BB9F18"/>
    <w:rsid w:val="76BC5E04"/>
    <w:rsid w:val="776EF32A"/>
    <w:rsid w:val="782194BD"/>
    <w:rsid w:val="78AFE008"/>
    <w:rsid w:val="78C579CB"/>
    <w:rsid w:val="78E5C2D8"/>
    <w:rsid w:val="792B039C"/>
    <w:rsid w:val="79799F03"/>
    <w:rsid w:val="7A73ABAA"/>
    <w:rsid w:val="7B0A8E0D"/>
    <w:rsid w:val="7B265584"/>
    <w:rsid w:val="7B4D9DAE"/>
    <w:rsid w:val="7B8E222D"/>
    <w:rsid w:val="7B936293"/>
    <w:rsid w:val="7BAC7EF1"/>
    <w:rsid w:val="7BBABAE7"/>
    <w:rsid w:val="7BDAD709"/>
    <w:rsid w:val="7BE34FA3"/>
    <w:rsid w:val="7C35C970"/>
    <w:rsid w:val="7CBE7541"/>
    <w:rsid w:val="7D65ECC7"/>
    <w:rsid w:val="7DC8974C"/>
    <w:rsid w:val="7DCB4065"/>
    <w:rsid w:val="7E047879"/>
    <w:rsid w:val="7E9A5374"/>
    <w:rsid w:val="7EC0A210"/>
    <w:rsid w:val="7F20313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28B9D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uiPriority="9" w:qFormat="1"/>
    <w:lsdException w:name="heading 4" w:uiPriority="9" w:qFormat="1"/>
    <w:lsdException w:name="heading 5" w:uiPriority="9" w:qFormat="1"/>
    <w:lsdException w:name="heading 6" w:uiPriority="9"/>
    <w:lsdException w:name="heading 7" w:semiHidden="1" w:uiPriority="9"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Smart Link" w:semiHidden="1" w:uiPriority="99" w:unhideWhenUsed="1"/>
  </w:latentStyles>
  <w:style w:type="paragraph" w:default="1" w:styleId="Normal">
    <w:name w:val="Normal"/>
    <w:qFormat/>
    <w:pPr>
      <w:spacing w:before="120" w:after="120"/>
    </w:pPr>
    <w:rPr>
      <w:sz w:val="24"/>
    </w:rPr>
  </w:style>
  <w:style w:type="paragraph" w:styleId="Heading1">
    <w:name w:val="heading 1"/>
    <w:next w:val="Normal"/>
    <w:qFormat/>
    <w:pPr>
      <w:keepNext/>
      <w:numPr>
        <w:numId w:val="13"/>
      </w:numPr>
      <w:spacing w:after="280"/>
      <w:outlineLvl w:val="0"/>
    </w:pPr>
    <w:rPr>
      <w:rFonts w:ascii="Arial Narrow" w:hAnsi="Arial Narrow"/>
      <w:b/>
      <w:kern w:val="28"/>
      <w:sz w:val="36"/>
    </w:rPr>
  </w:style>
  <w:style w:type="paragraph" w:styleId="Heading2">
    <w:name w:val="heading 2"/>
    <w:next w:val="Normal"/>
    <w:uiPriority w:val="9"/>
    <w:qFormat/>
    <w:rsid w:val="000940B2"/>
    <w:pPr>
      <w:keepNext/>
      <w:numPr>
        <w:ilvl w:val="1"/>
        <w:numId w:val="13"/>
      </w:numPr>
      <w:tabs>
        <w:tab w:val="left" w:pos="900"/>
      </w:tabs>
      <w:spacing w:before="300" w:after="100"/>
      <w:ind w:left="900" w:hanging="900"/>
      <w:outlineLvl w:val="1"/>
    </w:pPr>
    <w:rPr>
      <w:rFonts w:ascii="Arial Narrow" w:hAnsi="Arial Narrow"/>
      <w:b/>
      <w:sz w:val="32"/>
    </w:rPr>
  </w:style>
  <w:style w:type="paragraph" w:styleId="Heading3">
    <w:name w:val="heading 3"/>
    <w:next w:val="Normal"/>
    <w:link w:val="Heading3Char"/>
    <w:uiPriority w:val="9"/>
    <w:qFormat/>
    <w:pPr>
      <w:keepNext/>
      <w:numPr>
        <w:ilvl w:val="2"/>
        <w:numId w:val="13"/>
      </w:numPr>
      <w:tabs>
        <w:tab w:val="left" w:pos="900"/>
        <w:tab w:val="num" w:pos="1206"/>
      </w:tabs>
      <w:spacing w:before="240" w:after="120"/>
      <w:outlineLvl w:val="2"/>
    </w:pPr>
    <w:rPr>
      <w:rFonts w:ascii="Arial Narrow" w:hAnsi="Arial Narrow"/>
      <w:b/>
      <w:sz w:val="28"/>
    </w:rPr>
  </w:style>
  <w:style w:type="paragraph" w:styleId="Heading4">
    <w:name w:val="heading 4"/>
    <w:next w:val="Normal"/>
    <w:uiPriority w:val="9"/>
    <w:qFormat/>
    <w:rsid w:val="00CA7B56"/>
    <w:pPr>
      <w:keepNext/>
      <w:numPr>
        <w:ilvl w:val="3"/>
        <w:numId w:val="13"/>
      </w:numPr>
      <w:spacing w:before="240" w:after="120"/>
      <w:ind w:left="1008"/>
      <w:outlineLvl w:val="3"/>
    </w:pPr>
    <w:rPr>
      <w:rFonts w:ascii="Arial Narrow" w:hAnsi="Arial Narrow"/>
      <w:b/>
      <w:sz w:val="26"/>
    </w:rPr>
  </w:style>
  <w:style w:type="paragraph" w:styleId="Heading5">
    <w:name w:val="heading 5"/>
    <w:next w:val="Normal"/>
    <w:uiPriority w:val="9"/>
    <w:qFormat/>
    <w:pPr>
      <w:keepNext/>
      <w:numPr>
        <w:ilvl w:val="4"/>
        <w:numId w:val="13"/>
      </w:numPr>
      <w:spacing w:before="240" w:after="120"/>
      <w:outlineLvl w:val="4"/>
    </w:pPr>
    <w:rPr>
      <w:rFonts w:ascii="Arial Narrow" w:hAnsi="Arial Narrow"/>
      <w:i/>
      <w:sz w:val="26"/>
    </w:rPr>
  </w:style>
  <w:style w:type="paragraph" w:styleId="Heading6">
    <w:name w:val="heading 6"/>
    <w:next w:val="Normal"/>
    <w:uiPriority w:val="9"/>
    <w:pPr>
      <w:keepNext/>
      <w:numPr>
        <w:ilvl w:val="5"/>
        <w:numId w:val="13"/>
      </w:numPr>
      <w:spacing w:before="120" w:after="120"/>
      <w:outlineLvl w:val="5"/>
    </w:pPr>
    <w:rPr>
      <w:rFonts w:ascii="Arial Narrow" w:hAnsi="Arial Narrow"/>
      <w:i/>
      <w:sz w:val="26"/>
    </w:rPr>
  </w:style>
  <w:style w:type="paragraph" w:styleId="Heading7">
    <w:name w:val="heading 7"/>
    <w:basedOn w:val="Normal"/>
    <w:next w:val="Normal"/>
    <w:uiPriority w:val="9"/>
    <w:pPr>
      <w:numPr>
        <w:ilvl w:val="6"/>
        <w:numId w:val="13"/>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1"/>
      </w:numPr>
      <w:tabs>
        <w:tab w:val="num" w:pos="360"/>
      </w:tabs>
      <w:spacing w:after="360" w:line="400" w:lineRule="exact"/>
      <w:ind w:left="0" w:firstLine="0"/>
      <w:jc w:val="center"/>
    </w:pPr>
    <w:rPr>
      <w:rFonts w:ascii="Arial Narrow" w:hAnsi="Arial Narrow"/>
      <w:b/>
      <w:sz w:val="36"/>
    </w:rPr>
  </w:style>
  <w:style w:type="paragraph" w:customStyle="1" w:styleId="AppHeading2">
    <w:name w:val="AppHeading 2"/>
    <w:next w:val="Normal"/>
    <w:qFormat/>
    <w:pPr>
      <w:keepNext/>
      <w:numPr>
        <w:ilvl w:val="1"/>
        <w:numId w:val="1"/>
      </w:numPr>
      <w:spacing w:before="300" w:after="100"/>
    </w:pPr>
    <w:rPr>
      <w:rFonts w:ascii="Arial Narrow" w:hAnsi="Arial Narrow"/>
      <w:b/>
      <w:sz w:val="32"/>
    </w:rPr>
  </w:style>
  <w:style w:type="paragraph" w:customStyle="1" w:styleId="AppHeading3">
    <w:name w:val="AppHeading 3"/>
    <w:next w:val="Normal"/>
    <w:qFormat/>
    <w:pPr>
      <w:keepNext/>
      <w:numPr>
        <w:ilvl w:val="2"/>
        <w:numId w:val="1"/>
      </w:numPr>
      <w:tabs>
        <w:tab w:val="num" w:pos="900"/>
      </w:tabs>
      <w:spacing w:before="240" w:after="80"/>
      <w:ind w:left="900" w:hanging="900"/>
    </w:pPr>
    <w:rPr>
      <w:rFonts w:ascii="Arial Narrow" w:hAnsi="Arial Narrow"/>
      <w:b/>
      <w:sz w:val="28"/>
    </w:rPr>
  </w:style>
  <w:style w:type="paragraph" w:customStyle="1" w:styleId="AppHeading4">
    <w:name w:val="AppHeading 4"/>
    <w:next w:val="Normal"/>
    <w:qFormat/>
    <w:pPr>
      <w:numPr>
        <w:ilvl w:val="3"/>
        <w:numId w:val="1"/>
      </w:numPr>
      <w:tabs>
        <w:tab w:val="num" w:pos="1080"/>
      </w:tabs>
      <w:spacing w:before="240" w:after="120"/>
      <w:ind w:left="1080" w:hanging="108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pPr>
      <w:numPr>
        <w:numId w:val="2"/>
      </w:numPr>
      <w:spacing w:before="80" w:after="80"/>
    </w:pPr>
    <w:rPr>
      <w:sz w:val="24"/>
    </w:rPr>
  </w:style>
  <w:style w:type="paragraph" w:customStyle="1" w:styleId="BulletListMultipleLast">
    <w:name w:val="Bullet List Multiple Last"/>
    <w:next w:val="Normal"/>
    <w:qFormat/>
    <w:pPr>
      <w:numPr>
        <w:numId w:val="3"/>
      </w:numPr>
      <w:spacing w:before="80" w:after="280"/>
    </w:pPr>
    <w:rPr>
      <w:sz w:val="24"/>
    </w:rPr>
  </w:style>
  <w:style w:type="paragraph" w:customStyle="1" w:styleId="BulletListSingle">
    <w:name w:val="Bullet List Single"/>
    <w:qFormat/>
    <w:pPr>
      <w:numPr>
        <w:numId w:val="4"/>
      </w:numPr>
      <w:spacing w:before="60"/>
    </w:pPr>
    <w:rPr>
      <w:sz w:val="24"/>
    </w:rPr>
  </w:style>
  <w:style w:type="paragraph" w:customStyle="1" w:styleId="BulletListSingleLast">
    <w:name w:val="Bullet List Single Last"/>
    <w:next w:val="Normal"/>
    <w:qFormat/>
    <w:pPr>
      <w:numPr>
        <w:numId w:val="5"/>
      </w:numPr>
      <w:tabs>
        <w:tab w:val="clear" w:pos="720"/>
      </w:tabs>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0"/>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6"/>
      </w:numPr>
      <w:spacing w:after="280" w:line="400" w:lineRule="exact"/>
      <w:jc w:val="center"/>
      <w:outlineLvl w:val="0"/>
    </w:pPr>
    <w:rPr>
      <w:rFonts w:ascii="Arial Narrow" w:hAnsi="Arial Narrow"/>
      <w:b/>
      <w:color w:val="003893"/>
      <w:sz w:val="36"/>
    </w:rPr>
  </w:style>
  <w:style w:type="paragraph" w:customStyle="1" w:styleId="ESHeading2">
    <w:name w:val="ESHeading 2"/>
    <w:next w:val="Normal"/>
    <w:qFormat/>
    <w:pPr>
      <w:keepNext/>
      <w:numPr>
        <w:ilvl w:val="1"/>
        <w:numId w:val="6"/>
      </w:numPr>
      <w:spacing w:before="300" w:after="100"/>
      <w:outlineLvl w:val="1"/>
    </w:pPr>
    <w:rPr>
      <w:rFonts w:ascii="Arial Narrow" w:hAnsi="Arial Narrow"/>
      <w:b/>
      <w:color w:val="003893"/>
      <w:sz w:val="32"/>
    </w:rPr>
  </w:style>
  <w:style w:type="paragraph" w:customStyle="1" w:styleId="ESHeading3">
    <w:name w:val="ESHeading 3"/>
    <w:next w:val="Normal"/>
    <w:qFormat/>
    <w:pPr>
      <w:keepNext/>
      <w:numPr>
        <w:ilvl w:val="2"/>
        <w:numId w:val="6"/>
      </w:numPr>
      <w:spacing w:before="240" w:after="80"/>
      <w:outlineLvl w:val="2"/>
    </w:pPr>
    <w:rPr>
      <w:rFonts w:ascii="Arial Narrow" w:hAnsi="Arial Narrow"/>
      <w:b/>
      <w:color w:val="003893"/>
      <w:sz w:val="28"/>
      <w:szCs w:val="28"/>
    </w:rPr>
  </w:style>
  <w:style w:type="paragraph" w:customStyle="1" w:styleId="ESHeading4">
    <w:name w:val="ESHeading 4"/>
    <w:next w:val="Normal"/>
    <w:qFormat/>
    <w:pPr>
      <w:keepNext/>
      <w:numPr>
        <w:ilvl w:val="3"/>
        <w:numId w:val="6"/>
      </w:numPr>
      <w:spacing w:before="240" w:after="120"/>
      <w:outlineLvl w:val="3"/>
    </w:pPr>
    <w:rPr>
      <w:rFonts w:ascii="Arial Narrow" w:hAnsi="Arial Narrow"/>
      <w:b/>
      <w:color w:val="003893"/>
      <w:sz w:val="26"/>
      <w:szCs w:val="26"/>
    </w:rPr>
  </w:style>
  <w:style w:type="paragraph" w:customStyle="1" w:styleId="ESHeading5">
    <w:name w:val="ESHeading 5"/>
    <w:pPr>
      <w:numPr>
        <w:ilvl w:val="4"/>
        <w:numId w:val="6"/>
      </w:numPr>
      <w:tabs>
        <w:tab w:val="num" w:pos="360"/>
      </w:tabs>
      <w:spacing w:before="120"/>
    </w:pPr>
    <w:rPr>
      <w:rFonts w:ascii="Arial Narrow" w:hAnsi="Arial Narrow"/>
      <w:i/>
      <w:sz w:val="26"/>
    </w:rPr>
  </w:style>
  <w:style w:type="paragraph" w:customStyle="1" w:styleId="ESHeading6">
    <w:name w:val="ESHeading 6"/>
    <w:pPr>
      <w:keepNext/>
      <w:numPr>
        <w:ilvl w:val="5"/>
        <w:numId w:val="6"/>
      </w:numPr>
      <w:tabs>
        <w:tab w:val="num" w:pos="360"/>
      </w:tabs>
      <w:spacing w:before="120"/>
    </w:pPr>
    <w:rPr>
      <w:rFonts w:ascii="Arial Narrow" w:hAnsi="Arial Narrow"/>
      <w:sz w:val="24"/>
    </w:rPr>
  </w:style>
  <w:style w:type="paragraph" w:customStyle="1" w:styleId="ESHeading7">
    <w:name w:val="ESHeading 7"/>
    <w:pPr>
      <w:numPr>
        <w:ilvl w:val="6"/>
        <w:numId w:val="6"/>
      </w:numPr>
      <w:tabs>
        <w:tab w:val="num" w:pos="360"/>
      </w:tabs>
    </w:pPr>
    <w:rPr>
      <w:rFonts w:ascii="Arial Narrow" w:hAnsi="Arial Narrow"/>
      <w:sz w:val="24"/>
    </w:rPr>
  </w:style>
  <w:style w:type="paragraph" w:customStyle="1" w:styleId="Figure">
    <w:name w:val="Figure"/>
    <w:next w:val="FigureCaption"/>
    <w:qFormat/>
    <w:pPr>
      <w:keepNext/>
      <w:keepLines/>
      <w:spacing w:before="120"/>
      <w:jc w:val="center"/>
    </w:pPr>
    <w:rPr>
      <w:sz w:val="24"/>
    </w:rPr>
  </w:style>
  <w:style w:type="paragraph" w:customStyle="1" w:styleId="FigureCaption">
    <w:name w:val="FigureCaption"/>
    <w:aliases w:val="fc"/>
    <w:next w:val="Normal"/>
    <w:qFormat/>
    <w:pPr>
      <w:spacing w:before="100" w:after="40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link w:val="FooterChar"/>
    <w:uiPriority w:val="99"/>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pPr>
      <w:spacing w:before="40" w:after="40"/>
      <w:ind w:left="360" w:hanging="360"/>
    </w:pPr>
    <w:rPr>
      <w:rFonts w:ascii="Arial" w:hAnsi="Arial"/>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basedOn w:val="Normal"/>
    <w:link w:val="ProgramNameChar"/>
    <w:qFormat/>
    <w:pPr>
      <w:spacing w:before="400" w:after="240"/>
    </w:pPr>
    <w:rPr>
      <w:rFonts w:ascii="Arial Narrow" w:hAnsi="Arial Narrow"/>
      <w:b/>
      <w:color w:val="1F497D" w:themeColor="text2"/>
      <w:sz w:val="32"/>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uiPriority w:val="99"/>
    <w:qFormat/>
    <w:pPr>
      <w:numPr>
        <w:numId w:val="8"/>
      </w:numPr>
      <w:spacing w:before="0" w:after="0"/>
    </w:pPr>
  </w:style>
  <w:style w:type="paragraph" w:customStyle="1" w:styleId="TableBullet">
    <w:name w:val="TableBullet"/>
    <w:uiPriority w:val="99"/>
    <w:qFormat/>
    <w:pPr>
      <w:numPr>
        <w:numId w:val="9"/>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pPr>
      <w:keepNext/>
      <w:spacing w:before="60" w:after="60"/>
      <w:jc w:val="center"/>
    </w:pPr>
    <w:rPr>
      <w:rFonts w:ascii="Arial" w:hAnsi="Arial"/>
      <w:b/>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pPr>
      <w:tabs>
        <w:tab w:val="left" w:pos="360"/>
        <w:tab w:val="right" w:leader="dot" w:pos="9360"/>
      </w:tabs>
      <w:spacing w:before="200" w:after="120"/>
      <w:ind w:left="360" w:hanging="360"/>
    </w:pPr>
    <w:rPr>
      <w:b/>
      <w:noProof/>
      <w:sz w:val="26"/>
    </w:rPr>
  </w:style>
  <w:style w:type="paragraph" w:styleId="TOC2">
    <w:name w:val="toc 2"/>
    <w:next w:val="Normal"/>
    <w:uiPriority w:val="39"/>
    <w:pPr>
      <w:tabs>
        <w:tab w:val="left" w:pos="1080"/>
        <w:tab w:val="right" w:leader="dot" w:pos="9360"/>
      </w:tabs>
      <w:ind w:left="936" w:hanging="576"/>
    </w:pPr>
    <w:rPr>
      <w:noProof/>
      <w:sz w:val="24"/>
    </w:rPr>
  </w:style>
  <w:style w:type="paragraph" w:styleId="TOC3">
    <w:name w:val="toc 3"/>
    <w:next w:val="Normal"/>
    <w:uiPriority w:val="39"/>
    <w:pPr>
      <w:tabs>
        <w:tab w:val="left" w:pos="1980"/>
        <w:tab w:val="right" w:leader="dot" w:pos="9360"/>
      </w:tabs>
      <w:ind w:left="1627" w:hanging="648"/>
    </w:pPr>
    <w:rPr>
      <w:sz w:val="24"/>
    </w:rPr>
  </w:style>
  <w:style w:type="paragraph" w:styleId="TOC4">
    <w:name w:val="toc 4"/>
    <w:next w:val="Normal"/>
    <w:pPr>
      <w:ind w:left="720"/>
    </w:pPr>
    <w:rPr>
      <w:sz w:val="24"/>
    </w:rPr>
  </w:style>
  <w:style w:type="paragraph" w:styleId="TOC5">
    <w:name w:val="toc 5"/>
    <w:next w:val="Normal"/>
    <w:pPr>
      <w:ind w:left="960"/>
    </w:pPr>
    <w:rPr>
      <w:rFonts w:ascii="Arial" w:hAnsi="Arial"/>
      <w:sz w:val="24"/>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pPr>
      <w:ind w:left="1200"/>
    </w:pPr>
    <w:rPr>
      <w:rFonts w:ascii="Arial" w:hAnsi="Arial"/>
      <w:sz w:val="24"/>
    </w:rPr>
  </w:style>
  <w:style w:type="paragraph" w:styleId="TOC7">
    <w:name w:val="toc 7"/>
    <w:next w:val="Normal"/>
    <w:pPr>
      <w:ind w:left="1440"/>
    </w:pPr>
    <w:rPr>
      <w:rFonts w:ascii="Arial" w:hAnsi="Arial"/>
      <w:sz w:val="24"/>
    </w:rPr>
  </w:style>
  <w:style w:type="paragraph" w:styleId="TOC8">
    <w:name w:val="toc 8"/>
    <w:next w:val="Normal"/>
    <w:pPr>
      <w:ind w:left="1680"/>
    </w:pPr>
    <w:rPr>
      <w:rFonts w:ascii="Arial" w:hAnsi="Arial"/>
      <w:sz w:val="24"/>
    </w:rPr>
  </w:style>
  <w:style w:type="paragraph" w:styleId="TOC9">
    <w:name w:val="toc 9"/>
    <w:next w:val="Normal"/>
    <w:pPr>
      <w:ind w:left="1920"/>
    </w:pPr>
    <w:rPr>
      <w:rFonts w:ascii="Arial" w:hAnsi="Arial"/>
      <w:sz w:val="24"/>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pPr>
      <w:numPr>
        <w:numId w:val="7"/>
      </w:numPr>
    </w:pPr>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1"/>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pPr>
      <w:tabs>
        <w:tab w:val="center" w:pos="4320"/>
      </w:tabs>
      <w:spacing w:before="40" w:after="40"/>
      <w:jc w:val="center"/>
    </w:pPr>
    <w:rPr>
      <w:rFonts w:ascii="Arial" w:hAnsi="Arial"/>
      <w:noProof/>
      <w:sz w:val="20"/>
    </w:rPr>
  </w:style>
  <w:style w:type="paragraph" w:customStyle="1" w:styleId="CustomerProgram">
    <w:name w:val="CustomerProgram"/>
    <w:basedOn w:val="ProgramName"/>
    <w:link w:val="CustomerProgramCha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color w:val="1F497D" w:themeColor="text2"/>
      <w:sz w:val="32"/>
    </w:rPr>
  </w:style>
  <w:style w:type="character" w:customStyle="1" w:styleId="CustomerProgramChar">
    <w:name w:val="CustomerProgram Char"/>
    <w:basedOn w:val="ProgramNameChar"/>
    <w:link w:val="CustomerProgram"/>
    <w:rPr>
      <w:rFonts w:ascii="Arial Narrow" w:hAnsi="Arial Narrow"/>
      <w:b/>
      <w:color w:val="1F497D" w:themeColor="text2"/>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uiPriority w:val="35"/>
    <w:qFormat/>
    <w:pPr>
      <w:jc w:val="center"/>
    </w:pPr>
    <w:rPr>
      <w:b/>
      <w:bCs/>
    </w:rPr>
  </w:style>
  <w:style w:type="character" w:styleId="CommentReference">
    <w:name w:val="annotation reference"/>
    <w:basedOn w:val="DefaultParagraphFont"/>
    <w:rPr>
      <w:sz w:val="16"/>
      <w:szCs w:val="16"/>
    </w:rPr>
  </w:style>
  <w:style w:type="paragraph" w:styleId="CommentText">
    <w:name w:val="annotation text"/>
    <w:basedOn w:val="Normal"/>
    <w:link w:val="CommentTextChar"/>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style>
  <w:style w:type="paragraph" w:styleId="TOAHeading">
    <w:name w:val="toa heading"/>
    <w:basedOn w:val="Normal"/>
    <w:next w:val="Normal"/>
    <w:rPr>
      <w:rFonts w:ascii="Arial" w:hAnsi="Arial" w:cs="Arial"/>
      <w:b/>
      <w:bCs/>
      <w:szCs w:val="24"/>
    </w:rPr>
  </w:style>
  <w:style w:type="paragraph" w:customStyle="1" w:styleId="VersionDateLineFooter">
    <w:name w:val="VersionDateLine Footer"/>
    <w:basedOn w:val="Footer"/>
    <w:pPr>
      <w:spacing w:before="0"/>
    </w:pPr>
  </w:style>
  <w:style w:type="paragraph" w:customStyle="1" w:styleId="NumberedList">
    <w:name w:val="Numbered List"/>
    <w:basedOn w:val="Normal"/>
    <w:qFormat/>
    <w:rsid w:val="00D21FE0"/>
    <w:pPr>
      <w:numPr>
        <w:numId w:val="14"/>
      </w:numPr>
    </w:pPr>
  </w:style>
  <w:style w:type="paragraph" w:customStyle="1" w:styleId="NumberedListLast">
    <w:name w:val="Numbered List Last"/>
    <w:basedOn w:val="NumberedList"/>
    <w:qFormat/>
    <w:pPr>
      <w:spacing w:after="280"/>
    </w:pPr>
  </w:style>
  <w:style w:type="paragraph" w:customStyle="1" w:styleId="Instruction">
    <w:name w:val="Instruction"/>
    <w:basedOn w:val="Normal"/>
    <w:rPr>
      <w:color w:val="0070C0"/>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pPr>
      <w:numPr>
        <w:numId w:val="12"/>
      </w:numPr>
      <w:spacing w:before="60" w:after="60"/>
    </w:pPr>
    <w:rPr>
      <w:rFonts w:eastAsiaTheme="majorEastAsia" w:cs="Arial"/>
      <w:bCs/>
      <w:kern w:val="32"/>
      <w:sz w:val="24"/>
      <w:szCs w:val="22"/>
    </w:rPr>
  </w:style>
  <w:style w:type="paragraph" w:customStyle="1" w:styleId="TableVerticalHeading1">
    <w:name w:val="TableVerticalHeading1"/>
    <w:aliases w:val="tvh1"/>
    <w:next w:val="TableVerticalHeading"/>
    <w:pPr>
      <w:widowControl w:val="0"/>
      <w:jc w:val="center"/>
    </w:pPr>
    <w:rPr>
      <w:rFonts w:ascii="Arial" w:hAnsi="Arial"/>
      <w:b/>
    </w:rPr>
  </w:style>
  <w:style w:type="paragraph" w:customStyle="1" w:styleId="CAMHFFRDCName">
    <w:name w:val="CAMH FFRDC Name"/>
    <w:basedOn w:val="CustomerProgram"/>
    <w:link w:val="CAMHFFRDCNameChar"/>
    <w:qFormat/>
    <w:pPr>
      <w:spacing w:after="600"/>
    </w:pPr>
    <w:rPr>
      <w:color w:val="000000" w:themeColor="text1"/>
      <w:sz w:val="36"/>
      <w:szCs w:val="36"/>
    </w:rPr>
  </w:style>
  <w:style w:type="character" w:customStyle="1" w:styleId="CAMHFFRDCNameChar">
    <w:name w:val="CAMH FFRDC Name Char"/>
    <w:basedOn w:val="CustomerProgramChar"/>
    <w:link w:val="CAMHFFRDCName"/>
    <w:rPr>
      <w:rFonts w:ascii="Arial Narrow" w:hAnsi="Arial Narrow"/>
      <w:b/>
      <w:color w:val="000000" w:themeColor="text1"/>
      <w:sz w:val="36"/>
      <w:szCs w:val="36"/>
      <w:lang w:val="en-US" w:eastAsia="en-US" w:bidi="ar-SA"/>
    </w:rPr>
  </w:style>
  <w:style w:type="paragraph" w:customStyle="1" w:styleId="CoverData">
    <w:name w:val="Cover Data"/>
    <w:basedOn w:val="CustomerProgram"/>
    <w:link w:val="CoverDataChar"/>
    <w:qFormat/>
    <w:rPr>
      <w:color w:val="000000" w:themeColor="text1"/>
    </w:rPr>
  </w:style>
  <w:style w:type="character" w:customStyle="1" w:styleId="CoverDataChar">
    <w:name w:val="Cover Data Char"/>
    <w:basedOn w:val="CustomerProgramChar"/>
    <w:link w:val="CoverData"/>
    <w:rPr>
      <w:rFonts w:ascii="Arial Narrow" w:hAnsi="Arial Narrow"/>
      <w:b/>
      <w:color w:val="000000" w:themeColor="text1"/>
      <w:sz w:val="32"/>
      <w:lang w:val="en-US" w:eastAsia="en-US" w:bidi="ar-SA"/>
    </w:rPr>
  </w:style>
  <w:style w:type="paragraph" w:styleId="ListParagraph">
    <w:name w:val="List Paragraph"/>
    <w:basedOn w:val="Normal"/>
    <w:uiPriority w:val="34"/>
    <w:qFormat/>
    <w:pPr>
      <w:ind w:left="720"/>
      <w:contextualSpacing/>
    </w:pPr>
  </w:style>
  <w:style w:type="paragraph" w:styleId="Revision">
    <w:name w:val="Revision"/>
    <w:hidden/>
    <w:uiPriority w:val="99"/>
    <w:semiHidden/>
    <w:rPr>
      <w:sz w:val="24"/>
    </w:rPr>
  </w:style>
  <w:style w:type="paragraph" w:customStyle="1" w:styleId="CoverFooter">
    <w:name w:val="Cover Footer"/>
    <w:basedOn w:val="Normal"/>
    <w:qFormat/>
  </w:style>
  <w:style w:type="paragraph" w:styleId="NormalWeb">
    <w:name w:val="Normal (Web)"/>
    <w:basedOn w:val="Normal"/>
    <w:uiPriority w:val="99"/>
    <w:unhideWhenUsed/>
    <w:pPr>
      <w:spacing w:before="100" w:beforeAutospacing="1" w:after="100" w:afterAutospacing="1"/>
    </w:pPr>
    <w:rPr>
      <w:szCs w:val="24"/>
    </w:rPr>
  </w:style>
  <w:style w:type="paragraph" w:styleId="TOCHeading">
    <w:name w:val="TOC Heading"/>
    <w:basedOn w:val="Heading1"/>
    <w:next w:val="Normal"/>
    <w:uiPriority w:val="39"/>
    <w:unhideWhenUsed/>
    <w:qFormat/>
    <w:pPr>
      <w:keepLines/>
      <w:numPr>
        <w:numId w:val="0"/>
      </w:numPr>
      <w:spacing w:before="240" w:after="0" w:line="259" w:lineRule="auto"/>
      <w:outlineLvl w:val="9"/>
    </w:pPr>
    <w:rPr>
      <w:rFonts w:asciiTheme="majorHAnsi" w:hAnsiTheme="majorHAnsi" w:cstheme="majorBidi"/>
      <w:b w:val="0"/>
      <w:color w:val="365F91" w:themeColor="accent1" w:themeShade="BF"/>
      <w:kern w:val="0"/>
      <w:sz w:val="32"/>
      <w:szCs w:val="32"/>
    </w:rPr>
  </w:style>
  <w:style w:type="character" w:customStyle="1" w:styleId="FooterChar">
    <w:name w:val="Footer Char"/>
    <w:basedOn w:val="DefaultParagraphFont"/>
    <w:link w:val="Footer"/>
    <w:uiPriority w:val="99"/>
    <w:rPr>
      <w:rFonts w:ascii="Arial Narrow" w:hAnsi="Arial Narrow"/>
      <w:sz w:val="18"/>
    </w:rPr>
  </w:style>
  <w:style w:type="character" w:customStyle="1" w:styleId="CommentTextChar">
    <w:name w:val="Comment Text Char"/>
    <w:basedOn w:val="DefaultParagraphFont"/>
    <w:link w:val="CommentText"/>
  </w:style>
  <w:style w:type="paragraph" w:styleId="PlainText">
    <w:name w:val="Plain Text"/>
    <w:basedOn w:val="Normal"/>
    <w:link w:val="PlainTextChar"/>
    <w:unhideWhenUsed/>
    <w:pPr>
      <w:spacing w:before="0" w:after="0"/>
    </w:pPr>
    <w:rPr>
      <w:rFonts w:ascii="Calibri" w:eastAsiaTheme="minorHAnsi" w:hAnsi="Calibri" w:cstheme="minorBidi"/>
      <w:sz w:val="22"/>
      <w:szCs w:val="21"/>
    </w:rPr>
  </w:style>
  <w:style w:type="character" w:customStyle="1" w:styleId="PlainTextChar">
    <w:name w:val="Plain Text Char"/>
    <w:basedOn w:val="DefaultParagraphFont"/>
    <w:link w:val="PlainText"/>
    <w:uiPriority w:val="99"/>
    <w:semiHidden/>
    <w:rPr>
      <w:rFonts w:ascii="Calibri" w:eastAsiaTheme="minorHAnsi" w:hAnsi="Calibri" w:cstheme="minorBidi"/>
      <w:sz w:val="22"/>
      <w:szCs w:val="21"/>
    </w:rPr>
  </w:style>
  <w:style w:type="character" w:styleId="FollowedHyperlink">
    <w:name w:val="FollowedHyperlink"/>
    <w:basedOn w:val="DefaultParagraphFont"/>
    <w:semiHidden/>
    <w:unhideWhenUsed/>
    <w:rPr>
      <w:color w:val="800080" w:themeColor="followedHyperlink"/>
      <w:u w:val="single"/>
    </w:rPr>
  </w:style>
  <w:style w:type="table" w:customStyle="1" w:styleId="ScrollTableNormal">
    <w:name w:val="Scroll Table Normal"/>
    <w:basedOn w:val="TableNormal"/>
    <w:uiPriority w:val="99"/>
    <w:qFormat/>
    <w:rPr>
      <w:sz w:val="24"/>
      <w:szCs w:val="24"/>
    </w:rPr>
    <w:tblPr>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Pr>
    <w:tblStylePr w:type="firstRow">
      <w:rPr>
        <w:b/>
        <w:color w:val="003366"/>
      </w:rPr>
      <w:tblPr/>
      <w:trPr>
        <w:tblHeader/>
      </w:trPr>
      <w:tcPr>
        <w:tcBorders>
          <w:top w:val="single" w:sz="4" w:space="0" w:color="DDDDDD"/>
          <w:left w:val="single" w:sz="4" w:space="0" w:color="DDDDDD"/>
          <w:bottom w:val="single" w:sz="4" w:space="0" w:color="DDDDDD"/>
          <w:right w:val="single" w:sz="4" w:space="0" w:color="DDDDDD"/>
          <w:insideH w:val="single" w:sz="4" w:space="0" w:color="DDDDDD"/>
          <w:insideV w:val="single" w:sz="4" w:space="0" w:color="DDDDDD"/>
          <w:tl2br w:val="nil"/>
          <w:tr2bl w:val="nil"/>
        </w:tcBorders>
        <w:shd w:val="clear" w:color="auto" w:fill="F0F0F0"/>
      </w:tcPr>
    </w:tblStylePr>
    <w:tblStylePr w:type="firstCol">
      <w:rPr>
        <w:b/>
        <w:color w:val="003263"/>
      </w:rPr>
      <w:tblPr/>
      <w:tcPr>
        <w:shd w:val="clear" w:color="auto" w:fill="F0F0F0"/>
      </w:tcPr>
    </w:tblStylePr>
  </w:style>
  <w:style w:type="table" w:customStyle="1" w:styleId="ScrollCode">
    <w:name w:val="Scroll Code"/>
    <w:basedOn w:val="TableNormal"/>
    <w:uiPriority w:val="99"/>
    <w:qFormat/>
    <w:pPr>
      <w:ind w:left="288" w:right="288"/>
    </w:pPr>
    <w:rPr>
      <w:rFonts w:ascii="Courier New" w:eastAsiaTheme="minorHAnsi" w:hAnsi="Courier New" w:cstheme="minorBidi"/>
      <w:sz w:val="22"/>
      <w:szCs w:val="22"/>
    </w:rPr>
    <w:tblPr>
      <w:tblBorders>
        <w:top w:val="dashed" w:sz="18" w:space="0" w:color="D2E8EF"/>
        <w:left w:val="dashed" w:sz="18" w:space="0" w:color="D2E8EF"/>
        <w:bottom w:val="dashed" w:sz="18" w:space="0" w:color="D2E8EF"/>
        <w:right w:val="dashed" w:sz="18" w:space="0" w:color="D2E8EF"/>
      </w:tblBorders>
      <w:tblCellMar>
        <w:top w:w="115" w:type="dxa"/>
        <w:left w:w="0" w:type="dxa"/>
        <w:bottom w:w="115" w:type="dxa"/>
        <w:right w:w="0" w:type="dxa"/>
      </w:tblCellMar>
    </w:tblPr>
    <w:tblStylePr w:type="firstRow">
      <w:rPr>
        <w:rFonts w:ascii="Courier New" w:hAnsi="Courier New"/>
        <w:sz w:val="22"/>
      </w:rPr>
    </w:tblStylePr>
  </w:style>
  <w:style w:type="character" w:styleId="HTMLCode">
    <w:name w:val="HTML Code"/>
    <w:basedOn w:val="DefaultParagraphFont"/>
    <w:uiPriority w:val="99"/>
    <w:semiHidden/>
    <w:unhideWhenUsed/>
    <w:rPr>
      <w:rFonts w:ascii="Courier New" w:hAnsi="Courier New" w:cs="Courier New"/>
      <w:sz w:val="20"/>
      <w:szCs w:val="20"/>
    </w:rPr>
  </w:style>
  <w:style w:type="character" w:customStyle="1" w:styleId="Heading3Char">
    <w:name w:val="Heading 3 Char"/>
    <w:basedOn w:val="DefaultParagraphFont"/>
    <w:link w:val="Heading3"/>
    <w:uiPriority w:val="9"/>
    <w:locked/>
    <w:rPr>
      <w:rFonts w:ascii="Arial Narrow" w:hAnsi="Arial Narrow"/>
      <w:b/>
      <w:sz w:val="28"/>
    </w:rPr>
  </w:style>
  <w:style w:type="character" w:styleId="Emphasis">
    <w:name w:val="Emphasis"/>
    <w:basedOn w:val="DefaultParagraphFont"/>
    <w:uiPriority w:val="20"/>
    <w:qFormat/>
    <w:rPr>
      <w:i/>
      <w:iCs/>
    </w:rPr>
  </w:style>
  <w:style w:type="character" w:customStyle="1" w:styleId="apple-converted-space">
    <w:name w:val="apple-converted-space"/>
    <w:basedOn w:val="DefaultParagraphFont"/>
  </w:style>
  <w:style w:type="character" w:styleId="Mention">
    <w:name w:val="Mention"/>
    <w:basedOn w:val="DefaultParagraphFont"/>
    <w:uiPriority w:val="99"/>
    <w:semiHidden/>
    <w:unhideWhenUsed/>
    <w:rPr>
      <w:color w:val="2B579A"/>
      <w:shd w:val="clear" w:color="auto" w:fill="E6E6E6"/>
    </w:rPr>
  </w:style>
  <w:style w:type="character" w:customStyle="1" w:styleId="UnresolvedMention1">
    <w:name w:val="Unresolved Mention1"/>
    <w:basedOn w:val="DefaultParagraphFont"/>
    <w:uiPriority w:val="99"/>
    <w:semiHidden/>
    <w:unhideWhenUsed/>
    <w:rPr>
      <w:color w:val="808080"/>
      <w:shd w:val="clear" w:color="auto" w:fill="E6E6E6"/>
    </w:rPr>
  </w:style>
  <w:style w:type="character" w:customStyle="1" w:styleId="UnresolvedMention2">
    <w:name w:val="Unresolved Mention2"/>
    <w:basedOn w:val="DefaultParagraphFont"/>
    <w:rPr>
      <w:color w:val="808080"/>
      <w:shd w:val="clear" w:color="auto" w:fill="E6E6E6"/>
    </w:rPr>
  </w:style>
  <w:style w:type="character" w:styleId="UnresolvedMention">
    <w:name w:val="Unresolved Mention"/>
    <w:basedOn w:val="DefaultParagraphFont"/>
    <w:rsid w:val="00E206BE"/>
    <w:rPr>
      <w:color w:val="808080"/>
      <w:shd w:val="clear" w:color="auto" w:fill="E6E6E6"/>
    </w:rPr>
  </w:style>
  <w:style w:type="paragraph" w:customStyle="1" w:styleId="paragraph">
    <w:name w:val="paragraph"/>
    <w:basedOn w:val="Normal"/>
    <w:rsid w:val="00F7716A"/>
    <w:pPr>
      <w:spacing w:before="0" w:after="0"/>
    </w:pPr>
    <w:rPr>
      <w:szCs w:val="24"/>
    </w:rPr>
  </w:style>
  <w:style w:type="character" w:customStyle="1" w:styleId="spellingerror">
    <w:name w:val="spellingerror"/>
    <w:basedOn w:val="DefaultParagraphFont"/>
    <w:rsid w:val="00F7716A"/>
  </w:style>
  <w:style w:type="character" w:customStyle="1" w:styleId="eop">
    <w:name w:val="eop"/>
    <w:basedOn w:val="DefaultParagraphFont"/>
    <w:rsid w:val="00F7716A"/>
  </w:style>
  <w:style w:type="table" w:styleId="ListTable3-Accent1">
    <w:name w:val="List Table 3 Accent 1"/>
    <w:basedOn w:val="TableNormal"/>
    <w:uiPriority w:val="48"/>
    <w:rsid w:val="00607F0B"/>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customStyle="1" w:styleId="lrzxr">
    <w:name w:val="lrzxr"/>
    <w:basedOn w:val="DefaultParagraphFont"/>
    <w:rsid w:val="006F79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6824">
      <w:bodyDiv w:val="1"/>
      <w:marLeft w:val="0"/>
      <w:marRight w:val="0"/>
      <w:marTop w:val="0"/>
      <w:marBottom w:val="0"/>
      <w:divBdr>
        <w:top w:val="none" w:sz="0" w:space="0" w:color="auto"/>
        <w:left w:val="none" w:sz="0" w:space="0" w:color="auto"/>
        <w:bottom w:val="none" w:sz="0" w:space="0" w:color="auto"/>
        <w:right w:val="none" w:sz="0" w:space="0" w:color="auto"/>
      </w:divBdr>
    </w:div>
    <w:div w:id="15621252">
      <w:bodyDiv w:val="1"/>
      <w:marLeft w:val="0"/>
      <w:marRight w:val="0"/>
      <w:marTop w:val="0"/>
      <w:marBottom w:val="0"/>
      <w:divBdr>
        <w:top w:val="none" w:sz="0" w:space="0" w:color="auto"/>
        <w:left w:val="none" w:sz="0" w:space="0" w:color="auto"/>
        <w:bottom w:val="none" w:sz="0" w:space="0" w:color="auto"/>
        <w:right w:val="none" w:sz="0" w:space="0" w:color="auto"/>
      </w:divBdr>
    </w:div>
    <w:div w:id="33776751">
      <w:bodyDiv w:val="1"/>
      <w:marLeft w:val="0"/>
      <w:marRight w:val="0"/>
      <w:marTop w:val="0"/>
      <w:marBottom w:val="0"/>
      <w:divBdr>
        <w:top w:val="none" w:sz="0" w:space="0" w:color="auto"/>
        <w:left w:val="none" w:sz="0" w:space="0" w:color="auto"/>
        <w:bottom w:val="none" w:sz="0" w:space="0" w:color="auto"/>
        <w:right w:val="none" w:sz="0" w:space="0" w:color="auto"/>
      </w:divBdr>
    </w:div>
    <w:div w:id="93285572">
      <w:bodyDiv w:val="1"/>
      <w:marLeft w:val="0"/>
      <w:marRight w:val="0"/>
      <w:marTop w:val="0"/>
      <w:marBottom w:val="0"/>
      <w:divBdr>
        <w:top w:val="none" w:sz="0" w:space="0" w:color="auto"/>
        <w:left w:val="none" w:sz="0" w:space="0" w:color="auto"/>
        <w:bottom w:val="none" w:sz="0" w:space="0" w:color="auto"/>
        <w:right w:val="none" w:sz="0" w:space="0" w:color="auto"/>
      </w:divBdr>
      <w:divsChild>
        <w:div w:id="2066174999">
          <w:marLeft w:val="0"/>
          <w:marRight w:val="0"/>
          <w:marTop w:val="0"/>
          <w:marBottom w:val="0"/>
          <w:divBdr>
            <w:top w:val="none" w:sz="0" w:space="0" w:color="auto"/>
            <w:left w:val="none" w:sz="0" w:space="0" w:color="auto"/>
            <w:bottom w:val="none" w:sz="0" w:space="0" w:color="auto"/>
            <w:right w:val="none" w:sz="0" w:space="0" w:color="auto"/>
          </w:divBdr>
          <w:divsChild>
            <w:div w:id="1950622846">
              <w:marLeft w:val="0"/>
              <w:marRight w:val="0"/>
              <w:marTop w:val="0"/>
              <w:marBottom w:val="0"/>
              <w:divBdr>
                <w:top w:val="none" w:sz="0" w:space="0" w:color="auto"/>
                <w:left w:val="none" w:sz="0" w:space="0" w:color="auto"/>
                <w:bottom w:val="none" w:sz="0" w:space="0" w:color="auto"/>
                <w:right w:val="none" w:sz="0" w:space="0" w:color="auto"/>
              </w:divBdr>
              <w:divsChild>
                <w:div w:id="1599408598">
                  <w:marLeft w:val="0"/>
                  <w:marRight w:val="0"/>
                  <w:marTop w:val="0"/>
                  <w:marBottom w:val="0"/>
                  <w:divBdr>
                    <w:top w:val="none" w:sz="0" w:space="0" w:color="auto"/>
                    <w:left w:val="none" w:sz="0" w:space="0" w:color="auto"/>
                    <w:bottom w:val="none" w:sz="0" w:space="0" w:color="auto"/>
                    <w:right w:val="none" w:sz="0" w:space="0" w:color="auto"/>
                  </w:divBdr>
                  <w:divsChild>
                    <w:div w:id="295918811">
                      <w:marLeft w:val="3525"/>
                      <w:marRight w:val="0"/>
                      <w:marTop w:val="615"/>
                      <w:marBottom w:val="0"/>
                      <w:divBdr>
                        <w:top w:val="none" w:sz="0" w:space="0" w:color="auto"/>
                        <w:left w:val="none" w:sz="0" w:space="0" w:color="auto"/>
                        <w:bottom w:val="none" w:sz="0" w:space="0" w:color="auto"/>
                        <w:right w:val="none" w:sz="0" w:space="0" w:color="auto"/>
                      </w:divBdr>
                      <w:divsChild>
                        <w:div w:id="1211183812">
                          <w:marLeft w:val="0"/>
                          <w:marRight w:val="0"/>
                          <w:marTop w:val="0"/>
                          <w:marBottom w:val="0"/>
                          <w:divBdr>
                            <w:top w:val="none" w:sz="0" w:space="0" w:color="auto"/>
                            <w:left w:val="none" w:sz="0" w:space="0" w:color="auto"/>
                            <w:bottom w:val="none" w:sz="0" w:space="0" w:color="auto"/>
                            <w:right w:val="none" w:sz="0" w:space="0" w:color="auto"/>
                          </w:divBdr>
                          <w:divsChild>
                            <w:div w:id="178337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263105">
      <w:bodyDiv w:val="1"/>
      <w:marLeft w:val="0"/>
      <w:marRight w:val="0"/>
      <w:marTop w:val="0"/>
      <w:marBottom w:val="0"/>
      <w:divBdr>
        <w:top w:val="none" w:sz="0" w:space="0" w:color="auto"/>
        <w:left w:val="none" w:sz="0" w:space="0" w:color="auto"/>
        <w:bottom w:val="none" w:sz="0" w:space="0" w:color="auto"/>
        <w:right w:val="none" w:sz="0" w:space="0" w:color="auto"/>
      </w:divBdr>
      <w:divsChild>
        <w:div w:id="800149706">
          <w:marLeft w:val="806"/>
          <w:marRight w:val="0"/>
          <w:marTop w:val="0"/>
          <w:marBottom w:val="120"/>
          <w:divBdr>
            <w:top w:val="none" w:sz="0" w:space="0" w:color="auto"/>
            <w:left w:val="none" w:sz="0" w:space="0" w:color="auto"/>
            <w:bottom w:val="none" w:sz="0" w:space="0" w:color="auto"/>
            <w:right w:val="none" w:sz="0" w:space="0" w:color="auto"/>
          </w:divBdr>
        </w:div>
        <w:div w:id="1915168167">
          <w:marLeft w:val="806"/>
          <w:marRight w:val="0"/>
          <w:marTop w:val="0"/>
          <w:marBottom w:val="120"/>
          <w:divBdr>
            <w:top w:val="none" w:sz="0" w:space="0" w:color="auto"/>
            <w:left w:val="none" w:sz="0" w:space="0" w:color="auto"/>
            <w:bottom w:val="none" w:sz="0" w:space="0" w:color="auto"/>
            <w:right w:val="none" w:sz="0" w:space="0" w:color="auto"/>
          </w:divBdr>
        </w:div>
      </w:divsChild>
    </w:div>
    <w:div w:id="123277798">
      <w:bodyDiv w:val="1"/>
      <w:marLeft w:val="0"/>
      <w:marRight w:val="0"/>
      <w:marTop w:val="0"/>
      <w:marBottom w:val="0"/>
      <w:divBdr>
        <w:top w:val="none" w:sz="0" w:space="0" w:color="auto"/>
        <w:left w:val="none" w:sz="0" w:space="0" w:color="auto"/>
        <w:bottom w:val="none" w:sz="0" w:space="0" w:color="auto"/>
        <w:right w:val="none" w:sz="0" w:space="0" w:color="auto"/>
      </w:divBdr>
    </w:div>
    <w:div w:id="129370577">
      <w:bodyDiv w:val="1"/>
      <w:marLeft w:val="0"/>
      <w:marRight w:val="0"/>
      <w:marTop w:val="0"/>
      <w:marBottom w:val="0"/>
      <w:divBdr>
        <w:top w:val="none" w:sz="0" w:space="0" w:color="auto"/>
        <w:left w:val="none" w:sz="0" w:space="0" w:color="auto"/>
        <w:bottom w:val="none" w:sz="0" w:space="0" w:color="auto"/>
        <w:right w:val="none" w:sz="0" w:space="0" w:color="auto"/>
      </w:divBdr>
    </w:div>
    <w:div w:id="133569344">
      <w:bodyDiv w:val="1"/>
      <w:marLeft w:val="0"/>
      <w:marRight w:val="0"/>
      <w:marTop w:val="0"/>
      <w:marBottom w:val="0"/>
      <w:divBdr>
        <w:top w:val="none" w:sz="0" w:space="0" w:color="auto"/>
        <w:left w:val="none" w:sz="0" w:space="0" w:color="auto"/>
        <w:bottom w:val="none" w:sz="0" w:space="0" w:color="auto"/>
        <w:right w:val="none" w:sz="0" w:space="0" w:color="auto"/>
      </w:divBdr>
      <w:divsChild>
        <w:div w:id="1570650473">
          <w:marLeft w:val="0"/>
          <w:marRight w:val="0"/>
          <w:marTop w:val="0"/>
          <w:marBottom w:val="0"/>
          <w:divBdr>
            <w:top w:val="none" w:sz="0" w:space="0" w:color="auto"/>
            <w:left w:val="none" w:sz="0" w:space="0" w:color="auto"/>
            <w:bottom w:val="none" w:sz="0" w:space="0" w:color="auto"/>
            <w:right w:val="none" w:sz="0" w:space="0" w:color="auto"/>
          </w:divBdr>
          <w:divsChild>
            <w:div w:id="1055392864">
              <w:marLeft w:val="0"/>
              <w:marRight w:val="0"/>
              <w:marTop w:val="0"/>
              <w:marBottom w:val="0"/>
              <w:divBdr>
                <w:top w:val="none" w:sz="0" w:space="0" w:color="auto"/>
                <w:left w:val="none" w:sz="0" w:space="0" w:color="auto"/>
                <w:bottom w:val="none" w:sz="0" w:space="0" w:color="auto"/>
                <w:right w:val="none" w:sz="0" w:space="0" w:color="auto"/>
              </w:divBdr>
              <w:divsChild>
                <w:div w:id="26300200">
                  <w:marLeft w:val="0"/>
                  <w:marRight w:val="0"/>
                  <w:marTop w:val="0"/>
                  <w:marBottom w:val="0"/>
                  <w:divBdr>
                    <w:top w:val="none" w:sz="0" w:space="0" w:color="auto"/>
                    <w:left w:val="none" w:sz="0" w:space="0" w:color="auto"/>
                    <w:bottom w:val="none" w:sz="0" w:space="0" w:color="auto"/>
                    <w:right w:val="none" w:sz="0" w:space="0" w:color="auto"/>
                  </w:divBdr>
                  <w:divsChild>
                    <w:div w:id="631179935">
                      <w:marLeft w:val="3525"/>
                      <w:marRight w:val="0"/>
                      <w:marTop w:val="615"/>
                      <w:marBottom w:val="0"/>
                      <w:divBdr>
                        <w:top w:val="none" w:sz="0" w:space="0" w:color="auto"/>
                        <w:left w:val="none" w:sz="0" w:space="0" w:color="auto"/>
                        <w:bottom w:val="none" w:sz="0" w:space="0" w:color="auto"/>
                        <w:right w:val="none" w:sz="0" w:space="0" w:color="auto"/>
                      </w:divBdr>
                      <w:divsChild>
                        <w:div w:id="1814638286">
                          <w:marLeft w:val="0"/>
                          <w:marRight w:val="0"/>
                          <w:marTop w:val="0"/>
                          <w:marBottom w:val="0"/>
                          <w:divBdr>
                            <w:top w:val="none" w:sz="0" w:space="0" w:color="auto"/>
                            <w:left w:val="none" w:sz="0" w:space="0" w:color="auto"/>
                            <w:bottom w:val="none" w:sz="0" w:space="0" w:color="auto"/>
                            <w:right w:val="none" w:sz="0" w:space="0" w:color="auto"/>
                          </w:divBdr>
                          <w:divsChild>
                            <w:div w:id="91555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009994">
      <w:bodyDiv w:val="1"/>
      <w:marLeft w:val="0"/>
      <w:marRight w:val="0"/>
      <w:marTop w:val="0"/>
      <w:marBottom w:val="0"/>
      <w:divBdr>
        <w:top w:val="none" w:sz="0" w:space="0" w:color="auto"/>
        <w:left w:val="none" w:sz="0" w:space="0" w:color="auto"/>
        <w:bottom w:val="none" w:sz="0" w:space="0" w:color="auto"/>
        <w:right w:val="none" w:sz="0" w:space="0" w:color="auto"/>
      </w:divBdr>
    </w:div>
    <w:div w:id="183135195">
      <w:bodyDiv w:val="1"/>
      <w:marLeft w:val="0"/>
      <w:marRight w:val="0"/>
      <w:marTop w:val="0"/>
      <w:marBottom w:val="0"/>
      <w:divBdr>
        <w:top w:val="none" w:sz="0" w:space="0" w:color="auto"/>
        <w:left w:val="none" w:sz="0" w:space="0" w:color="auto"/>
        <w:bottom w:val="none" w:sz="0" w:space="0" w:color="auto"/>
        <w:right w:val="none" w:sz="0" w:space="0" w:color="auto"/>
      </w:divBdr>
    </w:div>
    <w:div w:id="195586000">
      <w:bodyDiv w:val="1"/>
      <w:marLeft w:val="0"/>
      <w:marRight w:val="0"/>
      <w:marTop w:val="0"/>
      <w:marBottom w:val="0"/>
      <w:divBdr>
        <w:top w:val="none" w:sz="0" w:space="0" w:color="auto"/>
        <w:left w:val="none" w:sz="0" w:space="0" w:color="auto"/>
        <w:bottom w:val="none" w:sz="0" w:space="0" w:color="auto"/>
        <w:right w:val="none" w:sz="0" w:space="0" w:color="auto"/>
      </w:divBdr>
    </w:div>
    <w:div w:id="195968033">
      <w:bodyDiv w:val="1"/>
      <w:marLeft w:val="0"/>
      <w:marRight w:val="0"/>
      <w:marTop w:val="0"/>
      <w:marBottom w:val="0"/>
      <w:divBdr>
        <w:top w:val="none" w:sz="0" w:space="0" w:color="auto"/>
        <w:left w:val="none" w:sz="0" w:space="0" w:color="auto"/>
        <w:bottom w:val="none" w:sz="0" w:space="0" w:color="auto"/>
        <w:right w:val="none" w:sz="0" w:space="0" w:color="auto"/>
      </w:divBdr>
    </w:div>
    <w:div w:id="202645460">
      <w:bodyDiv w:val="1"/>
      <w:marLeft w:val="0"/>
      <w:marRight w:val="0"/>
      <w:marTop w:val="0"/>
      <w:marBottom w:val="0"/>
      <w:divBdr>
        <w:top w:val="none" w:sz="0" w:space="0" w:color="auto"/>
        <w:left w:val="none" w:sz="0" w:space="0" w:color="auto"/>
        <w:bottom w:val="none" w:sz="0" w:space="0" w:color="auto"/>
        <w:right w:val="none" w:sz="0" w:space="0" w:color="auto"/>
      </w:divBdr>
    </w:div>
    <w:div w:id="237635016">
      <w:bodyDiv w:val="1"/>
      <w:marLeft w:val="0"/>
      <w:marRight w:val="0"/>
      <w:marTop w:val="0"/>
      <w:marBottom w:val="0"/>
      <w:divBdr>
        <w:top w:val="none" w:sz="0" w:space="0" w:color="auto"/>
        <w:left w:val="none" w:sz="0" w:space="0" w:color="auto"/>
        <w:bottom w:val="none" w:sz="0" w:space="0" w:color="auto"/>
        <w:right w:val="none" w:sz="0" w:space="0" w:color="auto"/>
      </w:divBdr>
      <w:divsChild>
        <w:div w:id="536356810">
          <w:marLeft w:val="0"/>
          <w:marRight w:val="0"/>
          <w:marTop w:val="0"/>
          <w:marBottom w:val="0"/>
          <w:divBdr>
            <w:top w:val="none" w:sz="0" w:space="0" w:color="auto"/>
            <w:left w:val="none" w:sz="0" w:space="0" w:color="auto"/>
            <w:bottom w:val="none" w:sz="0" w:space="0" w:color="auto"/>
            <w:right w:val="none" w:sz="0" w:space="0" w:color="auto"/>
          </w:divBdr>
          <w:divsChild>
            <w:div w:id="364446010">
              <w:marLeft w:val="0"/>
              <w:marRight w:val="0"/>
              <w:marTop w:val="0"/>
              <w:marBottom w:val="0"/>
              <w:divBdr>
                <w:top w:val="none" w:sz="0" w:space="0" w:color="auto"/>
                <w:left w:val="none" w:sz="0" w:space="0" w:color="auto"/>
                <w:bottom w:val="none" w:sz="0" w:space="0" w:color="auto"/>
                <w:right w:val="none" w:sz="0" w:space="0" w:color="auto"/>
              </w:divBdr>
              <w:divsChild>
                <w:div w:id="528686379">
                  <w:marLeft w:val="0"/>
                  <w:marRight w:val="0"/>
                  <w:marTop w:val="0"/>
                  <w:marBottom w:val="0"/>
                  <w:divBdr>
                    <w:top w:val="none" w:sz="0" w:space="0" w:color="auto"/>
                    <w:left w:val="none" w:sz="0" w:space="0" w:color="auto"/>
                    <w:bottom w:val="none" w:sz="0" w:space="0" w:color="auto"/>
                    <w:right w:val="none" w:sz="0" w:space="0" w:color="auto"/>
                  </w:divBdr>
                  <w:divsChild>
                    <w:div w:id="1269777503">
                      <w:marLeft w:val="3525"/>
                      <w:marRight w:val="0"/>
                      <w:marTop w:val="615"/>
                      <w:marBottom w:val="0"/>
                      <w:divBdr>
                        <w:top w:val="none" w:sz="0" w:space="0" w:color="auto"/>
                        <w:left w:val="none" w:sz="0" w:space="0" w:color="auto"/>
                        <w:bottom w:val="none" w:sz="0" w:space="0" w:color="auto"/>
                        <w:right w:val="none" w:sz="0" w:space="0" w:color="auto"/>
                      </w:divBdr>
                      <w:divsChild>
                        <w:div w:id="1107115891">
                          <w:marLeft w:val="0"/>
                          <w:marRight w:val="0"/>
                          <w:marTop w:val="0"/>
                          <w:marBottom w:val="0"/>
                          <w:divBdr>
                            <w:top w:val="none" w:sz="0" w:space="0" w:color="auto"/>
                            <w:left w:val="none" w:sz="0" w:space="0" w:color="auto"/>
                            <w:bottom w:val="none" w:sz="0" w:space="0" w:color="auto"/>
                            <w:right w:val="none" w:sz="0" w:space="0" w:color="auto"/>
                          </w:divBdr>
                          <w:divsChild>
                            <w:div w:id="83430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1540298">
      <w:bodyDiv w:val="1"/>
      <w:marLeft w:val="0"/>
      <w:marRight w:val="0"/>
      <w:marTop w:val="0"/>
      <w:marBottom w:val="0"/>
      <w:divBdr>
        <w:top w:val="none" w:sz="0" w:space="0" w:color="auto"/>
        <w:left w:val="none" w:sz="0" w:space="0" w:color="auto"/>
        <w:bottom w:val="none" w:sz="0" w:space="0" w:color="auto"/>
        <w:right w:val="none" w:sz="0" w:space="0" w:color="auto"/>
      </w:divBdr>
    </w:div>
    <w:div w:id="320546618">
      <w:bodyDiv w:val="1"/>
      <w:marLeft w:val="0"/>
      <w:marRight w:val="0"/>
      <w:marTop w:val="0"/>
      <w:marBottom w:val="0"/>
      <w:divBdr>
        <w:top w:val="none" w:sz="0" w:space="0" w:color="auto"/>
        <w:left w:val="none" w:sz="0" w:space="0" w:color="auto"/>
        <w:bottom w:val="none" w:sz="0" w:space="0" w:color="auto"/>
        <w:right w:val="none" w:sz="0" w:space="0" w:color="auto"/>
      </w:divBdr>
    </w:div>
    <w:div w:id="352145472">
      <w:bodyDiv w:val="1"/>
      <w:marLeft w:val="0"/>
      <w:marRight w:val="0"/>
      <w:marTop w:val="0"/>
      <w:marBottom w:val="0"/>
      <w:divBdr>
        <w:top w:val="none" w:sz="0" w:space="0" w:color="auto"/>
        <w:left w:val="none" w:sz="0" w:space="0" w:color="auto"/>
        <w:bottom w:val="none" w:sz="0" w:space="0" w:color="auto"/>
        <w:right w:val="none" w:sz="0" w:space="0" w:color="auto"/>
      </w:divBdr>
    </w:div>
    <w:div w:id="396517749">
      <w:bodyDiv w:val="1"/>
      <w:marLeft w:val="0"/>
      <w:marRight w:val="0"/>
      <w:marTop w:val="0"/>
      <w:marBottom w:val="0"/>
      <w:divBdr>
        <w:top w:val="none" w:sz="0" w:space="0" w:color="auto"/>
        <w:left w:val="none" w:sz="0" w:space="0" w:color="auto"/>
        <w:bottom w:val="none" w:sz="0" w:space="0" w:color="auto"/>
        <w:right w:val="none" w:sz="0" w:space="0" w:color="auto"/>
      </w:divBdr>
    </w:div>
    <w:div w:id="398207604">
      <w:bodyDiv w:val="1"/>
      <w:marLeft w:val="0"/>
      <w:marRight w:val="0"/>
      <w:marTop w:val="0"/>
      <w:marBottom w:val="0"/>
      <w:divBdr>
        <w:top w:val="none" w:sz="0" w:space="0" w:color="auto"/>
        <w:left w:val="none" w:sz="0" w:space="0" w:color="auto"/>
        <w:bottom w:val="none" w:sz="0" w:space="0" w:color="auto"/>
        <w:right w:val="none" w:sz="0" w:space="0" w:color="auto"/>
      </w:divBdr>
    </w:div>
    <w:div w:id="399864946">
      <w:bodyDiv w:val="1"/>
      <w:marLeft w:val="0"/>
      <w:marRight w:val="0"/>
      <w:marTop w:val="0"/>
      <w:marBottom w:val="0"/>
      <w:divBdr>
        <w:top w:val="none" w:sz="0" w:space="0" w:color="auto"/>
        <w:left w:val="none" w:sz="0" w:space="0" w:color="auto"/>
        <w:bottom w:val="none" w:sz="0" w:space="0" w:color="auto"/>
        <w:right w:val="none" w:sz="0" w:space="0" w:color="auto"/>
      </w:divBdr>
    </w:div>
    <w:div w:id="409160829">
      <w:bodyDiv w:val="1"/>
      <w:marLeft w:val="0"/>
      <w:marRight w:val="0"/>
      <w:marTop w:val="0"/>
      <w:marBottom w:val="0"/>
      <w:divBdr>
        <w:top w:val="none" w:sz="0" w:space="0" w:color="auto"/>
        <w:left w:val="none" w:sz="0" w:space="0" w:color="auto"/>
        <w:bottom w:val="none" w:sz="0" w:space="0" w:color="auto"/>
        <w:right w:val="none" w:sz="0" w:space="0" w:color="auto"/>
      </w:divBdr>
    </w:div>
    <w:div w:id="620262992">
      <w:bodyDiv w:val="1"/>
      <w:marLeft w:val="0"/>
      <w:marRight w:val="0"/>
      <w:marTop w:val="0"/>
      <w:marBottom w:val="0"/>
      <w:divBdr>
        <w:top w:val="none" w:sz="0" w:space="0" w:color="auto"/>
        <w:left w:val="none" w:sz="0" w:space="0" w:color="auto"/>
        <w:bottom w:val="none" w:sz="0" w:space="0" w:color="auto"/>
        <w:right w:val="none" w:sz="0" w:space="0" w:color="auto"/>
      </w:divBdr>
      <w:divsChild>
        <w:div w:id="400325214">
          <w:marLeft w:val="0"/>
          <w:marRight w:val="0"/>
          <w:marTop w:val="0"/>
          <w:marBottom w:val="0"/>
          <w:divBdr>
            <w:top w:val="none" w:sz="0" w:space="0" w:color="auto"/>
            <w:left w:val="none" w:sz="0" w:space="0" w:color="auto"/>
            <w:bottom w:val="none" w:sz="0" w:space="0" w:color="auto"/>
            <w:right w:val="none" w:sz="0" w:space="0" w:color="auto"/>
          </w:divBdr>
          <w:divsChild>
            <w:div w:id="706879164">
              <w:marLeft w:val="0"/>
              <w:marRight w:val="0"/>
              <w:marTop w:val="0"/>
              <w:marBottom w:val="0"/>
              <w:divBdr>
                <w:top w:val="none" w:sz="0" w:space="0" w:color="auto"/>
                <w:left w:val="none" w:sz="0" w:space="0" w:color="auto"/>
                <w:bottom w:val="none" w:sz="0" w:space="0" w:color="auto"/>
                <w:right w:val="none" w:sz="0" w:space="0" w:color="auto"/>
              </w:divBdr>
              <w:divsChild>
                <w:div w:id="1673289055">
                  <w:marLeft w:val="0"/>
                  <w:marRight w:val="0"/>
                  <w:marTop w:val="0"/>
                  <w:marBottom w:val="0"/>
                  <w:divBdr>
                    <w:top w:val="none" w:sz="0" w:space="0" w:color="auto"/>
                    <w:left w:val="none" w:sz="0" w:space="0" w:color="auto"/>
                    <w:bottom w:val="none" w:sz="0" w:space="0" w:color="auto"/>
                    <w:right w:val="none" w:sz="0" w:space="0" w:color="auto"/>
                  </w:divBdr>
                  <w:divsChild>
                    <w:div w:id="1551726119">
                      <w:marLeft w:val="4275"/>
                      <w:marRight w:val="0"/>
                      <w:marTop w:val="615"/>
                      <w:marBottom w:val="0"/>
                      <w:divBdr>
                        <w:top w:val="none" w:sz="0" w:space="0" w:color="auto"/>
                        <w:left w:val="none" w:sz="0" w:space="0" w:color="auto"/>
                        <w:bottom w:val="none" w:sz="0" w:space="0" w:color="auto"/>
                        <w:right w:val="none" w:sz="0" w:space="0" w:color="auto"/>
                      </w:divBdr>
                      <w:divsChild>
                        <w:div w:id="586692758">
                          <w:marLeft w:val="0"/>
                          <w:marRight w:val="0"/>
                          <w:marTop w:val="0"/>
                          <w:marBottom w:val="0"/>
                          <w:divBdr>
                            <w:top w:val="none" w:sz="0" w:space="0" w:color="auto"/>
                            <w:left w:val="none" w:sz="0" w:space="0" w:color="auto"/>
                            <w:bottom w:val="none" w:sz="0" w:space="0" w:color="auto"/>
                            <w:right w:val="none" w:sz="0" w:space="0" w:color="auto"/>
                          </w:divBdr>
                          <w:divsChild>
                            <w:div w:id="1927953093">
                              <w:marLeft w:val="0"/>
                              <w:marRight w:val="0"/>
                              <w:marTop w:val="0"/>
                              <w:marBottom w:val="0"/>
                              <w:divBdr>
                                <w:top w:val="none" w:sz="0" w:space="0" w:color="auto"/>
                                <w:left w:val="none" w:sz="0" w:space="0" w:color="auto"/>
                                <w:bottom w:val="none" w:sz="0" w:space="0" w:color="auto"/>
                                <w:right w:val="none" w:sz="0" w:space="0" w:color="auto"/>
                              </w:divBdr>
                              <w:divsChild>
                                <w:div w:id="561866529">
                                  <w:marLeft w:val="0"/>
                                  <w:marRight w:val="0"/>
                                  <w:marTop w:val="0"/>
                                  <w:marBottom w:val="0"/>
                                  <w:divBdr>
                                    <w:top w:val="single" w:sz="6" w:space="0" w:color="auto"/>
                                    <w:left w:val="single" w:sz="6" w:space="0" w:color="auto"/>
                                    <w:bottom w:val="single" w:sz="6" w:space="0" w:color="auto"/>
                                    <w:right w:val="single" w:sz="6" w:space="0" w:color="auto"/>
                                  </w:divBdr>
                                  <w:divsChild>
                                    <w:div w:id="883907791">
                                      <w:marLeft w:val="0"/>
                                      <w:marRight w:val="0"/>
                                      <w:marTop w:val="0"/>
                                      <w:marBottom w:val="0"/>
                                      <w:divBdr>
                                        <w:top w:val="none" w:sz="0" w:space="0" w:color="auto"/>
                                        <w:left w:val="none" w:sz="0" w:space="0" w:color="auto"/>
                                        <w:bottom w:val="none" w:sz="0" w:space="0" w:color="auto"/>
                                        <w:right w:val="none" w:sz="0" w:space="0" w:color="auto"/>
                                      </w:divBdr>
                                      <w:divsChild>
                                        <w:div w:id="4213269">
                                          <w:marLeft w:val="0"/>
                                          <w:marRight w:val="0"/>
                                          <w:marTop w:val="0"/>
                                          <w:marBottom w:val="0"/>
                                          <w:divBdr>
                                            <w:top w:val="none" w:sz="0" w:space="0" w:color="auto"/>
                                            <w:left w:val="none" w:sz="0" w:space="0" w:color="auto"/>
                                            <w:bottom w:val="none" w:sz="0" w:space="0" w:color="auto"/>
                                            <w:right w:val="none" w:sz="0" w:space="0" w:color="auto"/>
                                          </w:divBdr>
                                          <w:divsChild>
                                            <w:div w:id="2073456651">
                                              <w:marLeft w:val="0"/>
                                              <w:marRight w:val="0"/>
                                              <w:marTop w:val="0"/>
                                              <w:marBottom w:val="0"/>
                                              <w:divBdr>
                                                <w:top w:val="none" w:sz="0" w:space="0" w:color="auto"/>
                                                <w:left w:val="none" w:sz="0" w:space="0" w:color="auto"/>
                                                <w:bottom w:val="none" w:sz="0" w:space="0" w:color="auto"/>
                                                <w:right w:val="none" w:sz="0" w:space="0" w:color="auto"/>
                                              </w:divBdr>
                                              <w:divsChild>
                                                <w:div w:id="1554805099">
                                                  <w:marLeft w:val="0"/>
                                                  <w:marRight w:val="0"/>
                                                  <w:marTop w:val="0"/>
                                                  <w:marBottom w:val="0"/>
                                                  <w:divBdr>
                                                    <w:top w:val="none" w:sz="0" w:space="0" w:color="auto"/>
                                                    <w:left w:val="none" w:sz="0" w:space="0" w:color="auto"/>
                                                    <w:bottom w:val="none" w:sz="0" w:space="0" w:color="auto"/>
                                                    <w:right w:val="none" w:sz="0" w:space="0" w:color="auto"/>
                                                  </w:divBdr>
                                                  <w:divsChild>
                                                    <w:div w:id="409620657">
                                                      <w:marLeft w:val="0"/>
                                                      <w:marRight w:val="0"/>
                                                      <w:marTop w:val="0"/>
                                                      <w:marBottom w:val="0"/>
                                                      <w:divBdr>
                                                        <w:top w:val="none" w:sz="0" w:space="0" w:color="auto"/>
                                                        <w:left w:val="none" w:sz="0" w:space="0" w:color="auto"/>
                                                        <w:bottom w:val="none" w:sz="0" w:space="0" w:color="auto"/>
                                                        <w:right w:val="none" w:sz="0" w:space="0" w:color="auto"/>
                                                      </w:divBdr>
                                                    </w:div>
                                                    <w:div w:id="838347217">
                                                      <w:marLeft w:val="0"/>
                                                      <w:marRight w:val="0"/>
                                                      <w:marTop w:val="0"/>
                                                      <w:marBottom w:val="0"/>
                                                      <w:divBdr>
                                                        <w:top w:val="none" w:sz="0" w:space="0" w:color="auto"/>
                                                        <w:left w:val="none" w:sz="0" w:space="0" w:color="auto"/>
                                                        <w:bottom w:val="none" w:sz="0" w:space="0" w:color="auto"/>
                                                        <w:right w:val="none" w:sz="0" w:space="0" w:color="auto"/>
                                                      </w:divBdr>
                                                    </w:div>
                                                    <w:div w:id="999692354">
                                                      <w:marLeft w:val="0"/>
                                                      <w:marRight w:val="0"/>
                                                      <w:marTop w:val="0"/>
                                                      <w:marBottom w:val="0"/>
                                                      <w:divBdr>
                                                        <w:top w:val="none" w:sz="0" w:space="0" w:color="auto"/>
                                                        <w:left w:val="none" w:sz="0" w:space="0" w:color="auto"/>
                                                        <w:bottom w:val="none" w:sz="0" w:space="0" w:color="auto"/>
                                                        <w:right w:val="none" w:sz="0" w:space="0" w:color="auto"/>
                                                      </w:divBdr>
                                                    </w:div>
                                                    <w:div w:id="1189834392">
                                                      <w:marLeft w:val="0"/>
                                                      <w:marRight w:val="0"/>
                                                      <w:marTop w:val="0"/>
                                                      <w:marBottom w:val="0"/>
                                                      <w:divBdr>
                                                        <w:top w:val="none" w:sz="0" w:space="0" w:color="auto"/>
                                                        <w:left w:val="none" w:sz="0" w:space="0" w:color="auto"/>
                                                        <w:bottom w:val="none" w:sz="0" w:space="0" w:color="auto"/>
                                                        <w:right w:val="none" w:sz="0" w:space="0" w:color="auto"/>
                                                      </w:divBdr>
                                                    </w:div>
                                                    <w:div w:id="193207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23316093">
      <w:bodyDiv w:val="1"/>
      <w:marLeft w:val="0"/>
      <w:marRight w:val="0"/>
      <w:marTop w:val="0"/>
      <w:marBottom w:val="0"/>
      <w:divBdr>
        <w:top w:val="none" w:sz="0" w:space="0" w:color="auto"/>
        <w:left w:val="none" w:sz="0" w:space="0" w:color="auto"/>
        <w:bottom w:val="none" w:sz="0" w:space="0" w:color="auto"/>
        <w:right w:val="none" w:sz="0" w:space="0" w:color="auto"/>
      </w:divBdr>
    </w:div>
    <w:div w:id="623921322">
      <w:bodyDiv w:val="1"/>
      <w:marLeft w:val="0"/>
      <w:marRight w:val="0"/>
      <w:marTop w:val="0"/>
      <w:marBottom w:val="0"/>
      <w:divBdr>
        <w:top w:val="none" w:sz="0" w:space="0" w:color="auto"/>
        <w:left w:val="none" w:sz="0" w:space="0" w:color="auto"/>
        <w:bottom w:val="none" w:sz="0" w:space="0" w:color="auto"/>
        <w:right w:val="none" w:sz="0" w:space="0" w:color="auto"/>
      </w:divBdr>
      <w:divsChild>
        <w:div w:id="160581491">
          <w:marLeft w:val="0"/>
          <w:marRight w:val="0"/>
          <w:marTop w:val="0"/>
          <w:marBottom w:val="0"/>
          <w:divBdr>
            <w:top w:val="none" w:sz="0" w:space="0" w:color="auto"/>
            <w:left w:val="none" w:sz="0" w:space="0" w:color="auto"/>
            <w:bottom w:val="none" w:sz="0" w:space="0" w:color="auto"/>
            <w:right w:val="none" w:sz="0" w:space="0" w:color="auto"/>
          </w:divBdr>
          <w:divsChild>
            <w:div w:id="1774469532">
              <w:marLeft w:val="0"/>
              <w:marRight w:val="0"/>
              <w:marTop w:val="0"/>
              <w:marBottom w:val="0"/>
              <w:divBdr>
                <w:top w:val="none" w:sz="0" w:space="0" w:color="auto"/>
                <w:left w:val="none" w:sz="0" w:space="0" w:color="auto"/>
                <w:bottom w:val="none" w:sz="0" w:space="0" w:color="auto"/>
                <w:right w:val="none" w:sz="0" w:space="0" w:color="auto"/>
              </w:divBdr>
              <w:divsChild>
                <w:div w:id="2067099708">
                  <w:marLeft w:val="0"/>
                  <w:marRight w:val="0"/>
                  <w:marTop w:val="0"/>
                  <w:marBottom w:val="0"/>
                  <w:divBdr>
                    <w:top w:val="none" w:sz="0" w:space="0" w:color="auto"/>
                    <w:left w:val="none" w:sz="0" w:space="0" w:color="auto"/>
                    <w:bottom w:val="none" w:sz="0" w:space="0" w:color="auto"/>
                    <w:right w:val="none" w:sz="0" w:space="0" w:color="auto"/>
                  </w:divBdr>
                  <w:divsChild>
                    <w:div w:id="474836586">
                      <w:marLeft w:val="3525"/>
                      <w:marRight w:val="0"/>
                      <w:marTop w:val="615"/>
                      <w:marBottom w:val="0"/>
                      <w:divBdr>
                        <w:top w:val="none" w:sz="0" w:space="0" w:color="auto"/>
                        <w:left w:val="none" w:sz="0" w:space="0" w:color="auto"/>
                        <w:bottom w:val="none" w:sz="0" w:space="0" w:color="auto"/>
                        <w:right w:val="none" w:sz="0" w:space="0" w:color="auto"/>
                      </w:divBdr>
                      <w:divsChild>
                        <w:div w:id="538514264">
                          <w:marLeft w:val="0"/>
                          <w:marRight w:val="0"/>
                          <w:marTop w:val="0"/>
                          <w:marBottom w:val="0"/>
                          <w:divBdr>
                            <w:top w:val="none" w:sz="0" w:space="0" w:color="auto"/>
                            <w:left w:val="none" w:sz="0" w:space="0" w:color="auto"/>
                            <w:bottom w:val="none" w:sz="0" w:space="0" w:color="auto"/>
                            <w:right w:val="none" w:sz="0" w:space="0" w:color="auto"/>
                          </w:divBdr>
                          <w:divsChild>
                            <w:div w:id="119801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7784761">
      <w:bodyDiv w:val="1"/>
      <w:marLeft w:val="0"/>
      <w:marRight w:val="0"/>
      <w:marTop w:val="0"/>
      <w:marBottom w:val="0"/>
      <w:divBdr>
        <w:top w:val="none" w:sz="0" w:space="0" w:color="auto"/>
        <w:left w:val="none" w:sz="0" w:space="0" w:color="auto"/>
        <w:bottom w:val="none" w:sz="0" w:space="0" w:color="auto"/>
        <w:right w:val="none" w:sz="0" w:space="0" w:color="auto"/>
      </w:divBdr>
    </w:div>
    <w:div w:id="737552591">
      <w:bodyDiv w:val="1"/>
      <w:marLeft w:val="0"/>
      <w:marRight w:val="0"/>
      <w:marTop w:val="0"/>
      <w:marBottom w:val="0"/>
      <w:divBdr>
        <w:top w:val="none" w:sz="0" w:space="0" w:color="auto"/>
        <w:left w:val="none" w:sz="0" w:space="0" w:color="auto"/>
        <w:bottom w:val="none" w:sz="0" w:space="0" w:color="auto"/>
        <w:right w:val="none" w:sz="0" w:space="0" w:color="auto"/>
      </w:divBdr>
    </w:div>
    <w:div w:id="743527089">
      <w:bodyDiv w:val="1"/>
      <w:marLeft w:val="0"/>
      <w:marRight w:val="0"/>
      <w:marTop w:val="0"/>
      <w:marBottom w:val="0"/>
      <w:divBdr>
        <w:top w:val="none" w:sz="0" w:space="0" w:color="auto"/>
        <w:left w:val="none" w:sz="0" w:space="0" w:color="auto"/>
        <w:bottom w:val="none" w:sz="0" w:space="0" w:color="auto"/>
        <w:right w:val="none" w:sz="0" w:space="0" w:color="auto"/>
      </w:divBdr>
    </w:div>
    <w:div w:id="799418232">
      <w:bodyDiv w:val="1"/>
      <w:marLeft w:val="0"/>
      <w:marRight w:val="0"/>
      <w:marTop w:val="0"/>
      <w:marBottom w:val="0"/>
      <w:divBdr>
        <w:top w:val="none" w:sz="0" w:space="0" w:color="auto"/>
        <w:left w:val="none" w:sz="0" w:space="0" w:color="auto"/>
        <w:bottom w:val="none" w:sz="0" w:space="0" w:color="auto"/>
        <w:right w:val="none" w:sz="0" w:space="0" w:color="auto"/>
      </w:divBdr>
    </w:div>
    <w:div w:id="811602343">
      <w:bodyDiv w:val="1"/>
      <w:marLeft w:val="0"/>
      <w:marRight w:val="0"/>
      <w:marTop w:val="0"/>
      <w:marBottom w:val="0"/>
      <w:divBdr>
        <w:top w:val="none" w:sz="0" w:space="0" w:color="auto"/>
        <w:left w:val="none" w:sz="0" w:space="0" w:color="auto"/>
        <w:bottom w:val="none" w:sz="0" w:space="0" w:color="auto"/>
        <w:right w:val="none" w:sz="0" w:space="0" w:color="auto"/>
      </w:divBdr>
    </w:div>
    <w:div w:id="816339696">
      <w:bodyDiv w:val="1"/>
      <w:marLeft w:val="0"/>
      <w:marRight w:val="0"/>
      <w:marTop w:val="0"/>
      <w:marBottom w:val="0"/>
      <w:divBdr>
        <w:top w:val="none" w:sz="0" w:space="0" w:color="auto"/>
        <w:left w:val="none" w:sz="0" w:space="0" w:color="auto"/>
        <w:bottom w:val="none" w:sz="0" w:space="0" w:color="auto"/>
        <w:right w:val="none" w:sz="0" w:space="0" w:color="auto"/>
      </w:divBdr>
    </w:div>
    <w:div w:id="835270467">
      <w:bodyDiv w:val="1"/>
      <w:marLeft w:val="0"/>
      <w:marRight w:val="0"/>
      <w:marTop w:val="0"/>
      <w:marBottom w:val="0"/>
      <w:divBdr>
        <w:top w:val="none" w:sz="0" w:space="0" w:color="auto"/>
        <w:left w:val="none" w:sz="0" w:space="0" w:color="auto"/>
        <w:bottom w:val="none" w:sz="0" w:space="0" w:color="auto"/>
        <w:right w:val="none" w:sz="0" w:space="0" w:color="auto"/>
      </w:divBdr>
    </w:div>
    <w:div w:id="860049954">
      <w:bodyDiv w:val="1"/>
      <w:marLeft w:val="0"/>
      <w:marRight w:val="0"/>
      <w:marTop w:val="0"/>
      <w:marBottom w:val="0"/>
      <w:divBdr>
        <w:top w:val="none" w:sz="0" w:space="0" w:color="auto"/>
        <w:left w:val="none" w:sz="0" w:space="0" w:color="auto"/>
        <w:bottom w:val="none" w:sz="0" w:space="0" w:color="auto"/>
        <w:right w:val="none" w:sz="0" w:space="0" w:color="auto"/>
      </w:divBdr>
    </w:div>
    <w:div w:id="862547688">
      <w:bodyDiv w:val="1"/>
      <w:marLeft w:val="0"/>
      <w:marRight w:val="0"/>
      <w:marTop w:val="0"/>
      <w:marBottom w:val="0"/>
      <w:divBdr>
        <w:top w:val="none" w:sz="0" w:space="0" w:color="auto"/>
        <w:left w:val="none" w:sz="0" w:space="0" w:color="auto"/>
        <w:bottom w:val="none" w:sz="0" w:space="0" w:color="auto"/>
        <w:right w:val="none" w:sz="0" w:space="0" w:color="auto"/>
      </w:divBdr>
    </w:div>
    <w:div w:id="878784965">
      <w:bodyDiv w:val="1"/>
      <w:marLeft w:val="0"/>
      <w:marRight w:val="0"/>
      <w:marTop w:val="0"/>
      <w:marBottom w:val="0"/>
      <w:divBdr>
        <w:top w:val="none" w:sz="0" w:space="0" w:color="auto"/>
        <w:left w:val="none" w:sz="0" w:space="0" w:color="auto"/>
        <w:bottom w:val="none" w:sz="0" w:space="0" w:color="auto"/>
        <w:right w:val="none" w:sz="0" w:space="0" w:color="auto"/>
      </w:divBdr>
    </w:div>
    <w:div w:id="924076329">
      <w:bodyDiv w:val="1"/>
      <w:marLeft w:val="0"/>
      <w:marRight w:val="0"/>
      <w:marTop w:val="0"/>
      <w:marBottom w:val="0"/>
      <w:divBdr>
        <w:top w:val="none" w:sz="0" w:space="0" w:color="auto"/>
        <w:left w:val="none" w:sz="0" w:space="0" w:color="auto"/>
        <w:bottom w:val="none" w:sz="0" w:space="0" w:color="auto"/>
        <w:right w:val="none" w:sz="0" w:space="0" w:color="auto"/>
      </w:divBdr>
    </w:div>
    <w:div w:id="933980291">
      <w:bodyDiv w:val="1"/>
      <w:marLeft w:val="0"/>
      <w:marRight w:val="0"/>
      <w:marTop w:val="0"/>
      <w:marBottom w:val="0"/>
      <w:divBdr>
        <w:top w:val="none" w:sz="0" w:space="0" w:color="auto"/>
        <w:left w:val="none" w:sz="0" w:space="0" w:color="auto"/>
        <w:bottom w:val="none" w:sz="0" w:space="0" w:color="auto"/>
        <w:right w:val="none" w:sz="0" w:space="0" w:color="auto"/>
      </w:divBdr>
    </w:div>
    <w:div w:id="952245119">
      <w:bodyDiv w:val="1"/>
      <w:marLeft w:val="0"/>
      <w:marRight w:val="0"/>
      <w:marTop w:val="0"/>
      <w:marBottom w:val="0"/>
      <w:divBdr>
        <w:top w:val="none" w:sz="0" w:space="0" w:color="auto"/>
        <w:left w:val="none" w:sz="0" w:space="0" w:color="auto"/>
        <w:bottom w:val="none" w:sz="0" w:space="0" w:color="auto"/>
        <w:right w:val="none" w:sz="0" w:space="0" w:color="auto"/>
      </w:divBdr>
    </w:div>
    <w:div w:id="969701837">
      <w:bodyDiv w:val="1"/>
      <w:marLeft w:val="0"/>
      <w:marRight w:val="0"/>
      <w:marTop w:val="0"/>
      <w:marBottom w:val="0"/>
      <w:divBdr>
        <w:top w:val="none" w:sz="0" w:space="0" w:color="auto"/>
        <w:left w:val="none" w:sz="0" w:space="0" w:color="auto"/>
        <w:bottom w:val="none" w:sz="0" w:space="0" w:color="auto"/>
        <w:right w:val="none" w:sz="0" w:space="0" w:color="auto"/>
      </w:divBdr>
    </w:div>
    <w:div w:id="969936554">
      <w:bodyDiv w:val="1"/>
      <w:marLeft w:val="0"/>
      <w:marRight w:val="0"/>
      <w:marTop w:val="0"/>
      <w:marBottom w:val="0"/>
      <w:divBdr>
        <w:top w:val="none" w:sz="0" w:space="0" w:color="auto"/>
        <w:left w:val="none" w:sz="0" w:space="0" w:color="auto"/>
        <w:bottom w:val="none" w:sz="0" w:space="0" w:color="auto"/>
        <w:right w:val="none" w:sz="0" w:space="0" w:color="auto"/>
      </w:divBdr>
      <w:divsChild>
        <w:div w:id="1780836678">
          <w:marLeft w:val="806"/>
          <w:marRight w:val="0"/>
          <w:marTop w:val="0"/>
          <w:marBottom w:val="120"/>
          <w:divBdr>
            <w:top w:val="none" w:sz="0" w:space="0" w:color="auto"/>
            <w:left w:val="none" w:sz="0" w:space="0" w:color="auto"/>
            <w:bottom w:val="none" w:sz="0" w:space="0" w:color="auto"/>
            <w:right w:val="none" w:sz="0" w:space="0" w:color="auto"/>
          </w:divBdr>
        </w:div>
      </w:divsChild>
    </w:div>
    <w:div w:id="981695777">
      <w:bodyDiv w:val="1"/>
      <w:marLeft w:val="0"/>
      <w:marRight w:val="0"/>
      <w:marTop w:val="0"/>
      <w:marBottom w:val="0"/>
      <w:divBdr>
        <w:top w:val="none" w:sz="0" w:space="0" w:color="auto"/>
        <w:left w:val="none" w:sz="0" w:space="0" w:color="auto"/>
        <w:bottom w:val="none" w:sz="0" w:space="0" w:color="auto"/>
        <w:right w:val="none" w:sz="0" w:space="0" w:color="auto"/>
      </w:divBdr>
    </w:div>
    <w:div w:id="987123822">
      <w:bodyDiv w:val="1"/>
      <w:marLeft w:val="0"/>
      <w:marRight w:val="0"/>
      <w:marTop w:val="0"/>
      <w:marBottom w:val="0"/>
      <w:divBdr>
        <w:top w:val="none" w:sz="0" w:space="0" w:color="auto"/>
        <w:left w:val="none" w:sz="0" w:space="0" w:color="auto"/>
        <w:bottom w:val="none" w:sz="0" w:space="0" w:color="auto"/>
        <w:right w:val="none" w:sz="0" w:space="0" w:color="auto"/>
      </w:divBdr>
    </w:div>
    <w:div w:id="993291181">
      <w:bodyDiv w:val="1"/>
      <w:marLeft w:val="0"/>
      <w:marRight w:val="0"/>
      <w:marTop w:val="0"/>
      <w:marBottom w:val="0"/>
      <w:divBdr>
        <w:top w:val="none" w:sz="0" w:space="0" w:color="auto"/>
        <w:left w:val="none" w:sz="0" w:space="0" w:color="auto"/>
        <w:bottom w:val="none" w:sz="0" w:space="0" w:color="auto"/>
        <w:right w:val="none" w:sz="0" w:space="0" w:color="auto"/>
      </w:divBdr>
    </w:div>
    <w:div w:id="1003969347">
      <w:bodyDiv w:val="1"/>
      <w:marLeft w:val="0"/>
      <w:marRight w:val="0"/>
      <w:marTop w:val="0"/>
      <w:marBottom w:val="0"/>
      <w:divBdr>
        <w:top w:val="none" w:sz="0" w:space="0" w:color="auto"/>
        <w:left w:val="none" w:sz="0" w:space="0" w:color="auto"/>
        <w:bottom w:val="none" w:sz="0" w:space="0" w:color="auto"/>
        <w:right w:val="none" w:sz="0" w:space="0" w:color="auto"/>
      </w:divBdr>
      <w:divsChild>
        <w:div w:id="973293748">
          <w:marLeft w:val="0"/>
          <w:marRight w:val="0"/>
          <w:marTop w:val="0"/>
          <w:marBottom w:val="0"/>
          <w:divBdr>
            <w:top w:val="none" w:sz="0" w:space="0" w:color="auto"/>
            <w:left w:val="none" w:sz="0" w:space="0" w:color="auto"/>
            <w:bottom w:val="none" w:sz="0" w:space="0" w:color="auto"/>
            <w:right w:val="none" w:sz="0" w:space="0" w:color="auto"/>
          </w:divBdr>
          <w:divsChild>
            <w:div w:id="1187135647">
              <w:marLeft w:val="0"/>
              <w:marRight w:val="0"/>
              <w:marTop w:val="0"/>
              <w:marBottom w:val="0"/>
              <w:divBdr>
                <w:top w:val="none" w:sz="0" w:space="0" w:color="auto"/>
                <w:left w:val="none" w:sz="0" w:space="0" w:color="auto"/>
                <w:bottom w:val="none" w:sz="0" w:space="0" w:color="auto"/>
                <w:right w:val="none" w:sz="0" w:space="0" w:color="auto"/>
              </w:divBdr>
              <w:divsChild>
                <w:div w:id="1392538150">
                  <w:marLeft w:val="0"/>
                  <w:marRight w:val="0"/>
                  <w:marTop w:val="0"/>
                  <w:marBottom w:val="0"/>
                  <w:divBdr>
                    <w:top w:val="none" w:sz="0" w:space="0" w:color="auto"/>
                    <w:left w:val="none" w:sz="0" w:space="0" w:color="auto"/>
                    <w:bottom w:val="none" w:sz="0" w:space="0" w:color="auto"/>
                    <w:right w:val="none" w:sz="0" w:space="0" w:color="auto"/>
                  </w:divBdr>
                  <w:divsChild>
                    <w:div w:id="758212440">
                      <w:marLeft w:val="3525"/>
                      <w:marRight w:val="0"/>
                      <w:marTop w:val="615"/>
                      <w:marBottom w:val="0"/>
                      <w:divBdr>
                        <w:top w:val="none" w:sz="0" w:space="0" w:color="auto"/>
                        <w:left w:val="none" w:sz="0" w:space="0" w:color="auto"/>
                        <w:bottom w:val="none" w:sz="0" w:space="0" w:color="auto"/>
                        <w:right w:val="none" w:sz="0" w:space="0" w:color="auto"/>
                      </w:divBdr>
                      <w:divsChild>
                        <w:div w:id="410077704">
                          <w:marLeft w:val="0"/>
                          <w:marRight w:val="0"/>
                          <w:marTop w:val="0"/>
                          <w:marBottom w:val="0"/>
                          <w:divBdr>
                            <w:top w:val="none" w:sz="0" w:space="0" w:color="auto"/>
                            <w:left w:val="none" w:sz="0" w:space="0" w:color="auto"/>
                            <w:bottom w:val="none" w:sz="0" w:space="0" w:color="auto"/>
                            <w:right w:val="none" w:sz="0" w:space="0" w:color="auto"/>
                          </w:divBdr>
                          <w:divsChild>
                            <w:div w:id="29669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6081317">
      <w:bodyDiv w:val="1"/>
      <w:marLeft w:val="0"/>
      <w:marRight w:val="0"/>
      <w:marTop w:val="0"/>
      <w:marBottom w:val="0"/>
      <w:divBdr>
        <w:top w:val="none" w:sz="0" w:space="0" w:color="auto"/>
        <w:left w:val="none" w:sz="0" w:space="0" w:color="auto"/>
        <w:bottom w:val="none" w:sz="0" w:space="0" w:color="auto"/>
        <w:right w:val="none" w:sz="0" w:space="0" w:color="auto"/>
      </w:divBdr>
    </w:div>
    <w:div w:id="1017930434">
      <w:bodyDiv w:val="1"/>
      <w:marLeft w:val="0"/>
      <w:marRight w:val="0"/>
      <w:marTop w:val="0"/>
      <w:marBottom w:val="0"/>
      <w:divBdr>
        <w:top w:val="none" w:sz="0" w:space="0" w:color="auto"/>
        <w:left w:val="none" w:sz="0" w:space="0" w:color="auto"/>
        <w:bottom w:val="none" w:sz="0" w:space="0" w:color="auto"/>
        <w:right w:val="none" w:sz="0" w:space="0" w:color="auto"/>
      </w:divBdr>
      <w:divsChild>
        <w:div w:id="1293252187">
          <w:marLeft w:val="0"/>
          <w:marRight w:val="0"/>
          <w:marTop w:val="0"/>
          <w:marBottom w:val="0"/>
          <w:divBdr>
            <w:top w:val="none" w:sz="0" w:space="0" w:color="auto"/>
            <w:left w:val="none" w:sz="0" w:space="0" w:color="auto"/>
            <w:bottom w:val="none" w:sz="0" w:space="0" w:color="auto"/>
            <w:right w:val="none" w:sz="0" w:space="0" w:color="auto"/>
          </w:divBdr>
          <w:divsChild>
            <w:div w:id="2050832707">
              <w:marLeft w:val="0"/>
              <w:marRight w:val="0"/>
              <w:marTop w:val="0"/>
              <w:marBottom w:val="0"/>
              <w:divBdr>
                <w:top w:val="none" w:sz="0" w:space="0" w:color="auto"/>
                <w:left w:val="none" w:sz="0" w:space="0" w:color="auto"/>
                <w:bottom w:val="none" w:sz="0" w:space="0" w:color="auto"/>
                <w:right w:val="none" w:sz="0" w:space="0" w:color="auto"/>
              </w:divBdr>
              <w:divsChild>
                <w:div w:id="909539403">
                  <w:marLeft w:val="0"/>
                  <w:marRight w:val="0"/>
                  <w:marTop w:val="0"/>
                  <w:marBottom w:val="0"/>
                  <w:divBdr>
                    <w:top w:val="none" w:sz="0" w:space="0" w:color="auto"/>
                    <w:left w:val="none" w:sz="0" w:space="0" w:color="auto"/>
                    <w:bottom w:val="none" w:sz="0" w:space="0" w:color="auto"/>
                    <w:right w:val="none" w:sz="0" w:space="0" w:color="auto"/>
                  </w:divBdr>
                  <w:divsChild>
                    <w:div w:id="1524443944">
                      <w:marLeft w:val="3525"/>
                      <w:marRight w:val="0"/>
                      <w:marTop w:val="0"/>
                      <w:marBottom w:val="0"/>
                      <w:divBdr>
                        <w:top w:val="none" w:sz="0" w:space="0" w:color="auto"/>
                        <w:left w:val="none" w:sz="0" w:space="0" w:color="auto"/>
                        <w:bottom w:val="none" w:sz="0" w:space="0" w:color="auto"/>
                        <w:right w:val="none" w:sz="0" w:space="0" w:color="auto"/>
                      </w:divBdr>
                      <w:divsChild>
                        <w:div w:id="416749342">
                          <w:marLeft w:val="0"/>
                          <w:marRight w:val="0"/>
                          <w:marTop w:val="0"/>
                          <w:marBottom w:val="0"/>
                          <w:divBdr>
                            <w:top w:val="none" w:sz="0" w:space="0" w:color="auto"/>
                            <w:left w:val="none" w:sz="0" w:space="0" w:color="auto"/>
                            <w:bottom w:val="none" w:sz="0" w:space="0" w:color="auto"/>
                            <w:right w:val="none" w:sz="0" w:space="0" w:color="auto"/>
                          </w:divBdr>
                          <w:divsChild>
                            <w:div w:id="204513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4057005">
      <w:bodyDiv w:val="1"/>
      <w:marLeft w:val="0"/>
      <w:marRight w:val="0"/>
      <w:marTop w:val="0"/>
      <w:marBottom w:val="0"/>
      <w:divBdr>
        <w:top w:val="none" w:sz="0" w:space="0" w:color="auto"/>
        <w:left w:val="none" w:sz="0" w:space="0" w:color="auto"/>
        <w:bottom w:val="none" w:sz="0" w:space="0" w:color="auto"/>
        <w:right w:val="none" w:sz="0" w:space="0" w:color="auto"/>
      </w:divBdr>
      <w:divsChild>
        <w:div w:id="1146702508">
          <w:marLeft w:val="0"/>
          <w:marRight w:val="0"/>
          <w:marTop w:val="0"/>
          <w:marBottom w:val="0"/>
          <w:divBdr>
            <w:top w:val="none" w:sz="0" w:space="0" w:color="auto"/>
            <w:left w:val="none" w:sz="0" w:space="0" w:color="auto"/>
            <w:bottom w:val="none" w:sz="0" w:space="0" w:color="auto"/>
            <w:right w:val="none" w:sz="0" w:space="0" w:color="auto"/>
          </w:divBdr>
          <w:divsChild>
            <w:div w:id="664867162">
              <w:marLeft w:val="0"/>
              <w:marRight w:val="0"/>
              <w:marTop w:val="0"/>
              <w:marBottom w:val="0"/>
              <w:divBdr>
                <w:top w:val="none" w:sz="0" w:space="0" w:color="auto"/>
                <w:left w:val="none" w:sz="0" w:space="0" w:color="auto"/>
                <w:bottom w:val="none" w:sz="0" w:space="0" w:color="auto"/>
                <w:right w:val="none" w:sz="0" w:space="0" w:color="auto"/>
              </w:divBdr>
              <w:divsChild>
                <w:div w:id="1428768287">
                  <w:marLeft w:val="0"/>
                  <w:marRight w:val="0"/>
                  <w:marTop w:val="0"/>
                  <w:marBottom w:val="0"/>
                  <w:divBdr>
                    <w:top w:val="none" w:sz="0" w:space="0" w:color="auto"/>
                    <w:left w:val="none" w:sz="0" w:space="0" w:color="auto"/>
                    <w:bottom w:val="none" w:sz="0" w:space="0" w:color="auto"/>
                    <w:right w:val="none" w:sz="0" w:space="0" w:color="auto"/>
                  </w:divBdr>
                  <w:divsChild>
                    <w:div w:id="1203908497">
                      <w:marLeft w:val="3525"/>
                      <w:marRight w:val="0"/>
                      <w:marTop w:val="615"/>
                      <w:marBottom w:val="0"/>
                      <w:divBdr>
                        <w:top w:val="none" w:sz="0" w:space="0" w:color="auto"/>
                        <w:left w:val="none" w:sz="0" w:space="0" w:color="auto"/>
                        <w:bottom w:val="none" w:sz="0" w:space="0" w:color="auto"/>
                        <w:right w:val="none" w:sz="0" w:space="0" w:color="auto"/>
                      </w:divBdr>
                      <w:divsChild>
                        <w:div w:id="240217861">
                          <w:marLeft w:val="0"/>
                          <w:marRight w:val="0"/>
                          <w:marTop w:val="0"/>
                          <w:marBottom w:val="0"/>
                          <w:divBdr>
                            <w:top w:val="none" w:sz="0" w:space="0" w:color="auto"/>
                            <w:left w:val="none" w:sz="0" w:space="0" w:color="auto"/>
                            <w:bottom w:val="none" w:sz="0" w:space="0" w:color="auto"/>
                            <w:right w:val="none" w:sz="0" w:space="0" w:color="auto"/>
                          </w:divBdr>
                          <w:divsChild>
                            <w:div w:id="181444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1655880">
      <w:bodyDiv w:val="1"/>
      <w:marLeft w:val="0"/>
      <w:marRight w:val="0"/>
      <w:marTop w:val="0"/>
      <w:marBottom w:val="0"/>
      <w:divBdr>
        <w:top w:val="none" w:sz="0" w:space="0" w:color="auto"/>
        <w:left w:val="none" w:sz="0" w:space="0" w:color="auto"/>
        <w:bottom w:val="none" w:sz="0" w:space="0" w:color="auto"/>
        <w:right w:val="none" w:sz="0" w:space="0" w:color="auto"/>
      </w:divBdr>
    </w:div>
    <w:div w:id="1176074974">
      <w:bodyDiv w:val="1"/>
      <w:marLeft w:val="0"/>
      <w:marRight w:val="0"/>
      <w:marTop w:val="0"/>
      <w:marBottom w:val="0"/>
      <w:divBdr>
        <w:top w:val="none" w:sz="0" w:space="0" w:color="auto"/>
        <w:left w:val="none" w:sz="0" w:space="0" w:color="auto"/>
        <w:bottom w:val="none" w:sz="0" w:space="0" w:color="auto"/>
        <w:right w:val="none" w:sz="0" w:space="0" w:color="auto"/>
      </w:divBdr>
    </w:div>
    <w:div w:id="1198540732">
      <w:bodyDiv w:val="1"/>
      <w:marLeft w:val="0"/>
      <w:marRight w:val="0"/>
      <w:marTop w:val="0"/>
      <w:marBottom w:val="0"/>
      <w:divBdr>
        <w:top w:val="none" w:sz="0" w:space="0" w:color="auto"/>
        <w:left w:val="none" w:sz="0" w:space="0" w:color="auto"/>
        <w:bottom w:val="none" w:sz="0" w:space="0" w:color="auto"/>
        <w:right w:val="none" w:sz="0" w:space="0" w:color="auto"/>
      </w:divBdr>
      <w:divsChild>
        <w:div w:id="690032613">
          <w:marLeft w:val="0"/>
          <w:marRight w:val="0"/>
          <w:marTop w:val="0"/>
          <w:marBottom w:val="0"/>
          <w:divBdr>
            <w:top w:val="none" w:sz="0" w:space="0" w:color="auto"/>
            <w:left w:val="none" w:sz="0" w:space="0" w:color="auto"/>
            <w:bottom w:val="none" w:sz="0" w:space="0" w:color="auto"/>
            <w:right w:val="none" w:sz="0" w:space="0" w:color="auto"/>
          </w:divBdr>
          <w:divsChild>
            <w:div w:id="2973727">
              <w:marLeft w:val="0"/>
              <w:marRight w:val="0"/>
              <w:marTop w:val="0"/>
              <w:marBottom w:val="0"/>
              <w:divBdr>
                <w:top w:val="none" w:sz="0" w:space="0" w:color="auto"/>
                <w:left w:val="none" w:sz="0" w:space="0" w:color="auto"/>
                <w:bottom w:val="none" w:sz="0" w:space="0" w:color="auto"/>
                <w:right w:val="none" w:sz="0" w:space="0" w:color="auto"/>
              </w:divBdr>
              <w:divsChild>
                <w:div w:id="1433550182">
                  <w:marLeft w:val="0"/>
                  <w:marRight w:val="0"/>
                  <w:marTop w:val="0"/>
                  <w:marBottom w:val="0"/>
                  <w:divBdr>
                    <w:top w:val="none" w:sz="0" w:space="0" w:color="auto"/>
                    <w:left w:val="none" w:sz="0" w:space="0" w:color="auto"/>
                    <w:bottom w:val="none" w:sz="0" w:space="0" w:color="auto"/>
                    <w:right w:val="none" w:sz="0" w:space="0" w:color="auto"/>
                  </w:divBdr>
                  <w:divsChild>
                    <w:div w:id="1040663976">
                      <w:marLeft w:val="3525"/>
                      <w:marRight w:val="0"/>
                      <w:marTop w:val="615"/>
                      <w:marBottom w:val="0"/>
                      <w:divBdr>
                        <w:top w:val="none" w:sz="0" w:space="0" w:color="auto"/>
                        <w:left w:val="none" w:sz="0" w:space="0" w:color="auto"/>
                        <w:bottom w:val="none" w:sz="0" w:space="0" w:color="auto"/>
                        <w:right w:val="none" w:sz="0" w:space="0" w:color="auto"/>
                      </w:divBdr>
                      <w:divsChild>
                        <w:div w:id="1535728628">
                          <w:marLeft w:val="0"/>
                          <w:marRight w:val="0"/>
                          <w:marTop w:val="0"/>
                          <w:marBottom w:val="0"/>
                          <w:divBdr>
                            <w:top w:val="none" w:sz="0" w:space="0" w:color="auto"/>
                            <w:left w:val="none" w:sz="0" w:space="0" w:color="auto"/>
                            <w:bottom w:val="none" w:sz="0" w:space="0" w:color="auto"/>
                            <w:right w:val="none" w:sz="0" w:space="0" w:color="auto"/>
                          </w:divBdr>
                          <w:divsChild>
                            <w:div w:id="26917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2669144">
      <w:bodyDiv w:val="1"/>
      <w:marLeft w:val="0"/>
      <w:marRight w:val="0"/>
      <w:marTop w:val="0"/>
      <w:marBottom w:val="0"/>
      <w:divBdr>
        <w:top w:val="none" w:sz="0" w:space="0" w:color="auto"/>
        <w:left w:val="none" w:sz="0" w:space="0" w:color="auto"/>
        <w:bottom w:val="none" w:sz="0" w:space="0" w:color="auto"/>
        <w:right w:val="none" w:sz="0" w:space="0" w:color="auto"/>
      </w:divBdr>
    </w:div>
    <w:div w:id="1286161178">
      <w:bodyDiv w:val="1"/>
      <w:marLeft w:val="0"/>
      <w:marRight w:val="0"/>
      <w:marTop w:val="0"/>
      <w:marBottom w:val="0"/>
      <w:divBdr>
        <w:top w:val="none" w:sz="0" w:space="0" w:color="auto"/>
        <w:left w:val="none" w:sz="0" w:space="0" w:color="auto"/>
        <w:bottom w:val="none" w:sz="0" w:space="0" w:color="auto"/>
        <w:right w:val="none" w:sz="0" w:space="0" w:color="auto"/>
      </w:divBdr>
    </w:div>
    <w:div w:id="1367095296">
      <w:bodyDiv w:val="1"/>
      <w:marLeft w:val="0"/>
      <w:marRight w:val="0"/>
      <w:marTop w:val="0"/>
      <w:marBottom w:val="0"/>
      <w:divBdr>
        <w:top w:val="none" w:sz="0" w:space="0" w:color="auto"/>
        <w:left w:val="none" w:sz="0" w:space="0" w:color="auto"/>
        <w:bottom w:val="none" w:sz="0" w:space="0" w:color="auto"/>
        <w:right w:val="none" w:sz="0" w:space="0" w:color="auto"/>
      </w:divBdr>
    </w:div>
    <w:div w:id="1372919005">
      <w:bodyDiv w:val="1"/>
      <w:marLeft w:val="0"/>
      <w:marRight w:val="0"/>
      <w:marTop w:val="0"/>
      <w:marBottom w:val="0"/>
      <w:divBdr>
        <w:top w:val="none" w:sz="0" w:space="0" w:color="auto"/>
        <w:left w:val="none" w:sz="0" w:space="0" w:color="auto"/>
        <w:bottom w:val="none" w:sz="0" w:space="0" w:color="auto"/>
        <w:right w:val="none" w:sz="0" w:space="0" w:color="auto"/>
      </w:divBdr>
    </w:div>
    <w:div w:id="1376419191">
      <w:bodyDiv w:val="1"/>
      <w:marLeft w:val="0"/>
      <w:marRight w:val="0"/>
      <w:marTop w:val="0"/>
      <w:marBottom w:val="0"/>
      <w:divBdr>
        <w:top w:val="none" w:sz="0" w:space="0" w:color="auto"/>
        <w:left w:val="none" w:sz="0" w:space="0" w:color="auto"/>
        <w:bottom w:val="none" w:sz="0" w:space="0" w:color="auto"/>
        <w:right w:val="none" w:sz="0" w:space="0" w:color="auto"/>
      </w:divBdr>
    </w:div>
    <w:div w:id="1393237017">
      <w:bodyDiv w:val="1"/>
      <w:marLeft w:val="0"/>
      <w:marRight w:val="0"/>
      <w:marTop w:val="0"/>
      <w:marBottom w:val="0"/>
      <w:divBdr>
        <w:top w:val="none" w:sz="0" w:space="0" w:color="auto"/>
        <w:left w:val="none" w:sz="0" w:space="0" w:color="auto"/>
        <w:bottom w:val="none" w:sz="0" w:space="0" w:color="auto"/>
        <w:right w:val="none" w:sz="0" w:space="0" w:color="auto"/>
      </w:divBdr>
    </w:div>
    <w:div w:id="1400595582">
      <w:bodyDiv w:val="1"/>
      <w:marLeft w:val="0"/>
      <w:marRight w:val="0"/>
      <w:marTop w:val="0"/>
      <w:marBottom w:val="0"/>
      <w:divBdr>
        <w:top w:val="none" w:sz="0" w:space="0" w:color="auto"/>
        <w:left w:val="none" w:sz="0" w:space="0" w:color="auto"/>
        <w:bottom w:val="none" w:sz="0" w:space="0" w:color="auto"/>
        <w:right w:val="none" w:sz="0" w:space="0" w:color="auto"/>
      </w:divBdr>
    </w:div>
    <w:div w:id="1439182010">
      <w:bodyDiv w:val="1"/>
      <w:marLeft w:val="0"/>
      <w:marRight w:val="0"/>
      <w:marTop w:val="0"/>
      <w:marBottom w:val="0"/>
      <w:divBdr>
        <w:top w:val="none" w:sz="0" w:space="0" w:color="auto"/>
        <w:left w:val="none" w:sz="0" w:space="0" w:color="auto"/>
        <w:bottom w:val="none" w:sz="0" w:space="0" w:color="auto"/>
        <w:right w:val="none" w:sz="0" w:space="0" w:color="auto"/>
      </w:divBdr>
    </w:div>
    <w:div w:id="1450314865">
      <w:bodyDiv w:val="1"/>
      <w:marLeft w:val="0"/>
      <w:marRight w:val="0"/>
      <w:marTop w:val="0"/>
      <w:marBottom w:val="0"/>
      <w:divBdr>
        <w:top w:val="none" w:sz="0" w:space="0" w:color="auto"/>
        <w:left w:val="none" w:sz="0" w:space="0" w:color="auto"/>
        <w:bottom w:val="none" w:sz="0" w:space="0" w:color="auto"/>
        <w:right w:val="none" w:sz="0" w:space="0" w:color="auto"/>
      </w:divBdr>
      <w:divsChild>
        <w:div w:id="479661519">
          <w:marLeft w:val="0"/>
          <w:marRight w:val="0"/>
          <w:marTop w:val="0"/>
          <w:marBottom w:val="0"/>
          <w:divBdr>
            <w:top w:val="none" w:sz="0" w:space="0" w:color="auto"/>
            <w:left w:val="none" w:sz="0" w:space="0" w:color="auto"/>
            <w:bottom w:val="none" w:sz="0" w:space="0" w:color="auto"/>
            <w:right w:val="none" w:sz="0" w:space="0" w:color="auto"/>
          </w:divBdr>
          <w:divsChild>
            <w:div w:id="667170564">
              <w:marLeft w:val="0"/>
              <w:marRight w:val="0"/>
              <w:marTop w:val="0"/>
              <w:marBottom w:val="0"/>
              <w:divBdr>
                <w:top w:val="none" w:sz="0" w:space="0" w:color="auto"/>
                <w:left w:val="none" w:sz="0" w:space="0" w:color="auto"/>
                <w:bottom w:val="none" w:sz="0" w:space="0" w:color="auto"/>
                <w:right w:val="none" w:sz="0" w:space="0" w:color="auto"/>
              </w:divBdr>
              <w:divsChild>
                <w:div w:id="1932928847">
                  <w:marLeft w:val="0"/>
                  <w:marRight w:val="0"/>
                  <w:marTop w:val="0"/>
                  <w:marBottom w:val="0"/>
                  <w:divBdr>
                    <w:top w:val="none" w:sz="0" w:space="0" w:color="auto"/>
                    <w:left w:val="none" w:sz="0" w:space="0" w:color="auto"/>
                    <w:bottom w:val="none" w:sz="0" w:space="0" w:color="auto"/>
                    <w:right w:val="none" w:sz="0" w:space="0" w:color="auto"/>
                  </w:divBdr>
                  <w:divsChild>
                    <w:div w:id="706174472">
                      <w:marLeft w:val="3525"/>
                      <w:marRight w:val="0"/>
                      <w:marTop w:val="0"/>
                      <w:marBottom w:val="0"/>
                      <w:divBdr>
                        <w:top w:val="none" w:sz="0" w:space="0" w:color="auto"/>
                        <w:left w:val="none" w:sz="0" w:space="0" w:color="auto"/>
                        <w:bottom w:val="none" w:sz="0" w:space="0" w:color="auto"/>
                        <w:right w:val="none" w:sz="0" w:space="0" w:color="auto"/>
                      </w:divBdr>
                      <w:divsChild>
                        <w:div w:id="891617578">
                          <w:marLeft w:val="0"/>
                          <w:marRight w:val="0"/>
                          <w:marTop w:val="0"/>
                          <w:marBottom w:val="0"/>
                          <w:divBdr>
                            <w:top w:val="none" w:sz="0" w:space="0" w:color="auto"/>
                            <w:left w:val="none" w:sz="0" w:space="0" w:color="auto"/>
                            <w:bottom w:val="none" w:sz="0" w:space="0" w:color="auto"/>
                            <w:right w:val="none" w:sz="0" w:space="0" w:color="auto"/>
                          </w:divBdr>
                          <w:divsChild>
                            <w:div w:id="6061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4373593">
      <w:bodyDiv w:val="1"/>
      <w:marLeft w:val="0"/>
      <w:marRight w:val="0"/>
      <w:marTop w:val="0"/>
      <w:marBottom w:val="0"/>
      <w:divBdr>
        <w:top w:val="none" w:sz="0" w:space="0" w:color="auto"/>
        <w:left w:val="none" w:sz="0" w:space="0" w:color="auto"/>
        <w:bottom w:val="none" w:sz="0" w:space="0" w:color="auto"/>
        <w:right w:val="none" w:sz="0" w:space="0" w:color="auto"/>
      </w:divBdr>
      <w:divsChild>
        <w:div w:id="921180921">
          <w:marLeft w:val="0"/>
          <w:marRight w:val="0"/>
          <w:marTop w:val="0"/>
          <w:marBottom w:val="0"/>
          <w:divBdr>
            <w:top w:val="none" w:sz="0" w:space="0" w:color="auto"/>
            <w:left w:val="none" w:sz="0" w:space="0" w:color="auto"/>
            <w:bottom w:val="none" w:sz="0" w:space="0" w:color="auto"/>
            <w:right w:val="none" w:sz="0" w:space="0" w:color="auto"/>
          </w:divBdr>
          <w:divsChild>
            <w:div w:id="469859285">
              <w:marLeft w:val="0"/>
              <w:marRight w:val="0"/>
              <w:marTop w:val="0"/>
              <w:marBottom w:val="0"/>
              <w:divBdr>
                <w:top w:val="none" w:sz="0" w:space="0" w:color="auto"/>
                <w:left w:val="none" w:sz="0" w:space="0" w:color="auto"/>
                <w:bottom w:val="none" w:sz="0" w:space="0" w:color="auto"/>
                <w:right w:val="none" w:sz="0" w:space="0" w:color="auto"/>
              </w:divBdr>
              <w:divsChild>
                <w:div w:id="1339576253">
                  <w:marLeft w:val="0"/>
                  <w:marRight w:val="0"/>
                  <w:marTop w:val="0"/>
                  <w:marBottom w:val="0"/>
                  <w:divBdr>
                    <w:top w:val="none" w:sz="0" w:space="0" w:color="auto"/>
                    <w:left w:val="none" w:sz="0" w:space="0" w:color="auto"/>
                    <w:bottom w:val="none" w:sz="0" w:space="0" w:color="auto"/>
                    <w:right w:val="none" w:sz="0" w:space="0" w:color="auto"/>
                  </w:divBdr>
                  <w:divsChild>
                    <w:div w:id="1857689300">
                      <w:marLeft w:val="3525"/>
                      <w:marRight w:val="0"/>
                      <w:marTop w:val="615"/>
                      <w:marBottom w:val="0"/>
                      <w:divBdr>
                        <w:top w:val="none" w:sz="0" w:space="0" w:color="auto"/>
                        <w:left w:val="none" w:sz="0" w:space="0" w:color="auto"/>
                        <w:bottom w:val="none" w:sz="0" w:space="0" w:color="auto"/>
                        <w:right w:val="none" w:sz="0" w:space="0" w:color="auto"/>
                      </w:divBdr>
                      <w:divsChild>
                        <w:div w:id="346833270">
                          <w:marLeft w:val="0"/>
                          <w:marRight w:val="0"/>
                          <w:marTop w:val="0"/>
                          <w:marBottom w:val="0"/>
                          <w:divBdr>
                            <w:top w:val="none" w:sz="0" w:space="0" w:color="auto"/>
                            <w:left w:val="none" w:sz="0" w:space="0" w:color="auto"/>
                            <w:bottom w:val="none" w:sz="0" w:space="0" w:color="auto"/>
                            <w:right w:val="none" w:sz="0" w:space="0" w:color="auto"/>
                          </w:divBdr>
                          <w:divsChild>
                            <w:div w:id="146199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7427290">
      <w:bodyDiv w:val="1"/>
      <w:marLeft w:val="0"/>
      <w:marRight w:val="0"/>
      <w:marTop w:val="0"/>
      <w:marBottom w:val="0"/>
      <w:divBdr>
        <w:top w:val="none" w:sz="0" w:space="0" w:color="auto"/>
        <w:left w:val="none" w:sz="0" w:space="0" w:color="auto"/>
        <w:bottom w:val="none" w:sz="0" w:space="0" w:color="auto"/>
        <w:right w:val="none" w:sz="0" w:space="0" w:color="auto"/>
      </w:divBdr>
      <w:divsChild>
        <w:div w:id="1317749">
          <w:marLeft w:val="806"/>
          <w:marRight w:val="0"/>
          <w:marTop w:val="0"/>
          <w:marBottom w:val="120"/>
          <w:divBdr>
            <w:top w:val="none" w:sz="0" w:space="0" w:color="auto"/>
            <w:left w:val="none" w:sz="0" w:space="0" w:color="auto"/>
            <w:bottom w:val="none" w:sz="0" w:space="0" w:color="auto"/>
            <w:right w:val="none" w:sz="0" w:space="0" w:color="auto"/>
          </w:divBdr>
        </w:div>
      </w:divsChild>
    </w:div>
    <w:div w:id="1633293473">
      <w:bodyDiv w:val="1"/>
      <w:marLeft w:val="0"/>
      <w:marRight w:val="0"/>
      <w:marTop w:val="0"/>
      <w:marBottom w:val="0"/>
      <w:divBdr>
        <w:top w:val="none" w:sz="0" w:space="0" w:color="auto"/>
        <w:left w:val="none" w:sz="0" w:space="0" w:color="auto"/>
        <w:bottom w:val="none" w:sz="0" w:space="0" w:color="auto"/>
        <w:right w:val="none" w:sz="0" w:space="0" w:color="auto"/>
      </w:divBdr>
    </w:div>
    <w:div w:id="1640920279">
      <w:bodyDiv w:val="1"/>
      <w:marLeft w:val="0"/>
      <w:marRight w:val="0"/>
      <w:marTop w:val="0"/>
      <w:marBottom w:val="0"/>
      <w:divBdr>
        <w:top w:val="none" w:sz="0" w:space="0" w:color="auto"/>
        <w:left w:val="none" w:sz="0" w:space="0" w:color="auto"/>
        <w:bottom w:val="none" w:sz="0" w:space="0" w:color="auto"/>
        <w:right w:val="none" w:sz="0" w:space="0" w:color="auto"/>
      </w:divBdr>
    </w:div>
    <w:div w:id="1659459140">
      <w:bodyDiv w:val="1"/>
      <w:marLeft w:val="0"/>
      <w:marRight w:val="0"/>
      <w:marTop w:val="0"/>
      <w:marBottom w:val="0"/>
      <w:divBdr>
        <w:top w:val="none" w:sz="0" w:space="0" w:color="auto"/>
        <w:left w:val="none" w:sz="0" w:space="0" w:color="auto"/>
        <w:bottom w:val="none" w:sz="0" w:space="0" w:color="auto"/>
        <w:right w:val="none" w:sz="0" w:space="0" w:color="auto"/>
      </w:divBdr>
      <w:divsChild>
        <w:div w:id="2029983868">
          <w:marLeft w:val="0"/>
          <w:marRight w:val="0"/>
          <w:marTop w:val="0"/>
          <w:marBottom w:val="0"/>
          <w:divBdr>
            <w:top w:val="none" w:sz="0" w:space="0" w:color="auto"/>
            <w:left w:val="none" w:sz="0" w:space="0" w:color="auto"/>
            <w:bottom w:val="none" w:sz="0" w:space="0" w:color="auto"/>
            <w:right w:val="none" w:sz="0" w:space="0" w:color="auto"/>
          </w:divBdr>
          <w:divsChild>
            <w:div w:id="131404998">
              <w:marLeft w:val="0"/>
              <w:marRight w:val="0"/>
              <w:marTop w:val="0"/>
              <w:marBottom w:val="0"/>
              <w:divBdr>
                <w:top w:val="none" w:sz="0" w:space="0" w:color="auto"/>
                <w:left w:val="none" w:sz="0" w:space="0" w:color="auto"/>
                <w:bottom w:val="none" w:sz="0" w:space="0" w:color="auto"/>
                <w:right w:val="none" w:sz="0" w:space="0" w:color="auto"/>
              </w:divBdr>
              <w:divsChild>
                <w:div w:id="731735027">
                  <w:marLeft w:val="0"/>
                  <w:marRight w:val="0"/>
                  <w:marTop w:val="0"/>
                  <w:marBottom w:val="0"/>
                  <w:divBdr>
                    <w:top w:val="none" w:sz="0" w:space="0" w:color="auto"/>
                    <w:left w:val="none" w:sz="0" w:space="0" w:color="auto"/>
                    <w:bottom w:val="none" w:sz="0" w:space="0" w:color="auto"/>
                    <w:right w:val="none" w:sz="0" w:space="0" w:color="auto"/>
                  </w:divBdr>
                  <w:divsChild>
                    <w:div w:id="276528531">
                      <w:marLeft w:val="3525"/>
                      <w:marRight w:val="0"/>
                      <w:marTop w:val="615"/>
                      <w:marBottom w:val="0"/>
                      <w:divBdr>
                        <w:top w:val="none" w:sz="0" w:space="0" w:color="auto"/>
                        <w:left w:val="none" w:sz="0" w:space="0" w:color="auto"/>
                        <w:bottom w:val="none" w:sz="0" w:space="0" w:color="auto"/>
                        <w:right w:val="none" w:sz="0" w:space="0" w:color="auto"/>
                      </w:divBdr>
                      <w:divsChild>
                        <w:div w:id="1081826588">
                          <w:marLeft w:val="0"/>
                          <w:marRight w:val="0"/>
                          <w:marTop w:val="0"/>
                          <w:marBottom w:val="0"/>
                          <w:divBdr>
                            <w:top w:val="none" w:sz="0" w:space="0" w:color="auto"/>
                            <w:left w:val="none" w:sz="0" w:space="0" w:color="auto"/>
                            <w:bottom w:val="none" w:sz="0" w:space="0" w:color="auto"/>
                            <w:right w:val="none" w:sz="0" w:space="0" w:color="auto"/>
                          </w:divBdr>
                          <w:divsChild>
                            <w:div w:id="155546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9743891">
          <w:marLeft w:val="1152"/>
          <w:marRight w:val="0"/>
          <w:marTop w:val="0"/>
          <w:marBottom w:val="3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sChild>
    </w:div>
    <w:div w:id="1781101145">
      <w:bodyDiv w:val="1"/>
      <w:marLeft w:val="0"/>
      <w:marRight w:val="0"/>
      <w:marTop w:val="0"/>
      <w:marBottom w:val="0"/>
      <w:divBdr>
        <w:top w:val="none" w:sz="0" w:space="0" w:color="auto"/>
        <w:left w:val="none" w:sz="0" w:space="0" w:color="auto"/>
        <w:bottom w:val="none" w:sz="0" w:space="0" w:color="auto"/>
        <w:right w:val="none" w:sz="0" w:space="0" w:color="auto"/>
      </w:divBdr>
      <w:divsChild>
        <w:div w:id="1224559964">
          <w:marLeft w:val="0"/>
          <w:marRight w:val="0"/>
          <w:marTop w:val="0"/>
          <w:marBottom w:val="0"/>
          <w:divBdr>
            <w:top w:val="none" w:sz="0" w:space="0" w:color="auto"/>
            <w:left w:val="none" w:sz="0" w:space="0" w:color="auto"/>
            <w:bottom w:val="none" w:sz="0" w:space="0" w:color="auto"/>
            <w:right w:val="none" w:sz="0" w:space="0" w:color="auto"/>
          </w:divBdr>
          <w:divsChild>
            <w:div w:id="1631669812">
              <w:marLeft w:val="0"/>
              <w:marRight w:val="0"/>
              <w:marTop w:val="0"/>
              <w:marBottom w:val="0"/>
              <w:divBdr>
                <w:top w:val="none" w:sz="0" w:space="0" w:color="auto"/>
                <w:left w:val="none" w:sz="0" w:space="0" w:color="auto"/>
                <w:bottom w:val="none" w:sz="0" w:space="0" w:color="auto"/>
                <w:right w:val="none" w:sz="0" w:space="0" w:color="auto"/>
              </w:divBdr>
              <w:divsChild>
                <w:div w:id="1797600456">
                  <w:marLeft w:val="0"/>
                  <w:marRight w:val="0"/>
                  <w:marTop w:val="0"/>
                  <w:marBottom w:val="0"/>
                  <w:divBdr>
                    <w:top w:val="none" w:sz="0" w:space="0" w:color="auto"/>
                    <w:left w:val="none" w:sz="0" w:space="0" w:color="auto"/>
                    <w:bottom w:val="none" w:sz="0" w:space="0" w:color="auto"/>
                    <w:right w:val="none" w:sz="0" w:space="0" w:color="auto"/>
                  </w:divBdr>
                  <w:divsChild>
                    <w:div w:id="239219658">
                      <w:marLeft w:val="3525"/>
                      <w:marRight w:val="0"/>
                      <w:marTop w:val="615"/>
                      <w:marBottom w:val="0"/>
                      <w:divBdr>
                        <w:top w:val="none" w:sz="0" w:space="0" w:color="auto"/>
                        <w:left w:val="none" w:sz="0" w:space="0" w:color="auto"/>
                        <w:bottom w:val="none" w:sz="0" w:space="0" w:color="auto"/>
                        <w:right w:val="none" w:sz="0" w:space="0" w:color="auto"/>
                      </w:divBdr>
                      <w:divsChild>
                        <w:div w:id="545994442">
                          <w:marLeft w:val="0"/>
                          <w:marRight w:val="0"/>
                          <w:marTop w:val="0"/>
                          <w:marBottom w:val="0"/>
                          <w:divBdr>
                            <w:top w:val="none" w:sz="0" w:space="0" w:color="auto"/>
                            <w:left w:val="none" w:sz="0" w:space="0" w:color="auto"/>
                            <w:bottom w:val="none" w:sz="0" w:space="0" w:color="auto"/>
                            <w:right w:val="none" w:sz="0" w:space="0" w:color="auto"/>
                          </w:divBdr>
                          <w:divsChild>
                            <w:div w:id="10435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7579318">
      <w:bodyDiv w:val="1"/>
      <w:marLeft w:val="0"/>
      <w:marRight w:val="0"/>
      <w:marTop w:val="0"/>
      <w:marBottom w:val="0"/>
      <w:divBdr>
        <w:top w:val="none" w:sz="0" w:space="0" w:color="auto"/>
        <w:left w:val="none" w:sz="0" w:space="0" w:color="auto"/>
        <w:bottom w:val="none" w:sz="0" w:space="0" w:color="auto"/>
        <w:right w:val="none" w:sz="0" w:space="0" w:color="auto"/>
      </w:divBdr>
      <w:divsChild>
        <w:div w:id="1114981293">
          <w:marLeft w:val="0"/>
          <w:marRight w:val="0"/>
          <w:marTop w:val="0"/>
          <w:marBottom w:val="0"/>
          <w:divBdr>
            <w:top w:val="none" w:sz="0" w:space="0" w:color="auto"/>
            <w:left w:val="none" w:sz="0" w:space="0" w:color="auto"/>
            <w:bottom w:val="none" w:sz="0" w:space="0" w:color="auto"/>
            <w:right w:val="none" w:sz="0" w:space="0" w:color="auto"/>
          </w:divBdr>
          <w:divsChild>
            <w:div w:id="638728811">
              <w:marLeft w:val="0"/>
              <w:marRight w:val="0"/>
              <w:marTop w:val="0"/>
              <w:marBottom w:val="0"/>
              <w:divBdr>
                <w:top w:val="none" w:sz="0" w:space="0" w:color="auto"/>
                <w:left w:val="none" w:sz="0" w:space="0" w:color="auto"/>
                <w:bottom w:val="none" w:sz="0" w:space="0" w:color="auto"/>
                <w:right w:val="none" w:sz="0" w:space="0" w:color="auto"/>
              </w:divBdr>
              <w:divsChild>
                <w:div w:id="1441101359">
                  <w:marLeft w:val="0"/>
                  <w:marRight w:val="0"/>
                  <w:marTop w:val="0"/>
                  <w:marBottom w:val="0"/>
                  <w:divBdr>
                    <w:top w:val="none" w:sz="0" w:space="0" w:color="auto"/>
                    <w:left w:val="none" w:sz="0" w:space="0" w:color="auto"/>
                    <w:bottom w:val="none" w:sz="0" w:space="0" w:color="auto"/>
                    <w:right w:val="none" w:sz="0" w:space="0" w:color="auto"/>
                  </w:divBdr>
                  <w:divsChild>
                    <w:div w:id="1808744138">
                      <w:marLeft w:val="3525"/>
                      <w:marRight w:val="0"/>
                      <w:marTop w:val="615"/>
                      <w:marBottom w:val="0"/>
                      <w:divBdr>
                        <w:top w:val="none" w:sz="0" w:space="0" w:color="auto"/>
                        <w:left w:val="none" w:sz="0" w:space="0" w:color="auto"/>
                        <w:bottom w:val="none" w:sz="0" w:space="0" w:color="auto"/>
                        <w:right w:val="none" w:sz="0" w:space="0" w:color="auto"/>
                      </w:divBdr>
                      <w:divsChild>
                        <w:div w:id="1117212917">
                          <w:marLeft w:val="0"/>
                          <w:marRight w:val="0"/>
                          <w:marTop w:val="0"/>
                          <w:marBottom w:val="0"/>
                          <w:divBdr>
                            <w:top w:val="none" w:sz="0" w:space="0" w:color="auto"/>
                            <w:left w:val="none" w:sz="0" w:space="0" w:color="auto"/>
                            <w:bottom w:val="none" w:sz="0" w:space="0" w:color="auto"/>
                            <w:right w:val="none" w:sz="0" w:space="0" w:color="auto"/>
                          </w:divBdr>
                          <w:divsChild>
                            <w:div w:id="152551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0704425">
      <w:bodyDiv w:val="1"/>
      <w:marLeft w:val="0"/>
      <w:marRight w:val="0"/>
      <w:marTop w:val="0"/>
      <w:marBottom w:val="0"/>
      <w:divBdr>
        <w:top w:val="none" w:sz="0" w:space="0" w:color="auto"/>
        <w:left w:val="none" w:sz="0" w:space="0" w:color="auto"/>
        <w:bottom w:val="none" w:sz="0" w:space="0" w:color="auto"/>
        <w:right w:val="none" w:sz="0" w:space="0" w:color="auto"/>
      </w:divBdr>
    </w:div>
    <w:div w:id="1816725936">
      <w:bodyDiv w:val="1"/>
      <w:marLeft w:val="0"/>
      <w:marRight w:val="0"/>
      <w:marTop w:val="0"/>
      <w:marBottom w:val="0"/>
      <w:divBdr>
        <w:top w:val="none" w:sz="0" w:space="0" w:color="auto"/>
        <w:left w:val="none" w:sz="0" w:space="0" w:color="auto"/>
        <w:bottom w:val="none" w:sz="0" w:space="0" w:color="auto"/>
        <w:right w:val="none" w:sz="0" w:space="0" w:color="auto"/>
      </w:divBdr>
      <w:divsChild>
        <w:div w:id="52120347">
          <w:marLeft w:val="0"/>
          <w:marRight w:val="0"/>
          <w:marTop w:val="0"/>
          <w:marBottom w:val="0"/>
          <w:divBdr>
            <w:top w:val="none" w:sz="0" w:space="0" w:color="auto"/>
            <w:left w:val="none" w:sz="0" w:space="0" w:color="auto"/>
            <w:bottom w:val="none" w:sz="0" w:space="0" w:color="auto"/>
            <w:right w:val="none" w:sz="0" w:space="0" w:color="auto"/>
          </w:divBdr>
          <w:divsChild>
            <w:div w:id="657461179">
              <w:marLeft w:val="0"/>
              <w:marRight w:val="0"/>
              <w:marTop w:val="0"/>
              <w:marBottom w:val="0"/>
              <w:divBdr>
                <w:top w:val="none" w:sz="0" w:space="0" w:color="auto"/>
                <w:left w:val="none" w:sz="0" w:space="0" w:color="auto"/>
                <w:bottom w:val="none" w:sz="0" w:space="0" w:color="auto"/>
                <w:right w:val="none" w:sz="0" w:space="0" w:color="auto"/>
              </w:divBdr>
              <w:divsChild>
                <w:div w:id="1317808245">
                  <w:marLeft w:val="0"/>
                  <w:marRight w:val="0"/>
                  <w:marTop w:val="0"/>
                  <w:marBottom w:val="0"/>
                  <w:divBdr>
                    <w:top w:val="none" w:sz="0" w:space="0" w:color="auto"/>
                    <w:left w:val="none" w:sz="0" w:space="0" w:color="auto"/>
                    <w:bottom w:val="none" w:sz="0" w:space="0" w:color="auto"/>
                    <w:right w:val="none" w:sz="0" w:space="0" w:color="auto"/>
                  </w:divBdr>
                  <w:divsChild>
                    <w:div w:id="1182738817">
                      <w:marLeft w:val="3525"/>
                      <w:marRight w:val="0"/>
                      <w:marTop w:val="615"/>
                      <w:marBottom w:val="0"/>
                      <w:divBdr>
                        <w:top w:val="none" w:sz="0" w:space="0" w:color="auto"/>
                        <w:left w:val="none" w:sz="0" w:space="0" w:color="auto"/>
                        <w:bottom w:val="none" w:sz="0" w:space="0" w:color="auto"/>
                        <w:right w:val="none" w:sz="0" w:space="0" w:color="auto"/>
                      </w:divBdr>
                      <w:divsChild>
                        <w:div w:id="389884612">
                          <w:marLeft w:val="0"/>
                          <w:marRight w:val="0"/>
                          <w:marTop w:val="0"/>
                          <w:marBottom w:val="0"/>
                          <w:divBdr>
                            <w:top w:val="none" w:sz="0" w:space="0" w:color="auto"/>
                            <w:left w:val="none" w:sz="0" w:space="0" w:color="auto"/>
                            <w:bottom w:val="none" w:sz="0" w:space="0" w:color="auto"/>
                            <w:right w:val="none" w:sz="0" w:space="0" w:color="auto"/>
                          </w:divBdr>
                          <w:divsChild>
                            <w:div w:id="87073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8376260">
      <w:bodyDiv w:val="1"/>
      <w:marLeft w:val="0"/>
      <w:marRight w:val="0"/>
      <w:marTop w:val="0"/>
      <w:marBottom w:val="0"/>
      <w:divBdr>
        <w:top w:val="none" w:sz="0" w:space="0" w:color="auto"/>
        <w:left w:val="none" w:sz="0" w:space="0" w:color="auto"/>
        <w:bottom w:val="none" w:sz="0" w:space="0" w:color="auto"/>
        <w:right w:val="none" w:sz="0" w:space="0" w:color="auto"/>
      </w:divBdr>
      <w:divsChild>
        <w:div w:id="526791556">
          <w:marLeft w:val="0"/>
          <w:marRight w:val="0"/>
          <w:marTop w:val="0"/>
          <w:marBottom w:val="0"/>
          <w:divBdr>
            <w:top w:val="none" w:sz="0" w:space="0" w:color="auto"/>
            <w:left w:val="none" w:sz="0" w:space="0" w:color="auto"/>
            <w:bottom w:val="none" w:sz="0" w:space="0" w:color="auto"/>
            <w:right w:val="none" w:sz="0" w:space="0" w:color="auto"/>
          </w:divBdr>
          <w:divsChild>
            <w:div w:id="1891451185">
              <w:marLeft w:val="0"/>
              <w:marRight w:val="0"/>
              <w:marTop w:val="0"/>
              <w:marBottom w:val="0"/>
              <w:divBdr>
                <w:top w:val="none" w:sz="0" w:space="0" w:color="auto"/>
                <w:left w:val="none" w:sz="0" w:space="0" w:color="auto"/>
                <w:bottom w:val="none" w:sz="0" w:space="0" w:color="auto"/>
                <w:right w:val="none" w:sz="0" w:space="0" w:color="auto"/>
              </w:divBdr>
              <w:divsChild>
                <w:div w:id="1971396042">
                  <w:marLeft w:val="0"/>
                  <w:marRight w:val="0"/>
                  <w:marTop w:val="0"/>
                  <w:marBottom w:val="0"/>
                  <w:divBdr>
                    <w:top w:val="none" w:sz="0" w:space="0" w:color="auto"/>
                    <w:left w:val="none" w:sz="0" w:space="0" w:color="auto"/>
                    <w:bottom w:val="none" w:sz="0" w:space="0" w:color="auto"/>
                    <w:right w:val="none" w:sz="0" w:space="0" w:color="auto"/>
                  </w:divBdr>
                  <w:divsChild>
                    <w:div w:id="131218219">
                      <w:marLeft w:val="3525"/>
                      <w:marRight w:val="0"/>
                      <w:marTop w:val="615"/>
                      <w:marBottom w:val="0"/>
                      <w:divBdr>
                        <w:top w:val="none" w:sz="0" w:space="0" w:color="auto"/>
                        <w:left w:val="none" w:sz="0" w:space="0" w:color="auto"/>
                        <w:bottom w:val="none" w:sz="0" w:space="0" w:color="auto"/>
                        <w:right w:val="none" w:sz="0" w:space="0" w:color="auto"/>
                      </w:divBdr>
                      <w:divsChild>
                        <w:div w:id="1535383027">
                          <w:marLeft w:val="0"/>
                          <w:marRight w:val="0"/>
                          <w:marTop w:val="0"/>
                          <w:marBottom w:val="0"/>
                          <w:divBdr>
                            <w:top w:val="none" w:sz="0" w:space="0" w:color="auto"/>
                            <w:left w:val="none" w:sz="0" w:space="0" w:color="auto"/>
                            <w:bottom w:val="none" w:sz="0" w:space="0" w:color="auto"/>
                            <w:right w:val="none" w:sz="0" w:space="0" w:color="auto"/>
                          </w:divBdr>
                          <w:divsChild>
                            <w:div w:id="84832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2837809">
      <w:bodyDiv w:val="1"/>
      <w:marLeft w:val="0"/>
      <w:marRight w:val="0"/>
      <w:marTop w:val="0"/>
      <w:marBottom w:val="0"/>
      <w:divBdr>
        <w:top w:val="none" w:sz="0" w:space="0" w:color="auto"/>
        <w:left w:val="none" w:sz="0" w:space="0" w:color="auto"/>
        <w:bottom w:val="none" w:sz="0" w:space="0" w:color="auto"/>
        <w:right w:val="none" w:sz="0" w:space="0" w:color="auto"/>
      </w:divBdr>
    </w:div>
    <w:div w:id="1880707416">
      <w:bodyDiv w:val="1"/>
      <w:marLeft w:val="0"/>
      <w:marRight w:val="0"/>
      <w:marTop w:val="0"/>
      <w:marBottom w:val="0"/>
      <w:divBdr>
        <w:top w:val="none" w:sz="0" w:space="0" w:color="auto"/>
        <w:left w:val="none" w:sz="0" w:space="0" w:color="auto"/>
        <w:bottom w:val="none" w:sz="0" w:space="0" w:color="auto"/>
        <w:right w:val="none" w:sz="0" w:space="0" w:color="auto"/>
      </w:divBdr>
    </w:div>
    <w:div w:id="1887521063">
      <w:bodyDiv w:val="1"/>
      <w:marLeft w:val="0"/>
      <w:marRight w:val="0"/>
      <w:marTop w:val="0"/>
      <w:marBottom w:val="0"/>
      <w:divBdr>
        <w:top w:val="none" w:sz="0" w:space="0" w:color="auto"/>
        <w:left w:val="none" w:sz="0" w:space="0" w:color="auto"/>
        <w:bottom w:val="none" w:sz="0" w:space="0" w:color="auto"/>
        <w:right w:val="none" w:sz="0" w:space="0" w:color="auto"/>
      </w:divBdr>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277839240">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1865822782">
          <w:marLeft w:val="720"/>
          <w:marRight w:val="0"/>
          <w:marTop w:val="0"/>
          <w:marBottom w:val="160"/>
          <w:divBdr>
            <w:top w:val="none" w:sz="0" w:space="0" w:color="auto"/>
            <w:left w:val="none" w:sz="0" w:space="0" w:color="auto"/>
            <w:bottom w:val="none" w:sz="0" w:space="0" w:color="auto"/>
            <w:right w:val="none" w:sz="0" w:space="0" w:color="auto"/>
          </w:divBdr>
        </w:div>
      </w:divsChild>
    </w:div>
    <w:div w:id="1978485501">
      <w:bodyDiv w:val="1"/>
      <w:marLeft w:val="0"/>
      <w:marRight w:val="0"/>
      <w:marTop w:val="0"/>
      <w:marBottom w:val="0"/>
      <w:divBdr>
        <w:top w:val="none" w:sz="0" w:space="0" w:color="auto"/>
        <w:left w:val="none" w:sz="0" w:space="0" w:color="auto"/>
        <w:bottom w:val="none" w:sz="0" w:space="0" w:color="auto"/>
        <w:right w:val="none" w:sz="0" w:space="0" w:color="auto"/>
      </w:divBdr>
    </w:div>
    <w:div w:id="2073117838">
      <w:bodyDiv w:val="1"/>
      <w:marLeft w:val="0"/>
      <w:marRight w:val="0"/>
      <w:marTop w:val="0"/>
      <w:marBottom w:val="0"/>
      <w:divBdr>
        <w:top w:val="none" w:sz="0" w:space="0" w:color="auto"/>
        <w:left w:val="none" w:sz="0" w:space="0" w:color="auto"/>
        <w:bottom w:val="none" w:sz="0" w:space="0" w:color="auto"/>
        <w:right w:val="none" w:sz="0" w:space="0" w:color="auto"/>
      </w:divBdr>
    </w:div>
    <w:div w:id="2094622821">
      <w:bodyDiv w:val="1"/>
      <w:marLeft w:val="0"/>
      <w:marRight w:val="0"/>
      <w:marTop w:val="0"/>
      <w:marBottom w:val="0"/>
      <w:divBdr>
        <w:top w:val="none" w:sz="0" w:space="0" w:color="auto"/>
        <w:left w:val="none" w:sz="0" w:space="0" w:color="auto"/>
        <w:bottom w:val="none" w:sz="0" w:space="0" w:color="auto"/>
        <w:right w:val="none" w:sz="0" w:space="0" w:color="auto"/>
      </w:divBdr>
      <w:divsChild>
        <w:div w:id="538205037">
          <w:marLeft w:val="0"/>
          <w:marRight w:val="0"/>
          <w:marTop w:val="0"/>
          <w:marBottom w:val="0"/>
          <w:divBdr>
            <w:top w:val="none" w:sz="0" w:space="0" w:color="auto"/>
            <w:left w:val="none" w:sz="0" w:space="0" w:color="auto"/>
            <w:bottom w:val="none" w:sz="0" w:space="0" w:color="auto"/>
            <w:right w:val="none" w:sz="0" w:space="0" w:color="auto"/>
          </w:divBdr>
          <w:divsChild>
            <w:div w:id="720249048">
              <w:marLeft w:val="0"/>
              <w:marRight w:val="0"/>
              <w:marTop w:val="0"/>
              <w:marBottom w:val="0"/>
              <w:divBdr>
                <w:top w:val="none" w:sz="0" w:space="0" w:color="auto"/>
                <w:left w:val="none" w:sz="0" w:space="0" w:color="auto"/>
                <w:bottom w:val="none" w:sz="0" w:space="0" w:color="auto"/>
                <w:right w:val="none" w:sz="0" w:space="0" w:color="auto"/>
              </w:divBdr>
              <w:divsChild>
                <w:div w:id="1846356145">
                  <w:marLeft w:val="0"/>
                  <w:marRight w:val="0"/>
                  <w:marTop w:val="0"/>
                  <w:marBottom w:val="0"/>
                  <w:divBdr>
                    <w:top w:val="none" w:sz="0" w:space="0" w:color="auto"/>
                    <w:left w:val="none" w:sz="0" w:space="0" w:color="auto"/>
                    <w:bottom w:val="none" w:sz="0" w:space="0" w:color="auto"/>
                    <w:right w:val="none" w:sz="0" w:space="0" w:color="auto"/>
                  </w:divBdr>
                  <w:divsChild>
                    <w:div w:id="1997763478">
                      <w:marLeft w:val="3525"/>
                      <w:marRight w:val="0"/>
                      <w:marTop w:val="615"/>
                      <w:marBottom w:val="0"/>
                      <w:divBdr>
                        <w:top w:val="none" w:sz="0" w:space="0" w:color="auto"/>
                        <w:left w:val="none" w:sz="0" w:space="0" w:color="auto"/>
                        <w:bottom w:val="none" w:sz="0" w:space="0" w:color="auto"/>
                        <w:right w:val="none" w:sz="0" w:space="0" w:color="auto"/>
                      </w:divBdr>
                      <w:divsChild>
                        <w:div w:id="1227574654">
                          <w:marLeft w:val="0"/>
                          <w:marRight w:val="0"/>
                          <w:marTop w:val="0"/>
                          <w:marBottom w:val="0"/>
                          <w:divBdr>
                            <w:top w:val="none" w:sz="0" w:space="0" w:color="auto"/>
                            <w:left w:val="none" w:sz="0" w:space="0" w:color="auto"/>
                            <w:bottom w:val="none" w:sz="0" w:space="0" w:color="auto"/>
                            <w:right w:val="none" w:sz="0" w:space="0" w:color="auto"/>
                          </w:divBdr>
                          <w:divsChild>
                            <w:div w:id="86614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994879">
      <w:bodyDiv w:val="1"/>
      <w:marLeft w:val="0"/>
      <w:marRight w:val="0"/>
      <w:marTop w:val="0"/>
      <w:marBottom w:val="0"/>
      <w:divBdr>
        <w:top w:val="none" w:sz="0" w:space="0" w:color="auto"/>
        <w:left w:val="none" w:sz="0" w:space="0" w:color="auto"/>
        <w:bottom w:val="none" w:sz="0" w:space="0" w:color="auto"/>
        <w:right w:val="none" w:sz="0" w:space="0" w:color="auto"/>
      </w:divBdr>
    </w:div>
    <w:div w:id="2109032897">
      <w:bodyDiv w:val="1"/>
      <w:marLeft w:val="0"/>
      <w:marRight w:val="0"/>
      <w:marTop w:val="0"/>
      <w:marBottom w:val="0"/>
      <w:divBdr>
        <w:top w:val="none" w:sz="0" w:space="0" w:color="auto"/>
        <w:left w:val="none" w:sz="0" w:space="0" w:color="auto"/>
        <w:bottom w:val="none" w:sz="0" w:space="0" w:color="auto"/>
        <w:right w:val="none" w:sz="0" w:space="0" w:color="auto"/>
      </w:divBdr>
    </w:div>
    <w:div w:id="2120300022">
      <w:bodyDiv w:val="1"/>
      <w:marLeft w:val="0"/>
      <w:marRight w:val="0"/>
      <w:marTop w:val="0"/>
      <w:marBottom w:val="0"/>
      <w:divBdr>
        <w:top w:val="none" w:sz="0" w:space="0" w:color="auto"/>
        <w:left w:val="none" w:sz="0" w:space="0" w:color="auto"/>
        <w:bottom w:val="none" w:sz="0" w:space="0" w:color="auto"/>
        <w:right w:val="none" w:sz="0" w:space="0" w:color="auto"/>
      </w:divBdr>
      <w:divsChild>
        <w:div w:id="1760831057">
          <w:marLeft w:val="360"/>
          <w:marRight w:val="0"/>
          <w:marTop w:val="0"/>
          <w:marBottom w:val="120"/>
          <w:divBdr>
            <w:top w:val="none" w:sz="0" w:space="0" w:color="auto"/>
            <w:left w:val="none" w:sz="0" w:space="0" w:color="auto"/>
            <w:bottom w:val="none" w:sz="0" w:space="0" w:color="auto"/>
            <w:right w:val="none" w:sz="0" w:space="0" w:color="auto"/>
          </w:divBdr>
        </w:div>
      </w:divsChild>
    </w:div>
    <w:div w:id="2136487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header" Target="header4.xml"/><Relationship Id="rId26" Type="http://schemas.openxmlformats.org/officeDocument/2006/relationships/header" Target="header8.xml"/><Relationship Id="rId39" Type="http://schemas.openxmlformats.org/officeDocument/2006/relationships/image" Target="media/image7.emf"/><Relationship Id="rId21" Type="http://schemas.openxmlformats.org/officeDocument/2006/relationships/footer" Target="footer5.xml"/><Relationship Id="rId34" Type="http://schemas.openxmlformats.org/officeDocument/2006/relationships/image" Target="media/image2.emf"/><Relationship Id="rId42" Type="http://schemas.openxmlformats.org/officeDocument/2006/relationships/image" Target="media/image10.emf"/><Relationship Id="rId47" Type="http://schemas.openxmlformats.org/officeDocument/2006/relationships/image" Target="media/image15.emf"/><Relationship Id="rId50" Type="http://schemas.openxmlformats.org/officeDocument/2006/relationships/footer" Target="footer1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footer" Target="footer9.xml"/><Relationship Id="rId11" Type="http://schemas.openxmlformats.org/officeDocument/2006/relationships/image" Target="media/image1.png"/><Relationship Id="rId24" Type="http://schemas.openxmlformats.org/officeDocument/2006/relationships/header" Target="header7.xml"/><Relationship Id="rId32" Type="http://schemas.openxmlformats.org/officeDocument/2006/relationships/header" Target="header11.xml"/><Relationship Id="rId37" Type="http://schemas.openxmlformats.org/officeDocument/2006/relationships/image" Target="media/image5.emf"/><Relationship Id="rId40" Type="http://schemas.openxmlformats.org/officeDocument/2006/relationships/image" Target="media/image8.emf"/><Relationship Id="rId45" Type="http://schemas.openxmlformats.org/officeDocument/2006/relationships/image" Target="media/image13.emf"/><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footer" Target="footer4.xml"/><Relationship Id="rId31" Type="http://schemas.openxmlformats.org/officeDocument/2006/relationships/footer" Target="footer10.xml"/><Relationship Id="rId44" Type="http://schemas.openxmlformats.org/officeDocument/2006/relationships/image" Target="media/image12.emf"/><Relationship Id="rId52" Type="http://schemas.openxmlformats.org/officeDocument/2006/relationships/footer" Target="footer1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header" Target="header6.xml"/><Relationship Id="rId27" Type="http://schemas.openxmlformats.org/officeDocument/2006/relationships/footer" Target="footer8.xml"/><Relationship Id="rId30" Type="http://schemas.openxmlformats.org/officeDocument/2006/relationships/header" Target="header10.xml"/><Relationship Id="rId35" Type="http://schemas.openxmlformats.org/officeDocument/2006/relationships/image" Target="media/image3.emf"/><Relationship Id="rId43" Type="http://schemas.openxmlformats.org/officeDocument/2006/relationships/image" Target="media/image11.emf"/><Relationship Id="rId48" Type="http://schemas.openxmlformats.org/officeDocument/2006/relationships/hyperlink" Target="sip:anonymous@anonymous.invalid" TargetMode="External"/><Relationship Id="rId8" Type="http://schemas.openxmlformats.org/officeDocument/2006/relationships/webSettings" Target="webSettings.xml"/><Relationship Id="rId51" Type="http://schemas.openxmlformats.org/officeDocument/2006/relationships/header" Target="header13.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footer" Target="footer7.xml"/><Relationship Id="rId33" Type="http://schemas.openxmlformats.org/officeDocument/2006/relationships/footer" Target="footer11.xml"/><Relationship Id="rId38" Type="http://schemas.openxmlformats.org/officeDocument/2006/relationships/image" Target="media/image6.emf"/><Relationship Id="rId46" Type="http://schemas.openxmlformats.org/officeDocument/2006/relationships/image" Target="media/image14.emf"/><Relationship Id="rId20" Type="http://schemas.openxmlformats.org/officeDocument/2006/relationships/header" Target="header5.xml"/><Relationship Id="rId41" Type="http://schemas.openxmlformats.org/officeDocument/2006/relationships/image" Target="media/image9.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footer" Target="footer6.xml"/><Relationship Id="rId28" Type="http://schemas.openxmlformats.org/officeDocument/2006/relationships/header" Target="header9.xml"/><Relationship Id="rId36" Type="http://schemas.openxmlformats.org/officeDocument/2006/relationships/image" Target="media/image4.emf"/><Relationship Id="rId49" Type="http://schemas.openxmlformats.org/officeDocument/2006/relationships/header" Target="header12.xml"/></Relationships>
</file>

<file path=word/_rels/footnotes.xml.rels><?xml version="1.0" encoding="UTF-8" standalone="yes"?>
<Relationships xmlns="http://schemas.openxmlformats.org/package/2006/relationships"><Relationship Id="rId3" Type="http://schemas.openxmlformats.org/officeDocument/2006/relationships/hyperlink" Target="https://www.wireshark.org/faq.html" TargetMode="External"/><Relationship Id="rId2" Type="http://schemas.openxmlformats.org/officeDocument/2006/relationships/hyperlink" Target="https://www.asterisk.org/" TargetMode="External"/><Relationship Id="rId1" Type="http://schemas.openxmlformats.org/officeDocument/2006/relationships/hyperlink" Target="https://janus.conf.meetecho.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p:properties xmlns:p="http://schemas.microsoft.com/office/2006/metadata/properties" xmlns:xsi="http://www.w3.org/2001/XMLSchema-instance" xmlns:pc="http://schemas.microsoft.com/office/infopath/2007/PartnerControls">
  <documentManagement>
    <CY xmlns="57a928f9-cb65-41d4-873a-8f2eb83fbe17">CY20</CY>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A212A05E4E24A140A19DC9A3722370FE" ma:contentTypeVersion="10" ma:contentTypeDescription="Create a new document." ma:contentTypeScope="" ma:versionID="9f8194245d708ca1abf863799c33fdfb">
  <xsd:schema xmlns:xsd="http://www.w3.org/2001/XMLSchema" xmlns:xs="http://www.w3.org/2001/XMLSchema" xmlns:p="http://schemas.microsoft.com/office/2006/metadata/properties" xmlns:ns2="57a928f9-cb65-41d4-873a-8f2eb83fbe17" xmlns:ns3="d86ece27-7f55-411d-87b2-4732c2b2c87e" targetNamespace="http://schemas.microsoft.com/office/2006/metadata/properties" ma:root="true" ma:fieldsID="7dec44acdbe051e9f05c50e30420dea6" ns2:_="" ns3:_="">
    <xsd:import namespace="57a928f9-cb65-41d4-873a-8f2eb83fbe17"/>
    <xsd:import namespace="d86ece27-7f55-411d-87b2-4732c2b2c87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element ref="ns2:C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7a928f9-cb65-41d4-873a-8f2eb83fbe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CY" ma:index="17" nillable="true" ma:displayName="CY" ma:default="CY20" ma:description="Contract Year" ma:format="Dropdown" ma:internalName="CY">
      <xsd:simpleType>
        <xsd:restriction base="dms:Choice">
          <xsd:enumeration value="CY19"/>
          <xsd:enumeration value="CY20"/>
          <xsd:enumeration value="CY21"/>
          <xsd:enumeration value="CY22"/>
          <xsd:enumeration value="CY23"/>
          <xsd:enumeration value="CY24"/>
          <xsd:enumeration value="CY25"/>
        </xsd:restriction>
      </xsd:simpleType>
    </xsd:element>
  </xsd:schema>
  <xsd:schema xmlns:xsd="http://www.w3.org/2001/XMLSchema" xmlns:xs="http://www.w3.org/2001/XMLSchema" xmlns:dms="http://schemas.microsoft.com/office/2006/documentManagement/types" xmlns:pc="http://schemas.microsoft.com/office/infopath/2007/PartnerControls" targetNamespace="d86ece27-7f55-411d-87b2-4732c2b2c87e"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BEC0511-22AB-4460-8540-BE2EDCCBF949}">
  <ds:schemaRefs>
    <ds:schemaRef ds:uri="http://schemas.openxmlformats.org/officeDocument/2006/bibliography"/>
  </ds:schemaRefs>
</ds:datastoreItem>
</file>

<file path=customXml/itemProps2.xml><?xml version="1.0" encoding="utf-8"?>
<ds:datastoreItem xmlns:ds="http://schemas.openxmlformats.org/officeDocument/2006/customXml" ds:itemID="{718E164A-18A7-4BEA-9945-990718AAB90A}">
  <ds:schemaRefs>
    <ds:schemaRef ds:uri="http://schemas.microsoft.com/office/2006/metadata/properties"/>
    <ds:schemaRef ds:uri="http://schemas.microsoft.com/office/infopath/2007/PartnerControls"/>
    <ds:schemaRef ds:uri="57a928f9-cb65-41d4-873a-8f2eb83fbe17"/>
  </ds:schemaRefs>
</ds:datastoreItem>
</file>

<file path=customXml/itemProps3.xml><?xml version="1.0" encoding="utf-8"?>
<ds:datastoreItem xmlns:ds="http://schemas.openxmlformats.org/officeDocument/2006/customXml" ds:itemID="{2587FE19-FC5B-4985-AE86-D50BF417FE92}">
  <ds:schemaRefs>
    <ds:schemaRef ds:uri="http://schemas.microsoft.com/sharepoint/v3/contenttype/forms"/>
  </ds:schemaRefs>
</ds:datastoreItem>
</file>

<file path=customXml/itemProps4.xml><?xml version="1.0" encoding="utf-8"?>
<ds:datastoreItem xmlns:ds="http://schemas.openxmlformats.org/officeDocument/2006/customXml" ds:itemID="{115EE67B-C257-42EB-B4E5-4D50587379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7a928f9-cb65-41d4-873a-8f2eb83fbe17"/>
    <ds:schemaRef ds:uri="d86ece27-7f55-411d-87b2-4732c2b2c8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7751</Words>
  <Characters>44186</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WebRTC VATRP v 1-0 Release Documentation-06302021</vt:lpstr>
    </vt:vector>
  </TitlesOfParts>
  <Company/>
  <LinksUpToDate>false</LinksUpToDate>
  <CharactersWithSpaces>51834</CharactersWithSpaces>
  <SharedDoc>false</SharedDoc>
  <HLinks>
    <vt:vector size="480" baseType="variant">
      <vt:variant>
        <vt:i4>6029388</vt:i4>
      </vt:variant>
      <vt:variant>
        <vt:i4>745</vt:i4>
      </vt:variant>
      <vt:variant>
        <vt:i4>0</vt:i4>
      </vt:variant>
      <vt:variant>
        <vt:i4>5</vt:i4>
      </vt:variant>
      <vt:variant>
        <vt:lpwstr>https://redis.io/</vt:lpwstr>
      </vt:variant>
      <vt:variant>
        <vt:lpwstr/>
      </vt:variant>
      <vt:variant>
        <vt:i4>327698</vt:i4>
      </vt:variant>
      <vt:variant>
        <vt:i4>688</vt:i4>
      </vt:variant>
      <vt:variant>
        <vt:i4>0</vt:i4>
      </vt:variant>
      <vt:variant>
        <vt:i4>5</vt:i4>
      </vt:variant>
      <vt:variant>
        <vt:lpwstr>https://github.com/FCC/ACEDirect</vt:lpwstr>
      </vt:variant>
      <vt:variant>
        <vt:lpwstr/>
      </vt:variant>
      <vt:variant>
        <vt:i4>2097195</vt:i4>
      </vt:variant>
      <vt:variant>
        <vt:i4>479</vt:i4>
      </vt:variant>
      <vt:variant>
        <vt:i4>0</vt:i4>
      </vt:variant>
      <vt:variant>
        <vt:i4>5</vt:i4>
      </vt:variant>
      <vt:variant>
        <vt:lpwstr>https://xyzcorp.org/XYZDirect/agent</vt:lpwstr>
      </vt:variant>
      <vt:variant>
        <vt:lpwstr/>
      </vt:variant>
      <vt:variant>
        <vt:i4>327698</vt:i4>
      </vt:variant>
      <vt:variant>
        <vt:i4>450</vt:i4>
      </vt:variant>
      <vt:variant>
        <vt:i4>0</vt:i4>
      </vt:variant>
      <vt:variant>
        <vt:i4>5</vt:i4>
      </vt:variant>
      <vt:variant>
        <vt:lpwstr>https://github.com/FCC/ACEDirect</vt:lpwstr>
      </vt:variant>
      <vt:variant>
        <vt:lpwstr/>
      </vt:variant>
      <vt:variant>
        <vt:i4>1179708</vt:i4>
      </vt:variant>
      <vt:variant>
        <vt:i4>443</vt:i4>
      </vt:variant>
      <vt:variant>
        <vt:i4>0</vt:i4>
      </vt:variant>
      <vt:variant>
        <vt:i4>5</vt:i4>
      </vt:variant>
      <vt:variant>
        <vt:lpwstr/>
      </vt:variant>
      <vt:variant>
        <vt:lpwstr>_Toc41575586</vt:lpwstr>
      </vt:variant>
      <vt:variant>
        <vt:i4>1114172</vt:i4>
      </vt:variant>
      <vt:variant>
        <vt:i4>437</vt:i4>
      </vt:variant>
      <vt:variant>
        <vt:i4>0</vt:i4>
      </vt:variant>
      <vt:variant>
        <vt:i4>5</vt:i4>
      </vt:variant>
      <vt:variant>
        <vt:lpwstr/>
      </vt:variant>
      <vt:variant>
        <vt:lpwstr>_Toc41575585</vt:lpwstr>
      </vt:variant>
      <vt:variant>
        <vt:i4>1048636</vt:i4>
      </vt:variant>
      <vt:variant>
        <vt:i4>431</vt:i4>
      </vt:variant>
      <vt:variant>
        <vt:i4>0</vt:i4>
      </vt:variant>
      <vt:variant>
        <vt:i4>5</vt:i4>
      </vt:variant>
      <vt:variant>
        <vt:lpwstr/>
      </vt:variant>
      <vt:variant>
        <vt:lpwstr>_Toc41575584</vt:lpwstr>
      </vt:variant>
      <vt:variant>
        <vt:i4>1507388</vt:i4>
      </vt:variant>
      <vt:variant>
        <vt:i4>425</vt:i4>
      </vt:variant>
      <vt:variant>
        <vt:i4>0</vt:i4>
      </vt:variant>
      <vt:variant>
        <vt:i4>5</vt:i4>
      </vt:variant>
      <vt:variant>
        <vt:lpwstr/>
      </vt:variant>
      <vt:variant>
        <vt:lpwstr>_Toc41575583</vt:lpwstr>
      </vt:variant>
      <vt:variant>
        <vt:i4>1441852</vt:i4>
      </vt:variant>
      <vt:variant>
        <vt:i4>419</vt:i4>
      </vt:variant>
      <vt:variant>
        <vt:i4>0</vt:i4>
      </vt:variant>
      <vt:variant>
        <vt:i4>5</vt:i4>
      </vt:variant>
      <vt:variant>
        <vt:lpwstr/>
      </vt:variant>
      <vt:variant>
        <vt:lpwstr>_Toc41575582</vt:lpwstr>
      </vt:variant>
      <vt:variant>
        <vt:i4>1376316</vt:i4>
      </vt:variant>
      <vt:variant>
        <vt:i4>413</vt:i4>
      </vt:variant>
      <vt:variant>
        <vt:i4>0</vt:i4>
      </vt:variant>
      <vt:variant>
        <vt:i4>5</vt:i4>
      </vt:variant>
      <vt:variant>
        <vt:lpwstr/>
      </vt:variant>
      <vt:variant>
        <vt:lpwstr>_Toc41575581</vt:lpwstr>
      </vt:variant>
      <vt:variant>
        <vt:i4>1310780</vt:i4>
      </vt:variant>
      <vt:variant>
        <vt:i4>407</vt:i4>
      </vt:variant>
      <vt:variant>
        <vt:i4>0</vt:i4>
      </vt:variant>
      <vt:variant>
        <vt:i4>5</vt:i4>
      </vt:variant>
      <vt:variant>
        <vt:lpwstr/>
      </vt:variant>
      <vt:variant>
        <vt:lpwstr>_Toc41575580</vt:lpwstr>
      </vt:variant>
      <vt:variant>
        <vt:i4>1966131</vt:i4>
      </vt:variant>
      <vt:variant>
        <vt:i4>398</vt:i4>
      </vt:variant>
      <vt:variant>
        <vt:i4>0</vt:i4>
      </vt:variant>
      <vt:variant>
        <vt:i4>5</vt:i4>
      </vt:variant>
      <vt:variant>
        <vt:lpwstr/>
      </vt:variant>
      <vt:variant>
        <vt:lpwstr>_Toc41593819</vt:lpwstr>
      </vt:variant>
      <vt:variant>
        <vt:i4>2031667</vt:i4>
      </vt:variant>
      <vt:variant>
        <vt:i4>392</vt:i4>
      </vt:variant>
      <vt:variant>
        <vt:i4>0</vt:i4>
      </vt:variant>
      <vt:variant>
        <vt:i4>5</vt:i4>
      </vt:variant>
      <vt:variant>
        <vt:lpwstr/>
      </vt:variant>
      <vt:variant>
        <vt:lpwstr>_Toc41593818</vt:lpwstr>
      </vt:variant>
      <vt:variant>
        <vt:i4>1048627</vt:i4>
      </vt:variant>
      <vt:variant>
        <vt:i4>386</vt:i4>
      </vt:variant>
      <vt:variant>
        <vt:i4>0</vt:i4>
      </vt:variant>
      <vt:variant>
        <vt:i4>5</vt:i4>
      </vt:variant>
      <vt:variant>
        <vt:lpwstr/>
      </vt:variant>
      <vt:variant>
        <vt:lpwstr>_Toc41593817</vt:lpwstr>
      </vt:variant>
      <vt:variant>
        <vt:i4>1114163</vt:i4>
      </vt:variant>
      <vt:variant>
        <vt:i4>380</vt:i4>
      </vt:variant>
      <vt:variant>
        <vt:i4>0</vt:i4>
      </vt:variant>
      <vt:variant>
        <vt:i4>5</vt:i4>
      </vt:variant>
      <vt:variant>
        <vt:lpwstr/>
      </vt:variant>
      <vt:variant>
        <vt:lpwstr>_Toc41593816</vt:lpwstr>
      </vt:variant>
      <vt:variant>
        <vt:i4>1179699</vt:i4>
      </vt:variant>
      <vt:variant>
        <vt:i4>374</vt:i4>
      </vt:variant>
      <vt:variant>
        <vt:i4>0</vt:i4>
      </vt:variant>
      <vt:variant>
        <vt:i4>5</vt:i4>
      </vt:variant>
      <vt:variant>
        <vt:lpwstr/>
      </vt:variant>
      <vt:variant>
        <vt:lpwstr>_Toc41593815</vt:lpwstr>
      </vt:variant>
      <vt:variant>
        <vt:i4>1245235</vt:i4>
      </vt:variant>
      <vt:variant>
        <vt:i4>368</vt:i4>
      </vt:variant>
      <vt:variant>
        <vt:i4>0</vt:i4>
      </vt:variant>
      <vt:variant>
        <vt:i4>5</vt:i4>
      </vt:variant>
      <vt:variant>
        <vt:lpwstr/>
      </vt:variant>
      <vt:variant>
        <vt:lpwstr>_Toc41593814</vt:lpwstr>
      </vt:variant>
      <vt:variant>
        <vt:i4>1310771</vt:i4>
      </vt:variant>
      <vt:variant>
        <vt:i4>362</vt:i4>
      </vt:variant>
      <vt:variant>
        <vt:i4>0</vt:i4>
      </vt:variant>
      <vt:variant>
        <vt:i4>5</vt:i4>
      </vt:variant>
      <vt:variant>
        <vt:lpwstr/>
      </vt:variant>
      <vt:variant>
        <vt:lpwstr>_Toc41593813</vt:lpwstr>
      </vt:variant>
      <vt:variant>
        <vt:i4>1376307</vt:i4>
      </vt:variant>
      <vt:variant>
        <vt:i4>356</vt:i4>
      </vt:variant>
      <vt:variant>
        <vt:i4>0</vt:i4>
      </vt:variant>
      <vt:variant>
        <vt:i4>5</vt:i4>
      </vt:variant>
      <vt:variant>
        <vt:lpwstr/>
      </vt:variant>
      <vt:variant>
        <vt:lpwstr>_Toc41593812</vt:lpwstr>
      </vt:variant>
      <vt:variant>
        <vt:i4>1441843</vt:i4>
      </vt:variant>
      <vt:variant>
        <vt:i4>350</vt:i4>
      </vt:variant>
      <vt:variant>
        <vt:i4>0</vt:i4>
      </vt:variant>
      <vt:variant>
        <vt:i4>5</vt:i4>
      </vt:variant>
      <vt:variant>
        <vt:lpwstr/>
      </vt:variant>
      <vt:variant>
        <vt:lpwstr>_Toc41593811</vt:lpwstr>
      </vt:variant>
      <vt:variant>
        <vt:i4>1507379</vt:i4>
      </vt:variant>
      <vt:variant>
        <vt:i4>344</vt:i4>
      </vt:variant>
      <vt:variant>
        <vt:i4>0</vt:i4>
      </vt:variant>
      <vt:variant>
        <vt:i4>5</vt:i4>
      </vt:variant>
      <vt:variant>
        <vt:lpwstr/>
      </vt:variant>
      <vt:variant>
        <vt:lpwstr>_Toc41593810</vt:lpwstr>
      </vt:variant>
      <vt:variant>
        <vt:i4>1966130</vt:i4>
      </vt:variant>
      <vt:variant>
        <vt:i4>338</vt:i4>
      </vt:variant>
      <vt:variant>
        <vt:i4>0</vt:i4>
      </vt:variant>
      <vt:variant>
        <vt:i4>5</vt:i4>
      </vt:variant>
      <vt:variant>
        <vt:lpwstr/>
      </vt:variant>
      <vt:variant>
        <vt:lpwstr>_Toc41593809</vt:lpwstr>
      </vt:variant>
      <vt:variant>
        <vt:i4>2031666</vt:i4>
      </vt:variant>
      <vt:variant>
        <vt:i4>332</vt:i4>
      </vt:variant>
      <vt:variant>
        <vt:i4>0</vt:i4>
      </vt:variant>
      <vt:variant>
        <vt:i4>5</vt:i4>
      </vt:variant>
      <vt:variant>
        <vt:lpwstr/>
      </vt:variant>
      <vt:variant>
        <vt:lpwstr>_Toc41593808</vt:lpwstr>
      </vt:variant>
      <vt:variant>
        <vt:i4>1048626</vt:i4>
      </vt:variant>
      <vt:variant>
        <vt:i4>326</vt:i4>
      </vt:variant>
      <vt:variant>
        <vt:i4>0</vt:i4>
      </vt:variant>
      <vt:variant>
        <vt:i4>5</vt:i4>
      </vt:variant>
      <vt:variant>
        <vt:lpwstr/>
      </vt:variant>
      <vt:variant>
        <vt:lpwstr>_Toc41593807</vt:lpwstr>
      </vt:variant>
      <vt:variant>
        <vt:i4>1114162</vt:i4>
      </vt:variant>
      <vt:variant>
        <vt:i4>320</vt:i4>
      </vt:variant>
      <vt:variant>
        <vt:i4>0</vt:i4>
      </vt:variant>
      <vt:variant>
        <vt:i4>5</vt:i4>
      </vt:variant>
      <vt:variant>
        <vt:lpwstr/>
      </vt:variant>
      <vt:variant>
        <vt:lpwstr>_Toc41593806</vt:lpwstr>
      </vt:variant>
      <vt:variant>
        <vt:i4>1179698</vt:i4>
      </vt:variant>
      <vt:variant>
        <vt:i4>314</vt:i4>
      </vt:variant>
      <vt:variant>
        <vt:i4>0</vt:i4>
      </vt:variant>
      <vt:variant>
        <vt:i4>5</vt:i4>
      </vt:variant>
      <vt:variant>
        <vt:lpwstr/>
      </vt:variant>
      <vt:variant>
        <vt:lpwstr>_Toc41593805</vt:lpwstr>
      </vt:variant>
      <vt:variant>
        <vt:i4>1245234</vt:i4>
      </vt:variant>
      <vt:variant>
        <vt:i4>308</vt:i4>
      </vt:variant>
      <vt:variant>
        <vt:i4>0</vt:i4>
      </vt:variant>
      <vt:variant>
        <vt:i4>5</vt:i4>
      </vt:variant>
      <vt:variant>
        <vt:lpwstr/>
      </vt:variant>
      <vt:variant>
        <vt:lpwstr>_Toc41593804</vt:lpwstr>
      </vt:variant>
      <vt:variant>
        <vt:i4>1310770</vt:i4>
      </vt:variant>
      <vt:variant>
        <vt:i4>302</vt:i4>
      </vt:variant>
      <vt:variant>
        <vt:i4>0</vt:i4>
      </vt:variant>
      <vt:variant>
        <vt:i4>5</vt:i4>
      </vt:variant>
      <vt:variant>
        <vt:lpwstr/>
      </vt:variant>
      <vt:variant>
        <vt:lpwstr>_Toc41593803</vt:lpwstr>
      </vt:variant>
      <vt:variant>
        <vt:i4>1376306</vt:i4>
      </vt:variant>
      <vt:variant>
        <vt:i4>296</vt:i4>
      </vt:variant>
      <vt:variant>
        <vt:i4>0</vt:i4>
      </vt:variant>
      <vt:variant>
        <vt:i4>5</vt:i4>
      </vt:variant>
      <vt:variant>
        <vt:lpwstr/>
      </vt:variant>
      <vt:variant>
        <vt:lpwstr>_Toc41593802</vt:lpwstr>
      </vt:variant>
      <vt:variant>
        <vt:i4>1441842</vt:i4>
      </vt:variant>
      <vt:variant>
        <vt:i4>290</vt:i4>
      </vt:variant>
      <vt:variant>
        <vt:i4>0</vt:i4>
      </vt:variant>
      <vt:variant>
        <vt:i4>5</vt:i4>
      </vt:variant>
      <vt:variant>
        <vt:lpwstr/>
      </vt:variant>
      <vt:variant>
        <vt:lpwstr>_Toc41593801</vt:lpwstr>
      </vt:variant>
      <vt:variant>
        <vt:i4>1507378</vt:i4>
      </vt:variant>
      <vt:variant>
        <vt:i4>284</vt:i4>
      </vt:variant>
      <vt:variant>
        <vt:i4>0</vt:i4>
      </vt:variant>
      <vt:variant>
        <vt:i4>5</vt:i4>
      </vt:variant>
      <vt:variant>
        <vt:lpwstr/>
      </vt:variant>
      <vt:variant>
        <vt:lpwstr>_Toc41593800</vt:lpwstr>
      </vt:variant>
      <vt:variant>
        <vt:i4>1114171</vt:i4>
      </vt:variant>
      <vt:variant>
        <vt:i4>278</vt:i4>
      </vt:variant>
      <vt:variant>
        <vt:i4>0</vt:i4>
      </vt:variant>
      <vt:variant>
        <vt:i4>5</vt:i4>
      </vt:variant>
      <vt:variant>
        <vt:lpwstr/>
      </vt:variant>
      <vt:variant>
        <vt:lpwstr>_Toc41593799</vt:lpwstr>
      </vt:variant>
      <vt:variant>
        <vt:i4>1048635</vt:i4>
      </vt:variant>
      <vt:variant>
        <vt:i4>272</vt:i4>
      </vt:variant>
      <vt:variant>
        <vt:i4>0</vt:i4>
      </vt:variant>
      <vt:variant>
        <vt:i4>5</vt:i4>
      </vt:variant>
      <vt:variant>
        <vt:lpwstr/>
      </vt:variant>
      <vt:variant>
        <vt:lpwstr>_Toc41593798</vt:lpwstr>
      </vt:variant>
      <vt:variant>
        <vt:i4>2031675</vt:i4>
      </vt:variant>
      <vt:variant>
        <vt:i4>266</vt:i4>
      </vt:variant>
      <vt:variant>
        <vt:i4>0</vt:i4>
      </vt:variant>
      <vt:variant>
        <vt:i4>5</vt:i4>
      </vt:variant>
      <vt:variant>
        <vt:lpwstr/>
      </vt:variant>
      <vt:variant>
        <vt:lpwstr>_Toc41593797</vt:lpwstr>
      </vt:variant>
      <vt:variant>
        <vt:i4>1179697</vt:i4>
      </vt:variant>
      <vt:variant>
        <vt:i4>257</vt:i4>
      </vt:variant>
      <vt:variant>
        <vt:i4>0</vt:i4>
      </vt:variant>
      <vt:variant>
        <vt:i4>5</vt:i4>
      </vt:variant>
      <vt:variant>
        <vt:lpwstr/>
      </vt:variant>
      <vt:variant>
        <vt:lpwstr>_Toc41575556</vt:lpwstr>
      </vt:variant>
      <vt:variant>
        <vt:i4>1114161</vt:i4>
      </vt:variant>
      <vt:variant>
        <vt:i4>251</vt:i4>
      </vt:variant>
      <vt:variant>
        <vt:i4>0</vt:i4>
      </vt:variant>
      <vt:variant>
        <vt:i4>5</vt:i4>
      </vt:variant>
      <vt:variant>
        <vt:lpwstr/>
      </vt:variant>
      <vt:variant>
        <vt:lpwstr>_Toc41575555</vt:lpwstr>
      </vt:variant>
      <vt:variant>
        <vt:i4>1048625</vt:i4>
      </vt:variant>
      <vt:variant>
        <vt:i4>245</vt:i4>
      </vt:variant>
      <vt:variant>
        <vt:i4>0</vt:i4>
      </vt:variant>
      <vt:variant>
        <vt:i4>5</vt:i4>
      </vt:variant>
      <vt:variant>
        <vt:lpwstr/>
      </vt:variant>
      <vt:variant>
        <vt:lpwstr>_Toc41575554</vt:lpwstr>
      </vt:variant>
      <vt:variant>
        <vt:i4>1507377</vt:i4>
      </vt:variant>
      <vt:variant>
        <vt:i4>239</vt:i4>
      </vt:variant>
      <vt:variant>
        <vt:i4>0</vt:i4>
      </vt:variant>
      <vt:variant>
        <vt:i4>5</vt:i4>
      </vt:variant>
      <vt:variant>
        <vt:lpwstr/>
      </vt:variant>
      <vt:variant>
        <vt:lpwstr>_Toc41575553</vt:lpwstr>
      </vt:variant>
      <vt:variant>
        <vt:i4>1441841</vt:i4>
      </vt:variant>
      <vt:variant>
        <vt:i4>233</vt:i4>
      </vt:variant>
      <vt:variant>
        <vt:i4>0</vt:i4>
      </vt:variant>
      <vt:variant>
        <vt:i4>5</vt:i4>
      </vt:variant>
      <vt:variant>
        <vt:lpwstr/>
      </vt:variant>
      <vt:variant>
        <vt:lpwstr>_Toc41575552</vt:lpwstr>
      </vt:variant>
      <vt:variant>
        <vt:i4>1376305</vt:i4>
      </vt:variant>
      <vt:variant>
        <vt:i4>227</vt:i4>
      </vt:variant>
      <vt:variant>
        <vt:i4>0</vt:i4>
      </vt:variant>
      <vt:variant>
        <vt:i4>5</vt:i4>
      </vt:variant>
      <vt:variant>
        <vt:lpwstr/>
      </vt:variant>
      <vt:variant>
        <vt:lpwstr>_Toc41575551</vt:lpwstr>
      </vt:variant>
      <vt:variant>
        <vt:i4>1310769</vt:i4>
      </vt:variant>
      <vt:variant>
        <vt:i4>221</vt:i4>
      </vt:variant>
      <vt:variant>
        <vt:i4>0</vt:i4>
      </vt:variant>
      <vt:variant>
        <vt:i4>5</vt:i4>
      </vt:variant>
      <vt:variant>
        <vt:lpwstr/>
      </vt:variant>
      <vt:variant>
        <vt:lpwstr>_Toc41575550</vt:lpwstr>
      </vt:variant>
      <vt:variant>
        <vt:i4>1900592</vt:i4>
      </vt:variant>
      <vt:variant>
        <vt:i4>215</vt:i4>
      </vt:variant>
      <vt:variant>
        <vt:i4>0</vt:i4>
      </vt:variant>
      <vt:variant>
        <vt:i4>5</vt:i4>
      </vt:variant>
      <vt:variant>
        <vt:lpwstr/>
      </vt:variant>
      <vt:variant>
        <vt:lpwstr>_Toc41575549</vt:lpwstr>
      </vt:variant>
      <vt:variant>
        <vt:i4>1835056</vt:i4>
      </vt:variant>
      <vt:variant>
        <vt:i4>209</vt:i4>
      </vt:variant>
      <vt:variant>
        <vt:i4>0</vt:i4>
      </vt:variant>
      <vt:variant>
        <vt:i4>5</vt:i4>
      </vt:variant>
      <vt:variant>
        <vt:lpwstr/>
      </vt:variant>
      <vt:variant>
        <vt:lpwstr>_Toc41575548</vt:lpwstr>
      </vt:variant>
      <vt:variant>
        <vt:i4>1245232</vt:i4>
      </vt:variant>
      <vt:variant>
        <vt:i4>203</vt:i4>
      </vt:variant>
      <vt:variant>
        <vt:i4>0</vt:i4>
      </vt:variant>
      <vt:variant>
        <vt:i4>5</vt:i4>
      </vt:variant>
      <vt:variant>
        <vt:lpwstr/>
      </vt:variant>
      <vt:variant>
        <vt:lpwstr>_Toc41575547</vt:lpwstr>
      </vt:variant>
      <vt:variant>
        <vt:i4>1179696</vt:i4>
      </vt:variant>
      <vt:variant>
        <vt:i4>197</vt:i4>
      </vt:variant>
      <vt:variant>
        <vt:i4>0</vt:i4>
      </vt:variant>
      <vt:variant>
        <vt:i4>5</vt:i4>
      </vt:variant>
      <vt:variant>
        <vt:lpwstr/>
      </vt:variant>
      <vt:variant>
        <vt:lpwstr>_Toc41575546</vt:lpwstr>
      </vt:variant>
      <vt:variant>
        <vt:i4>1114160</vt:i4>
      </vt:variant>
      <vt:variant>
        <vt:i4>191</vt:i4>
      </vt:variant>
      <vt:variant>
        <vt:i4>0</vt:i4>
      </vt:variant>
      <vt:variant>
        <vt:i4>5</vt:i4>
      </vt:variant>
      <vt:variant>
        <vt:lpwstr/>
      </vt:variant>
      <vt:variant>
        <vt:lpwstr>_Toc41575545</vt:lpwstr>
      </vt:variant>
      <vt:variant>
        <vt:i4>1048624</vt:i4>
      </vt:variant>
      <vt:variant>
        <vt:i4>185</vt:i4>
      </vt:variant>
      <vt:variant>
        <vt:i4>0</vt:i4>
      </vt:variant>
      <vt:variant>
        <vt:i4>5</vt:i4>
      </vt:variant>
      <vt:variant>
        <vt:lpwstr/>
      </vt:variant>
      <vt:variant>
        <vt:lpwstr>_Toc41575544</vt:lpwstr>
      </vt:variant>
      <vt:variant>
        <vt:i4>1507376</vt:i4>
      </vt:variant>
      <vt:variant>
        <vt:i4>179</vt:i4>
      </vt:variant>
      <vt:variant>
        <vt:i4>0</vt:i4>
      </vt:variant>
      <vt:variant>
        <vt:i4>5</vt:i4>
      </vt:variant>
      <vt:variant>
        <vt:lpwstr/>
      </vt:variant>
      <vt:variant>
        <vt:lpwstr>_Toc41575543</vt:lpwstr>
      </vt:variant>
      <vt:variant>
        <vt:i4>1441840</vt:i4>
      </vt:variant>
      <vt:variant>
        <vt:i4>173</vt:i4>
      </vt:variant>
      <vt:variant>
        <vt:i4>0</vt:i4>
      </vt:variant>
      <vt:variant>
        <vt:i4>5</vt:i4>
      </vt:variant>
      <vt:variant>
        <vt:lpwstr/>
      </vt:variant>
      <vt:variant>
        <vt:lpwstr>_Toc41575542</vt:lpwstr>
      </vt:variant>
      <vt:variant>
        <vt:i4>1376304</vt:i4>
      </vt:variant>
      <vt:variant>
        <vt:i4>167</vt:i4>
      </vt:variant>
      <vt:variant>
        <vt:i4>0</vt:i4>
      </vt:variant>
      <vt:variant>
        <vt:i4>5</vt:i4>
      </vt:variant>
      <vt:variant>
        <vt:lpwstr/>
      </vt:variant>
      <vt:variant>
        <vt:lpwstr>_Toc41575541</vt:lpwstr>
      </vt:variant>
      <vt:variant>
        <vt:i4>1310768</vt:i4>
      </vt:variant>
      <vt:variant>
        <vt:i4>161</vt:i4>
      </vt:variant>
      <vt:variant>
        <vt:i4>0</vt:i4>
      </vt:variant>
      <vt:variant>
        <vt:i4>5</vt:i4>
      </vt:variant>
      <vt:variant>
        <vt:lpwstr/>
      </vt:variant>
      <vt:variant>
        <vt:lpwstr>_Toc41575540</vt:lpwstr>
      </vt:variant>
      <vt:variant>
        <vt:i4>1900599</vt:i4>
      </vt:variant>
      <vt:variant>
        <vt:i4>155</vt:i4>
      </vt:variant>
      <vt:variant>
        <vt:i4>0</vt:i4>
      </vt:variant>
      <vt:variant>
        <vt:i4>5</vt:i4>
      </vt:variant>
      <vt:variant>
        <vt:lpwstr/>
      </vt:variant>
      <vt:variant>
        <vt:lpwstr>_Toc41575539</vt:lpwstr>
      </vt:variant>
      <vt:variant>
        <vt:i4>1835063</vt:i4>
      </vt:variant>
      <vt:variant>
        <vt:i4>149</vt:i4>
      </vt:variant>
      <vt:variant>
        <vt:i4>0</vt:i4>
      </vt:variant>
      <vt:variant>
        <vt:i4>5</vt:i4>
      </vt:variant>
      <vt:variant>
        <vt:lpwstr/>
      </vt:variant>
      <vt:variant>
        <vt:lpwstr>_Toc41575538</vt:lpwstr>
      </vt:variant>
      <vt:variant>
        <vt:i4>1245239</vt:i4>
      </vt:variant>
      <vt:variant>
        <vt:i4>143</vt:i4>
      </vt:variant>
      <vt:variant>
        <vt:i4>0</vt:i4>
      </vt:variant>
      <vt:variant>
        <vt:i4>5</vt:i4>
      </vt:variant>
      <vt:variant>
        <vt:lpwstr/>
      </vt:variant>
      <vt:variant>
        <vt:lpwstr>_Toc41575537</vt:lpwstr>
      </vt:variant>
      <vt:variant>
        <vt:i4>1179703</vt:i4>
      </vt:variant>
      <vt:variant>
        <vt:i4>137</vt:i4>
      </vt:variant>
      <vt:variant>
        <vt:i4>0</vt:i4>
      </vt:variant>
      <vt:variant>
        <vt:i4>5</vt:i4>
      </vt:variant>
      <vt:variant>
        <vt:lpwstr/>
      </vt:variant>
      <vt:variant>
        <vt:lpwstr>_Toc41575536</vt:lpwstr>
      </vt:variant>
      <vt:variant>
        <vt:i4>1114167</vt:i4>
      </vt:variant>
      <vt:variant>
        <vt:i4>131</vt:i4>
      </vt:variant>
      <vt:variant>
        <vt:i4>0</vt:i4>
      </vt:variant>
      <vt:variant>
        <vt:i4>5</vt:i4>
      </vt:variant>
      <vt:variant>
        <vt:lpwstr/>
      </vt:variant>
      <vt:variant>
        <vt:lpwstr>_Toc41575535</vt:lpwstr>
      </vt:variant>
      <vt:variant>
        <vt:i4>1048631</vt:i4>
      </vt:variant>
      <vt:variant>
        <vt:i4>125</vt:i4>
      </vt:variant>
      <vt:variant>
        <vt:i4>0</vt:i4>
      </vt:variant>
      <vt:variant>
        <vt:i4>5</vt:i4>
      </vt:variant>
      <vt:variant>
        <vt:lpwstr/>
      </vt:variant>
      <vt:variant>
        <vt:lpwstr>_Toc41575534</vt:lpwstr>
      </vt:variant>
      <vt:variant>
        <vt:i4>1507383</vt:i4>
      </vt:variant>
      <vt:variant>
        <vt:i4>119</vt:i4>
      </vt:variant>
      <vt:variant>
        <vt:i4>0</vt:i4>
      </vt:variant>
      <vt:variant>
        <vt:i4>5</vt:i4>
      </vt:variant>
      <vt:variant>
        <vt:lpwstr/>
      </vt:variant>
      <vt:variant>
        <vt:lpwstr>_Toc41575533</vt:lpwstr>
      </vt:variant>
      <vt:variant>
        <vt:i4>1441847</vt:i4>
      </vt:variant>
      <vt:variant>
        <vt:i4>113</vt:i4>
      </vt:variant>
      <vt:variant>
        <vt:i4>0</vt:i4>
      </vt:variant>
      <vt:variant>
        <vt:i4>5</vt:i4>
      </vt:variant>
      <vt:variant>
        <vt:lpwstr/>
      </vt:variant>
      <vt:variant>
        <vt:lpwstr>_Toc41575532</vt:lpwstr>
      </vt:variant>
      <vt:variant>
        <vt:i4>1376311</vt:i4>
      </vt:variant>
      <vt:variant>
        <vt:i4>107</vt:i4>
      </vt:variant>
      <vt:variant>
        <vt:i4>0</vt:i4>
      </vt:variant>
      <vt:variant>
        <vt:i4>5</vt:i4>
      </vt:variant>
      <vt:variant>
        <vt:lpwstr/>
      </vt:variant>
      <vt:variant>
        <vt:lpwstr>_Toc41575531</vt:lpwstr>
      </vt:variant>
      <vt:variant>
        <vt:i4>1310775</vt:i4>
      </vt:variant>
      <vt:variant>
        <vt:i4>101</vt:i4>
      </vt:variant>
      <vt:variant>
        <vt:i4>0</vt:i4>
      </vt:variant>
      <vt:variant>
        <vt:i4>5</vt:i4>
      </vt:variant>
      <vt:variant>
        <vt:lpwstr/>
      </vt:variant>
      <vt:variant>
        <vt:lpwstr>_Toc41575530</vt:lpwstr>
      </vt:variant>
      <vt:variant>
        <vt:i4>1900598</vt:i4>
      </vt:variant>
      <vt:variant>
        <vt:i4>95</vt:i4>
      </vt:variant>
      <vt:variant>
        <vt:i4>0</vt:i4>
      </vt:variant>
      <vt:variant>
        <vt:i4>5</vt:i4>
      </vt:variant>
      <vt:variant>
        <vt:lpwstr/>
      </vt:variant>
      <vt:variant>
        <vt:lpwstr>_Toc41575529</vt:lpwstr>
      </vt:variant>
      <vt:variant>
        <vt:i4>1835062</vt:i4>
      </vt:variant>
      <vt:variant>
        <vt:i4>89</vt:i4>
      </vt:variant>
      <vt:variant>
        <vt:i4>0</vt:i4>
      </vt:variant>
      <vt:variant>
        <vt:i4>5</vt:i4>
      </vt:variant>
      <vt:variant>
        <vt:lpwstr/>
      </vt:variant>
      <vt:variant>
        <vt:lpwstr>_Toc41575528</vt:lpwstr>
      </vt:variant>
      <vt:variant>
        <vt:i4>1245238</vt:i4>
      </vt:variant>
      <vt:variant>
        <vt:i4>83</vt:i4>
      </vt:variant>
      <vt:variant>
        <vt:i4>0</vt:i4>
      </vt:variant>
      <vt:variant>
        <vt:i4>5</vt:i4>
      </vt:variant>
      <vt:variant>
        <vt:lpwstr/>
      </vt:variant>
      <vt:variant>
        <vt:lpwstr>_Toc41575527</vt:lpwstr>
      </vt:variant>
      <vt:variant>
        <vt:i4>1179702</vt:i4>
      </vt:variant>
      <vt:variant>
        <vt:i4>77</vt:i4>
      </vt:variant>
      <vt:variant>
        <vt:i4>0</vt:i4>
      </vt:variant>
      <vt:variant>
        <vt:i4>5</vt:i4>
      </vt:variant>
      <vt:variant>
        <vt:lpwstr/>
      </vt:variant>
      <vt:variant>
        <vt:lpwstr>_Toc41575526</vt:lpwstr>
      </vt:variant>
      <vt:variant>
        <vt:i4>1114166</vt:i4>
      </vt:variant>
      <vt:variant>
        <vt:i4>71</vt:i4>
      </vt:variant>
      <vt:variant>
        <vt:i4>0</vt:i4>
      </vt:variant>
      <vt:variant>
        <vt:i4>5</vt:i4>
      </vt:variant>
      <vt:variant>
        <vt:lpwstr/>
      </vt:variant>
      <vt:variant>
        <vt:lpwstr>_Toc41575525</vt:lpwstr>
      </vt:variant>
      <vt:variant>
        <vt:i4>1048630</vt:i4>
      </vt:variant>
      <vt:variant>
        <vt:i4>65</vt:i4>
      </vt:variant>
      <vt:variant>
        <vt:i4>0</vt:i4>
      </vt:variant>
      <vt:variant>
        <vt:i4>5</vt:i4>
      </vt:variant>
      <vt:variant>
        <vt:lpwstr/>
      </vt:variant>
      <vt:variant>
        <vt:lpwstr>_Toc41575524</vt:lpwstr>
      </vt:variant>
      <vt:variant>
        <vt:i4>1507382</vt:i4>
      </vt:variant>
      <vt:variant>
        <vt:i4>59</vt:i4>
      </vt:variant>
      <vt:variant>
        <vt:i4>0</vt:i4>
      </vt:variant>
      <vt:variant>
        <vt:i4>5</vt:i4>
      </vt:variant>
      <vt:variant>
        <vt:lpwstr/>
      </vt:variant>
      <vt:variant>
        <vt:lpwstr>_Toc41575523</vt:lpwstr>
      </vt:variant>
      <vt:variant>
        <vt:i4>1441846</vt:i4>
      </vt:variant>
      <vt:variant>
        <vt:i4>53</vt:i4>
      </vt:variant>
      <vt:variant>
        <vt:i4>0</vt:i4>
      </vt:variant>
      <vt:variant>
        <vt:i4>5</vt:i4>
      </vt:variant>
      <vt:variant>
        <vt:lpwstr/>
      </vt:variant>
      <vt:variant>
        <vt:lpwstr>_Toc41575522</vt:lpwstr>
      </vt:variant>
      <vt:variant>
        <vt:i4>1376310</vt:i4>
      </vt:variant>
      <vt:variant>
        <vt:i4>47</vt:i4>
      </vt:variant>
      <vt:variant>
        <vt:i4>0</vt:i4>
      </vt:variant>
      <vt:variant>
        <vt:i4>5</vt:i4>
      </vt:variant>
      <vt:variant>
        <vt:lpwstr/>
      </vt:variant>
      <vt:variant>
        <vt:lpwstr>_Toc41575521</vt:lpwstr>
      </vt:variant>
      <vt:variant>
        <vt:i4>1310774</vt:i4>
      </vt:variant>
      <vt:variant>
        <vt:i4>41</vt:i4>
      </vt:variant>
      <vt:variant>
        <vt:i4>0</vt:i4>
      </vt:variant>
      <vt:variant>
        <vt:i4>5</vt:i4>
      </vt:variant>
      <vt:variant>
        <vt:lpwstr/>
      </vt:variant>
      <vt:variant>
        <vt:lpwstr>_Toc41575520</vt:lpwstr>
      </vt:variant>
      <vt:variant>
        <vt:i4>1900597</vt:i4>
      </vt:variant>
      <vt:variant>
        <vt:i4>35</vt:i4>
      </vt:variant>
      <vt:variant>
        <vt:i4>0</vt:i4>
      </vt:variant>
      <vt:variant>
        <vt:i4>5</vt:i4>
      </vt:variant>
      <vt:variant>
        <vt:lpwstr/>
      </vt:variant>
      <vt:variant>
        <vt:lpwstr>_Toc41575519</vt:lpwstr>
      </vt:variant>
      <vt:variant>
        <vt:i4>1835061</vt:i4>
      </vt:variant>
      <vt:variant>
        <vt:i4>29</vt:i4>
      </vt:variant>
      <vt:variant>
        <vt:i4>0</vt:i4>
      </vt:variant>
      <vt:variant>
        <vt:i4>5</vt:i4>
      </vt:variant>
      <vt:variant>
        <vt:lpwstr/>
      </vt:variant>
      <vt:variant>
        <vt:lpwstr>_Toc41575518</vt:lpwstr>
      </vt:variant>
      <vt:variant>
        <vt:i4>1245237</vt:i4>
      </vt:variant>
      <vt:variant>
        <vt:i4>23</vt:i4>
      </vt:variant>
      <vt:variant>
        <vt:i4>0</vt:i4>
      </vt:variant>
      <vt:variant>
        <vt:i4>5</vt:i4>
      </vt:variant>
      <vt:variant>
        <vt:lpwstr/>
      </vt:variant>
      <vt:variant>
        <vt:lpwstr>_Toc41575517</vt:lpwstr>
      </vt:variant>
      <vt:variant>
        <vt:i4>1179701</vt:i4>
      </vt:variant>
      <vt:variant>
        <vt:i4>17</vt:i4>
      </vt:variant>
      <vt:variant>
        <vt:i4>0</vt:i4>
      </vt:variant>
      <vt:variant>
        <vt:i4>5</vt:i4>
      </vt:variant>
      <vt:variant>
        <vt:lpwstr/>
      </vt:variant>
      <vt:variant>
        <vt:lpwstr>_Toc41575516</vt:lpwstr>
      </vt:variant>
      <vt:variant>
        <vt:i4>1114165</vt:i4>
      </vt:variant>
      <vt:variant>
        <vt:i4>11</vt:i4>
      </vt:variant>
      <vt:variant>
        <vt:i4>0</vt:i4>
      </vt:variant>
      <vt:variant>
        <vt:i4>5</vt:i4>
      </vt:variant>
      <vt:variant>
        <vt:lpwstr/>
      </vt:variant>
      <vt:variant>
        <vt:lpwstr>_Toc41575515</vt:lpwstr>
      </vt:variant>
      <vt:variant>
        <vt:i4>1048629</vt:i4>
      </vt:variant>
      <vt:variant>
        <vt:i4>5</vt:i4>
      </vt:variant>
      <vt:variant>
        <vt:i4>0</vt:i4>
      </vt:variant>
      <vt:variant>
        <vt:i4>5</vt:i4>
      </vt:variant>
      <vt:variant>
        <vt:lpwstr/>
      </vt:variant>
      <vt:variant>
        <vt:lpwstr>_Toc41575514</vt:lpwstr>
      </vt:variant>
      <vt:variant>
        <vt:i4>327698</vt:i4>
      </vt:variant>
      <vt:variant>
        <vt:i4>0</vt:i4>
      </vt:variant>
      <vt:variant>
        <vt:i4>0</vt:i4>
      </vt:variant>
      <vt:variant>
        <vt:i4>5</vt:i4>
      </vt:variant>
      <vt:variant>
        <vt:lpwstr>https://github.com/FCC/ACEDirect</vt:lpwstr>
      </vt:variant>
      <vt:variant>
        <vt:lpwstr/>
      </vt:variant>
      <vt:variant>
        <vt:i4>5701658</vt:i4>
      </vt:variant>
      <vt:variant>
        <vt:i4>3</vt:i4>
      </vt:variant>
      <vt:variant>
        <vt:i4>0</vt:i4>
      </vt:variant>
      <vt:variant>
        <vt:i4>5</vt:i4>
      </vt:variant>
      <vt:variant>
        <vt:lpwstr>https://www.fcc.gov/document/fcc-adds-american-sign-language-consumer-support-line-videophone</vt:lpwstr>
      </vt:variant>
      <vt:variant>
        <vt:lpwstr/>
      </vt:variant>
      <vt:variant>
        <vt:i4>2490421</vt:i4>
      </vt:variant>
      <vt:variant>
        <vt:i4>0</vt:i4>
      </vt:variant>
      <vt:variant>
        <vt:i4>0</vt:i4>
      </vt:variant>
      <vt:variant>
        <vt:i4>5</vt:i4>
      </vt:variant>
      <vt:variant>
        <vt:lpwstr>https://www.fcc.gov/ace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WebRTC VATRP v 1-0 Release Documentation-06302021</dc:title>
  <dc:subject>ACE Direct Release Documentation</dc:subject>
  <dc:creator/>
  <cp:keywords/>
  <dc:description/>
  <cp:lastModifiedBy/>
  <cp:revision>1</cp:revision>
  <dcterms:created xsi:type="dcterms:W3CDTF">2021-08-09T13:19:00Z</dcterms:created>
  <dcterms:modified xsi:type="dcterms:W3CDTF">2021-08-10T13:06:00Z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ISdDocName">
    <vt:lpwstr>PR_19-1147</vt:lpwstr>
  </property>
  <property fmtid="{D5CDD505-2E9C-101B-9397-08002B2CF9AE}" pid="3" name="DISProperties">
    <vt:lpwstr>DISdDocName,DIScgiUrl,DISdWorkflowState,DISdUser,DISdID,DISidcName,DISTaskPaneUrl</vt:lpwstr>
  </property>
  <property fmtid="{D5CDD505-2E9C-101B-9397-08002B2CF9AE}" pid="4" name="DIScgiUrl">
    <vt:lpwstr>http://ecmsrv1.mitre.org/urm/idcplg</vt:lpwstr>
  </property>
  <property fmtid="{D5CDD505-2E9C-101B-9397-08002B2CF9AE}" pid="5" name="DISdUser">
    <vt:lpwstr>ERTORRES</vt:lpwstr>
  </property>
  <property fmtid="{D5CDD505-2E9C-101B-9397-08002B2CF9AE}" pid="6" name="DISdID">
    <vt:lpwstr>259271</vt:lpwstr>
  </property>
  <property fmtid="{D5CDD505-2E9C-101B-9397-08002B2CF9AE}" pid="7" name="DISidcName">
    <vt:lpwstr>ecmsrv1mitreorg16200</vt:lpwstr>
  </property>
  <property fmtid="{D5CDD505-2E9C-101B-9397-08002B2CF9AE}" pid="8" name="DISTaskPaneUrl">
    <vt:lpwstr>http://ecmsrv1.mitre.org/urm/idcplg?IdcService=DESKTOP_DOC_INFO&amp;dDocName=PR_19-1147&amp;dID=259271&amp;ClientControlled=DocMan,taskpane&amp;coreContentOnly=1</vt:lpwstr>
  </property>
  <property fmtid="{D5CDD505-2E9C-101B-9397-08002B2CF9AE}" pid="9" name="DISdWorkflowState">
    <vt:lpwstr>W</vt:lpwstr>
  </property>
  <property fmtid="{D5CDD505-2E9C-101B-9397-08002B2CF9AE}" pid="10" name="ContentTypeId">
    <vt:lpwstr>0x010100A212A05E4E24A140A19DC9A3722370FE</vt:lpwstr>
  </property>
</Properties>
</file>